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E35D" w14:textId="77777777" w:rsidR="00D56BC2" w:rsidRPr="00057CBF" w:rsidRDefault="00057CBF" w:rsidP="00057CBF">
      <w:pPr>
        <w:jc w:val="center"/>
        <w:rPr>
          <w:b/>
          <w:sz w:val="28"/>
          <w:szCs w:val="28"/>
        </w:rPr>
      </w:pPr>
      <w:r w:rsidRPr="00057CBF">
        <w:rPr>
          <w:b/>
          <w:sz w:val="28"/>
          <w:szCs w:val="28"/>
        </w:rPr>
        <w:t>Phần Lịch Sử</w:t>
      </w:r>
    </w:p>
    <w:p w14:paraId="02572E7F" w14:textId="77777777" w:rsidR="00D56BC2" w:rsidRPr="00057CBF" w:rsidRDefault="00D56BC2" w:rsidP="00D56BC2">
      <w:r w:rsidRPr="00057CBF">
        <w:rPr>
          <w:b/>
          <w:u w:val="single"/>
        </w:rPr>
        <w:t xml:space="preserve">Bài </w:t>
      </w:r>
      <w:r w:rsidRPr="00057CBF">
        <w:rPr>
          <w:b/>
          <w:u w:val="single"/>
          <w:lang w:val="vi-VN"/>
        </w:rPr>
        <w:t>5</w:t>
      </w:r>
      <w:r w:rsidRPr="00057CBF">
        <w:t xml:space="preserve">: </w:t>
      </w:r>
    </w:p>
    <w:p w14:paraId="659F6B17" w14:textId="77777777" w:rsidR="00D56BC2" w:rsidRPr="00057CBF" w:rsidRDefault="00D56BC2" w:rsidP="00D56BC2">
      <w:pPr>
        <w:pBdr>
          <w:top w:val="thinThickSmallGap" w:sz="24" w:space="1" w:color="auto"/>
          <w:left w:val="thinThickSmallGap" w:sz="24" w:space="4" w:color="auto"/>
          <w:bottom w:val="thickThinSmallGap" w:sz="24" w:space="1" w:color="auto"/>
          <w:right w:val="thickThinSmallGap" w:sz="24" w:space="4" w:color="auto"/>
        </w:pBdr>
        <w:jc w:val="center"/>
        <w:rPr>
          <w:b/>
          <w:lang w:val="vi-VN"/>
        </w:rPr>
      </w:pPr>
      <w:r w:rsidRPr="00057CBF">
        <w:rPr>
          <w:b/>
          <w:lang w:val="vi-VN"/>
        </w:rPr>
        <w:t>SỰ CHUYỄN BIẾN TỪ XÃ HỘI NGUYÊN THỦY SANG XÃ HỘI CÓ GIAI CẤP (TIẾP THEO)</w:t>
      </w:r>
    </w:p>
    <w:p w14:paraId="2FDC50F6" w14:textId="77777777" w:rsidR="00D56BC2" w:rsidRPr="00057CBF" w:rsidRDefault="00D56BC2" w:rsidP="00D56BC2">
      <w:pPr>
        <w:rPr>
          <w:b/>
          <w:u w:val="single"/>
        </w:rPr>
      </w:pPr>
    </w:p>
    <w:p w14:paraId="321AC4A9" w14:textId="77777777" w:rsidR="00D56BC2" w:rsidRPr="00057CBF" w:rsidRDefault="00D56BC2" w:rsidP="00D56BC2">
      <w:pPr>
        <w:rPr>
          <w:b/>
          <w:u w:val="single"/>
          <w:lang w:val="vi-VN"/>
        </w:rPr>
      </w:pPr>
      <w:r w:rsidRPr="00057CBF">
        <w:rPr>
          <w:b/>
          <w:u w:val="single"/>
          <w:lang w:val="vi-VN"/>
        </w:rPr>
        <w:t>1.Sự xuất hiện của công cụ bằng kim loại?</w:t>
      </w:r>
    </w:p>
    <w:p w14:paraId="47F75253" w14:textId="77777777" w:rsidR="00D56BC2" w:rsidRPr="00057CBF" w:rsidRDefault="00D56BC2" w:rsidP="00D56BC2">
      <w:pPr>
        <w:rPr>
          <w:b/>
          <w:lang w:val="vi-VN"/>
        </w:rPr>
      </w:pPr>
      <w:r w:rsidRPr="00057CBF">
        <w:rPr>
          <w:b/>
          <w:lang w:val="vi-VN"/>
        </w:rPr>
        <w:t>2. Sự chuyễn biến trong xã hội nguyên thủy?</w:t>
      </w:r>
    </w:p>
    <w:p w14:paraId="761E0634" w14:textId="77777777" w:rsidR="00D56BC2" w:rsidRPr="00057CBF" w:rsidRDefault="00D56BC2" w:rsidP="00D56BC2">
      <w:pPr>
        <w:rPr>
          <w:lang w:val="vi-VN"/>
        </w:rPr>
      </w:pPr>
      <w:r w:rsidRPr="00057CBF">
        <w:rPr>
          <w:lang w:val="vi-VN"/>
        </w:rPr>
        <w:t xml:space="preserve"> - Nhờ có kim loại, năng suất lao động tăng nhanh tạo nên sản phẩm dư thừa thường xuyên </w:t>
      </w:r>
      <w:r w:rsidRPr="00057CBF">
        <w:rPr>
          <w:lang w:val="vi-VN"/>
        </w:rPr>
        <w:sym w:font="Wingdings" w:char="F0E0"/>
      </w:r>
      <w:r w:rsidRPr="00057CBF">
        <w:rPr>
          <w:lang w:val="vi-VN"/>
        </w:rPr>
        <w:t xml:space="preserve"> xã hội phân hóa giàu nghèo.</w:t>
      </w:r>
    </w:p>
    <w:p w14:paraId="78E0E0BD" w14:textId="77777777" w:rsidR="00D56BC2" w:rsidRPr="00057CBF" w:rsidRDefault="00D56BC2" w:rsidP="00D56BC2">
      <w:pPr>
        <w:rPr>
          <w:b/>
          <w:lang w:val="vi-VN"/>
        </w:rPr>
      </w:pPr>
      <w:r w:rsidRPr="00057CBF">
        <w:rPr>
          <w:b/>
          <w:lang w:val="vi-VN"/>
        </w:rPr>
        <w:t>3. Việt Nam cuối thời kì nguyên thủy?</w:t>
      </w:r>
    </w:p>
    <w:p w14:paraId="661AA992" w14:textId="77777777" w:rsidR="00D56BC2" w:rsidRPr="00057CBF" w:rsidRDefault="00D56BC2" w:rsidP="00D56BC2">
      <w:pPr>
        <w:rPr>
          <w:lang w:val="vi-VN"/>
        </w:rPr>
      </w:pPr>
      <w:r w:rsidRPr="00057CBF">
        <w:rPr>
          <w:lang w:val="vi-VN"/>
        </w:rPr>
        <w:t>- Hơn 4000 năm trước đây, xã hội nguyên thủy Việt Nam có những chuyễn biến quan trọng gắn với nền văn hóa Phùng Nguyên, Gò Mun, Đồng Đậu.</w:t>
      </w:r>
    </w:p>
    <w:p w14:paraId="27E82A12" w14:textId="77777777" w:rsidR="00D56BC2" w:rsidRPr="00057CBF" w:rsidRDefault="00D56BC2" w:rsidP="00D56BC2">
      <w:pPr>
        <w:rPr>
          <w:lang w:val="vi-VN"/>
        </w:rPr>
      </w:pPr>
      <w:r w:rsidRPr="00057CBF">
        <w:rPr>
          <w:lang w:val="vi-VN"/>
        </w:rPr>
        <w:t>-  Phát minh ra thuật luyện kim, chế tác nhiều công cụ lao động bằng đồng.</w:t>
      </w:r>
    </w:p>
    <w:p w14:paraId="10A2BAD3" w14:textId="77777777" w:rsidR="00D56BC2" w:rsidRPr="00057CBF" w:rsidRDefault="00D56BC2" w:rsidP="00D56BC2">
      <w:pPr>
        <w:rPr>
          <w:lang w:val="vi-VN"/>
        </w:rPr>
      </w:pPr>
      <w:r w:rsidRPr="00057CBF">
        <w:rPr>
          <w:lang w:val="vi-VN"/>
        </w:rPr>
        <w:t>- Việc sử dụng công cụ lao động bằng kim loại giúp cư dân làm nông nghiệp, nghề thủ công và mở rộng địa bàn cư trú để thành lập các xóm làng đầu tiên.</w:t>
      </w:r>
    </w:p>
    <w:p w14:paraId="4DE5F2AA" w14:textId="77777777" w:rsidR="00D56BC2" w:rsidRPr="00057CBF" w:rsidRDefault="00D56BC2" w:rsidP="00D56BC2">
      <w:pPr>
        <w:rPr>
          <w:b/>
          <w:u w:val="single"/>
          <w:lang w:val="vi-VN"/>
        </w:rPr>
      </w:pPr>
    </w:p>
    <w:p w14:paraId="099B3E93" w14:textId="77777777" w:rsidR="00D56BC2" w:rsidRPr="00057CBF" w:rsidRDefault="00D56BC2" w:rsidP="00D56BC2">
      <w:pPr>
        <w:jc w:val="center"/>
        <w:rPr>
          <w:lang w:val="vi-VN"/>
        </w:rPr>
      </w:pPr>
      <w:r w:rsidRPr="00057CBF">
        <w:rPr>
          <w:lang w:val="vi-VN"/>
        </w:rPr>
        <w:t>-----------------------------------</w:t>
      </w:r>
    </w:p>
    <w:p w14:paraId="23BC4693" w14:textId="77777777" w:rsidR="00D56BC2" w:rsidRPr="00057CBF" w:rsidRDefault="00D56BC2" w:rsidP="00D56BC2">
      <w:pPr>
        <w:rPr>
          <w:lang w:val="vi-VN"/>
        </w:rPr>
      </w:pPr>
      <w:r w:rsidRPr="00057CBF">
        <w:rPr>
          <w:b/>
          <w:u w:val="single"/>
          <w:lang w:val="vi-VN"/>
        </w:rPr>
        <w:t>Bài 6</w:t>
      </w:r>
      <w:r w:rsidRPr="00057CBF">
        <w:rPr>
          <w:lang w:val="vi-VN"/>
        </w:rPr>
        <w:t xml:space="preserve">: </w:t>
      </w:r>
    </w:p>
    <w:p w14:paraId="08EC3F96" w14:textId="77777777" w:rsidR="00D56BC2" w:rsidRPr="00057CBF" w:rsidRDefault="00D56BC2" w:rsidP="00D56BC2">
      <w:pPr>
        <w:pBdr>
          <w:top w:val="thinThickSmallGap" w:sz="24" w:space="1" w:color="auto"/>
          <w:left w:val="thinThickSmallGap" w:sz="24" w:space="4" w:color="auto"/>
          <w:bottom w:val="thickThinSmallGap" w:sz="24" w:space="1" w:color="auto"/>
          <w:right w:val="thickThinSmallGap" w:sz="24" w:space="4" w:color="auto"/>
        </w:pBdr>
        <w:jc w:val="center"/>
        <w:rPr>
          <w:b/>
          <w:lang w:val="vi-VN"/>
        </w:rPr>
      </w:pPr>
      <w:r w:rsidRPr="00057CBF">
        <w:rPr>
          <w:b/>
          <w:lang w:val="vi-VN"/>
        </w:rPr>
        <w:t>AI CẬP CỔ ĐẠI</w:t>
      </w:r>
    </w:p>
    <w:p w14:paraId="6A500A39" w14:textId="77777777" w:rsidR="00D56BC2" w:rsidRPr="00057CBF" w:rsidRDefault="00D56BC2" w:rsidP="00D56BC2">
      <w:pPr>
        <w:rPr>
          <w:u w:val="single"/>
          <w:lang w:val="vi-VN"/>
        </w:rPr>
      </w:pPr>
    </w:p>
    <w:p w14:paraId="1BA51768" w14:textId="77777777" w:rsidR="00D56BC2" w:rsidRPr="00057CBF" w:rsidRDefault="00D56BC2" w:rsidP="00D56BC2">
      <w:pPr>
        <w:rPr>
          <w:lang w:val="vi-VN"/>
        </w:rPr>
      </w:pPr>
      <w:r w:rsidRPr="00057CBF">
        <w:rPr>
          <w:b/>
          <w:lang w:val="vi-VN"/>
        </w:rPr>
        <w:t xml:space="preserve">1. </w:t>
      </w:r>
      <w:r w:rsidRPr="00057CBF">
        <w:rPr>
          <w:b/>
          <w:i/>
          <w:u w:val="single"/>
          <w:lang w:val="vi-VN"/>
        </w:rPr>
        <w:t xml:space="preserve">Điều kiện tự nhiên? </w:t>
      </w:r>
      <w:r w:rsidRPr="00057CBF">
        <w:rPr>
          <w:lang w:val="vi-VN"/>
        </w:rPr>
        <w:t>HS tự học</w:t>
      </w:r>
    </w:p>
    <w:p w14:paraId="277FBD6F" w14:textId="77777777" w:rsidR="00D56BC2" w:rsidRPr="00057CBF" w:rsidRDefault="00D56BC2" w:rsidP="00D56BC2">
      <w:pPr>
        <w:rPr>
          <w:b/>
          <w:i/>
          <w:u w:val="single"/>
          <w:lang w:val="vi-VN"/>
        </w:rPr>
      </w:pPr>
      <w:r w:rsidRPr="00057CBF">
        <w:rPr>
          <w:b/>
          <w:i/>
          <w:lang w:val="vi-VN"/>
        </w:rPr>
        <w:t xml:space="preserve">2. </w:t>
      </w:r>
      <w:r w:rsidRPr="00057CBF">
        <w:rPr>
          <w:b/>
          <w:i/>
          <w:u w:val="single"/>
          <w:lang w:val="vi-VN"/>
        </w:rPr>
        <w:t>Quá trình thành lập nhà nước Ai cập cổ đại?</w:t>
      </w:r>
    </w:p>
    <w:p w14:paraId="6A931E31" w14:textId="77777777" w:rsidR="00D56BC2" w:rsidRPr="00057CBF" w:rsidRDefault="00D56BC2" w:rsidP="00D56BC2">
      <w:pPr>
        <w:rPr>
          <w:lang w:val="vi-VN"/>
        </w:rPr>
      </w:pPr>
      <w:r w:rsidRPr="00057CBF">
        <w:rPr>
          <w:lang w:val="vi-VN"/>
        </w:rPr>
        <w:t xml:space="preserve">- Khoảng 3000 TCN, Vua Na mơ (Namer) đã thống nhất thượng và hạ Ai Cập </w:t>
      </w:r>
      <w:r w:rsidRPr="00057CBF">
        <w:rPr>
          <w:lang w:val="vi-VN"/>
        </w:rPr>
        <w:sym w:font="Wingdings" w:char="F0E0"/>
      </w:r>
      <w:r w:rsidRPr="00057CBF">
        <w:rPr>
          <w:lang w:val="vi-VN"/>
        </w:rPr>
        <w:t>Nhà nước Ai Cập ra đời.</w:t>
      </w:r>
    </w:p>
    <w:p w14:paraId="28FA39F5" w14:textId="77777777" w:rsidR="00D56BC2" w:rsidRPr="00057CBF" w:rsidRDefault="00D56BC2" w:rsidP="00D56BC2">
      <w:pPr>
        <w:rPr>
          <w:lang w:val="vi-VN"/>
        </w:rPr>
      </w:pPr>
      <w:r w:rsidRPr="00057CBF">
        <w:rPr>
          <w:lang w:val="vi-VN"/>
        </w:rPr>
        <w:t>- Các Pharaoh có quyền tối cao, cai trị theo hình thức cha truyền con nối.</w:t>
      </w:r>
    </w:p>
    <w:p w14:paraId="228E4505" w14:textId="77777777" w:rsidR="00D56BC2" w:rsidRPr="00057CBF" w:rsidRDefault="00D56BC2" w:rsidP="00D56BC2">
      <w:pPr>
        <w:rPr>
          <w:lang w:val="vi-VN"/>
        </w:rPr>
      </w:pPr>
      <w:r w:rsidRPr="00057CBF">
        <w:rPr>
          <w:lang w:val="vi-VN"/>
        </w:rPr>
        <w:t>- Năm 30 TCN, Ai Cập bị quân La Mã thống trị.</w:t>
      </w:r>
    </w:p>
    <w:p w14:paraId="46FAA290" w14:textId="77777777" w:rsidR="00A2522D" w:rsidRPr="00057CBF" w:rsidRDefault="00584C7D"/>
    <w:p w14:paraId="183B4EAC" w14:textId="77777777" w:rsidR="00057CBF" w:rsidRPr="00057CBF" w:rsidRDefault="00057CBF"/>
    <w:p w14:paraId="3645E697" w14:textId="77777777" w:rsidR="00057CBF" w:rsidRPr="00057CBF" w:rsidRDefault="00057CBF"/>
    <w:p w14:paraId="32ABFAFC" w14:textId="77777777" w:rsidR="00057CBF" w:rsidRPr="00057CBF" w:rsidRDefault="00057CBF"/>
    <w:p w14:paraId="0AC85E02" w14:textId="77777777" w:rsidR="00057CBF" w:rsidRPr="00057CBF" w:rsidRDefault="00057CBF"/>
    <w:p w14:paraId="43CB18A4" w14:textId="77777777" w:rsidR="00057CBF" w:rsidRPr="00057CBF" w:rsidRDefault="00057CBF"/>
    <w:p w14:paraId="617D21F8" w14:textId="77777777" w:rsidR="00057CBF" w:rsidRPr="00057CBF" w:rsidRDefault="00057CBF"/>
    <w:p w14:paraId="188D117F" w14:textId="77777777" w:rsidR="00057CBF" w:rsidRPr="00057CBF" w:rsidRDefault="00057CBF"/>
    <w:p w14:paraId="76E4E5E9" w14:textId="77777777" w:rsidR="00057CBF" w:rsidRPr="00057CBF" w:rsidRDefault="00057CBF"/>
    <w:p w14:paraId="4655255D" w14:textId="77777777" w:rsidR="00057CBF" w:rsidRPr="00057CBF" w:rsidRDefault="00057CBF"/>
    <w:p w14:paraId="4B87353B" w14:textId="77777777" w:rsidR="00057CBF" w:rsidRPr="00057CBF" w:rsidRDefault="00057CBF"/>
    <w:p w14:paraId="1D11E71C" w14:textId="77777777" w:rsidR="00057CBF" w:rsidRPr="00057CBF" w:rsidRDefault="00057CBF"/>
    <w:p w14:paraId="52DBEC5F" w14:textId="77777777" w:rsidR="00057CBF" w:rsidRPr="00057CBF" w:rsidRDefault="00057CBF"/>
    <w:p w14:paraId="5A07D220" w14:textId="77777777" w:rsidR="00057CBF" w:rsidRPr="00057CBF" w:rsidRDefault="00057CBF"/>
    <w:p w14:paraId="7914F8C1" w14:textId="77777777" w:rsidR="00057CBF" w:rsidRPr="00057CBF" w:rsidRDefault="00057CBF"/>
    <w:p w14:paraId="3497E9DE" w14:textId="77777777" w:rsidR="00057CBF" w:rsidRPr="00057CBF" w:rsidRDefault="00057CBF"/>
    <w:p w14:paraId="42F3B6E6" w14:textId="77777777" w:rsidR="00057CBF" w:rsidRDefault="00057CBF"/>
    <w:p w14:paraId="1ABC79D0" w14:textId="77777777" w:rsidR="00057CBF" w:rsidRDefault="00057CBF"/>
    <w:p w14:paraId="4B99D563" w14:textId="77777777" w:rsidR="00057CBF" w:rsidRDefault="00057CBF"/>
    <w:p w14:paraId="679C12FA" w14:textId="77777777" w:rsidR="00057CBF" w:rsidRDefault="00057CBF"/>
    <w:p w14:paraId="6990DCC1" w14:textId="77777777" w:rsidR="00057CBF" w:rsidRPr="00057CBF" w:rsidRDefault="00057CBF"/>
    <w:p w14:paraId="7571D371" w14:textId="77777777" w:rsidR="00057CBF" w:rsidRPr="00057CBF" w:rsidRDefault="00057CBF"/>
    <w:p w14:paraId="2AC99581" w14:textId="77777777" w:rsidR="00057CBF" w:rsidRDefault="00057CBF" w:rsidP="00057CBF">
      <w:pPr>
        <w:jc w:val="center"/>
        <w:rPr>
          <w:b/>
          <w:bCs/>
          <w:sz w:val="28"/>
          <w:szCs w:val="28"/>
          <w:lang w:val="en"/>
        </w:rPr>
      </w:pPr>
      <w:r w:rsidRPr="00057CBF">
        <w:rPr>
          <w:b/>
          <w:bCs/>
          <w:sz w:val="28"/>
          <w:szCs w:val="28"/>
          <w:lang w:val="en"/>
        </w:rPr>
        <w:lastRenderedPageBreak/>
        <w:t>Phần Địa Lý</w:t>
      </w:r>
    </w:p>
    <w:p w14:paraId="12794EA8" w14:textId="77777777" w:rsidR="00057CBF" w:rsidRPr="00057CBF" w:rsidRDefault="00057CBF" w:rsidP="00057CBF">
      <w:pPr>
        <w:jc w:val="center"/>
        <w:rPr>
          <w:b/>
          <w:bCs/>
          <w:sz w:val="28"/>
          <w:szCs w:val="28"/>
          <w:lang w:val="en"/>
        </w:rPr>
      </w:pPr>
    </w:p>
    <w:p w14:paraId="52CB3FDF" w14:textId="77777777" w:rsidR="00057CBF" w:rsidRPr="00057CBF" w:rsidRDefault="00057CBF" w:rsidP="00057CBF">
      <w:pPr>
        <w:jc w:val="center"/>
        <w:rPr>
          <w:b/>
          <w:bCs/>
          <w:lang w:val="vi-VN"/>
        </w:rPr>
      </w:pPr>
      <w:r w:rsidRPr="00057CBF">
        <w:rPr>
          <w:b/>
          <w:bCs/>
          <w:lang w:val="en"/>
        </w:rPr>
        <w:t xml:space="preserve">BÀI 2: </w:t>
      </w:r>
      <w:r w:rsidRPr="00057CBF">
        <w:rPr>
          <w:b/>
          <w:bCs/>
        </w:rPr>
        <w:t>KÍ HIỆU VÀ CHÚ GIẢI TRÊN MỘT SỐ BẢN ĐỒ THÔNG DỤNG</w:t>
      </w:r>
    </w:p>
    <w:p w14:paraId="5A5E3ABB" w14:textId="77777777" w:rsidR="00057CBF" w:rsidRPr="00057CBF" w:rsidRDefault="00057CBF" w:rsidP="00057CBF">
      <w:pPr>
        <w:rPr>
          <w:b/>
          <w:bCs/>
          <w:lang w:val="vi-VN"/>
        </w:rPr>
      </w:pPr>
    </w:p>
    <w:p w14:paraId="6C000746" w14:textId="77777777" w:rsidR="00057CBF" w:rsidRPr="00057CBF" w:rsidRDefault="00057CBF" w:rsidP="00057CBF">
      <w:pPr>
        <w:rPr>
          <w:u w:val="single"/>
          <w:lang w:val="vi-VN"/>
        </w:rPr>
      </w:pPr>
      <w:r w:rsidRPr="00057CBF">
        <w:rPr>
          <w:b/>
          <w:bCs/>
          <w:u w:val="single"/>
          <w:lang w:val="nl-NL"/>
        </w:rPr>
        <w:t>1. Kí hiệu bản đồ và chú giải</w:t>
      </w:r>
    </w:p>
    <w:p w14:paraId="5824057C" w14:textId="77777777" w:rsidR="00057CBF" w:rsidRPr="00057CBF" w:rsidRDefault="00057CBF" w:rsidP="00057CBF">
      <w:pPr>
        <w:rPr>
          <w:lang w:val="vi-VN"/>
        </w:rPr>
      </w:pPr>
      <w:r w:rsidRPr="00057CBF">
        <w:rPr>
          <w:lang w:val="nl-NL"/>
        </w:rPr>
        <w:t>- Kí hiệu bản đồ là phương tiện dùng để thể hiện toàn bộ hay một phần của các sự vật và hiện tượng địa lí.</w:t>
      </w:r>
    </w:p>
    <w:p w14:paraId="78F34607" w14:textId="77777777" w:rsidR="00057CBF" w:rsidRPr="00057CBF" w:rsidRDefault="00057CBF" w:rsidP="00057CBF">
      <w:pPr>
        <w:rPr>
          <w:lang w:val="vi-VN"/>
        </w:rPr>
      </w:pPr>
      <w:r w:rsidRPr="00057CBF">
        <w:rPr>
          <w:lang w:val="nl-NL"/>
        </w:rPr>
        <w:t xml:space="preserve">- Kí hiệu bản đồ giúp người đọc phân biệt được sự khác nhau của các thông tin thể hiện trên bản đồ. </w:t>
      </w:r>
    </w:p>
    <w:p w14:paraId="27D26E89" w14:textId="77777777" w:rsidR="00F9289E" w:rsidRPr="00057CBF" w:rsidRDefault="00057CBF" w:rsidP="00057CBF">
      <w:pPr>
        <w:rPr>
          <w:lang w:val="vi-VN"/>
        </w:rPr>
      </w:pPr>
      <w:r w:rsidRPr="00057CBF">
        <w:rPr>
          <w:lang w:val="vi-VN"/>
        </w:rPr>
        <w:t xml:space="preserve">- </w:t>
      </w:r>
      <w:r w:rsidRPr="00057CBF">
        <w:rPr>
          <w:lang w:val="nl-NL"/>
        </w:rPr>
        <w:t>Ý nghĩa của các kí hiệu được giải thích rõ ràng trong chú giải của bản đồ.</w:t>
      </w:r>
    </w:p>
    <w:p w14:paraId="4EE73823" w14:textId="77777777" w:rsidR="00057CBF" w:rsidRPr="00057CBF" w:rsidRDefault="00057CBF" w:rsidP="00057CBF">
      <w:pPr>
        <w:rPr>
          <w:u w:val="single"/>
          <w:lang w:val="vi-VN"/>
        </w:rPr>
      </w:pPr>
      <w:r w:rsidRPr="00057CBF">
        <w:rPr>
          <w:b/>
          <w:bCs/>
          <w:u w:val="single"/>
          <w:lang w:val="nl-NL"/>
        </w:rPr>
        <w:t>2. Các loại kí hiệu bản đồ</w:t>
      </w:r>
    </w:p>
    <w:p w14:paraId="176183AA" w14:textId="77777777" w:rsidR="00057CBF" w:rsidRPr="00057CBF" w:rsidRDefault="00057CBF" w:rsidP="00057CBF">
      <w:pPr>
        <w:rPr>
          <w:lang w:val="vi-VN"/>
        </w:rPr>
      </w:pPr>
      <w:r w:rsidRPr="00057CBF">
        <w:rPr>
          <w:lang w:val="nl-NL"/>
        </w:rPr>
        <w:t>Có 3 loại kí hiệu bản đồ:</w:t>
      </w:r>
    </w:p>
    <w:p w14:paraId="1304C848" w14:textId="77777777" w:rsidR="00057CBF" w:rsidRPr="00057CBF" w:rsidRDefault="00057CBF" w:rsidP="00057CBF">
      <w:pPr>
        <w:rPr>
          <w:lang w:val="vi-VN"/>
        </w:rPr>
      </w:pPr>
      <w:r w:rsidRPr="00057CBF">
        <w:rPr>
          <w:lang w:val="vi-VN"/>
        </w:rPr>
        <w:t>- Kí hiệu điểm: biểu hiện sự phân bố theo những điểm riêng biệt.</w:t>
      </w:r>
    </w:p>
    <w:p w14:paraId="39843C7C" w14:textId="77777777" w:rsidR="00057CBF" w:rsidRPr="00057CBF" w:rsidRDefault="00057CBF" w:rsidP="00057CBF">
      <w:pPr>
        <w:rPr>
          <w:lang w:val="vi-VN"/>
        </w:rPr>
      </w:pPr>
      <w:r w:rsidRPr="00057CBF">
        <w:rPr>
          <w:lang w:val="vi-VN"/>
        </w:rPr>
        <w:t>- Kí hiệu đường: biểu hiện sự phân bố theo chiều dài.</w:t>
      </w:r>
    </w:p>
    <w:p w14:paraId="21114215" w14:textId="77777777" w:rsidR="00057CBF" w:rsidRPr="00057CBF" w:rsidRDefault="00057CBF" w:rsidP="00057CBF">
      <w:pPr>
        <w:rPr>
          <w:lang w:val="vi-VN"/>
        </w:rPr>
      </w:pPr>
      <w:r w:rsidRPr="00057CBF">
        <w:rPr>
          <w:lang w:val="vi-VN"/>
        </w:rPr>
        <w:t>- Kí hiệu diện tích: biểu hiện sự phân bố theo diện tích.</w:t>
      </w:r>
    </w:p>
    <w:p w14:paraId="2E20DBB9" w14:textId="77777777" w:rsidR="00057CBF" w:rsidRPr="00057CBF" w:rsidRDefault="00057CBF">
      <w:pPr>
        <w:rPr>
          <w:lang w:val="vi-VN"/>
        </w:rPr>
      </w:pPr>
    </w:p>
    <w:sectPr w:rsidR="00057CBF" w:rsidRPr="00057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F153B"/>
    <w:multiLevelType w:val="hybridMultilevel"/>
    <w:tmpl w:val="7272EC7E"/>
    <w:lvl w:ilvl="0" w:tplc="5CD6E02A">
      <w:start w:val="1"/>
      <w:numFmt w:val="bullet"/>
      <w:lvlText w:val="-"/>
      <w:lvlJc w:val="left"/>
      <w:pPr>
        <w:tabs>
          <w:tab w:val="num" w:pos="720"/>
        </w:tabs>
        <w:ind w:left="720" w:hanging="360"/>
      </w:pPr>
      <w:rPr>
        <w:rFonts w:ascii="Times New Roman" w:hAnsi="Times New Roman" w:hint="default"/>
      </w:rPr>
    </w:lvl>
    <w:lvl w:ilvl="1" w:tplc="3CD29F84" w:tentative="1">
      <w:start w:val="1"/>
      <w:numFmt w:val="bullet"/>
      <w:lvlText w:val="-"/>
      <w:lvlJc w:val="left"/>
      <w:pPr>
        <w:tabs>
          <w:tab w:val="num" w:pos="1440"/>
        </w:tabs>
        <w:ind w:left="1440" w:hanging="360"/>
      </w:pPr>
      <w:rPr>
        <w:rFonts w:ascii="Times New Roman" w:hAnsi="Times New Roman" w:hint="default"/>
      </w:rPr>
    </w:lvl>
    <w:lvl w:ilvl="2" w:tplc="F4EA5F72" w:tentative="1">
      <w:start w:val="1"/>
      <w:numFmt w:val="bullet"/>
      <w:lvlText w:val="-"/>
      <w:lvlJc w:val="left"/>
      <w:pPr>
        <w:tabs>
          <w:tab w:val="num" w:pos="2160"/>
        </w:tabs>
        <w:ind w:left="2160" w:hanging="360"/>
      </w:pPr>
      <w:rPr>
        <w:rFonts w:ascii="Times New Roman" w:hAnsi="Times New Roman" w:hint="default"/>
      </w:rPr>
    </w:lvl>
    <w:lvl w:ilvl="3" w:tplc="F2184056" w:tentative="1">
      <w:start w:val="1"/>
      <w:numFmt w:val="bullet"/>
      <w:lvlText w:val="-"/>
      <w:lvlJc w:val="left"/>
      <w:pPr>
        <w:tabs>
          <w:tab w:val="num" w:pos="2880"/>
        </w:tabs>
        <w:ind w:left="2880" w:hanging="360"/>
      </w:pPr>
      <w:rPr>
        <w:rFonts w:ascii="Times New Roman" w:hAnsi="Times New Roman" w:hint="default"/>
      </w:rPr>
    </w:lvl>
    <w:lvl w:ilvl="4" w:tplc="89CCEFA2" w:tentative="1">
      <w:start w:val="1"/>
      <w:numFmt w:val="bullet"/>
      <w:lvlText w:val="-"/>
      <w:lvlJc w:val="left"/>
      <w:pPr>
        <w:tabs>
          <w:tab w:val="num" w:pos="3600"/>
        </w:tabs>
        <w:ind w:left="3600" w:hanging="360"/>
      </w:pPr>
      <w:rPr>
        <w:rFonts w:ascii="Times New Roman" w:hAnsi="Times New Roman" w:hint="default"/>
      </w:rPr>
    </w:lvl>
    <w:lvl w:ilvl="5" w:tplc="D82EE5FE" w:tentative="1">
      <w:start w:val="1"/>
      <w:numFmt w:val="bullet"/>
      <w:lvlText w:val="-"/>
      <w:lvlJc w:val="left"/>
      <w:pPr>
        <w:tabs>
          <w:tab w:val="num" w:pos="4320"/>
        </w:tabs>
        <w:ind w:left="4320" w:hanging="360"/>
      </w:pPr>
      <w:rPr>
        <w:rFonts w:ascii="Times New Roman" w:hAnsi="Times New Roman" w:hint="default"/>
      </w:rPr>
    </w:lvl>
    <w:lvl w:ilvl="6" w:tplc="DBFE1C88" w:tentative="1">
      <w:start w:val="1"/>
      <w:numFmt w:val="bullet"/>
      <w:lvlText w:val="-"/>
      <w:lvlJc w:val="left"/>
      <w:pPr>
        <w:tabs>
          <w:tab w:val="num" w:pos="5040"/>
        </w:tabs>
        <w:ind w:left="5040" w:hanging="360"/>
      </w:pPr>
      <w:rPr>
        <w:rFonts w:ascii="Times New Roman" w:hAnsi="Times New Roman" w:hint="default"/>
      </w:rPr>
    </w:lvl>
    <w:lvl w:ilvl="7" w:tplc="F6CEDA06" w:tentative="1">
      <w:start w:val="1"/>
      <w:numFmt w:val="bullet"/>
      <w:lvlText w:val="-"/>
      <w:lvlJc w:val="left"/>
      <w:pPr>
        <w:tabs>
          <w:tab w:val="num" w:pos="5760"/>
        </w:tabs>
        <w:ind w:left="5760" w:hanging="360"/>
      </w:pPr>
      <w:rPr>
        <w:rFonts w:ascii="Times New Roman" w:hAnsi="Times New Roman" w:hint="default"/>
      </w:rPr>
    </w:lvl>
    <w:lvl w:ilvl="8" w:tplc="A728513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C2"/>
    <w:rsid w:val="00057CBF"/>
    <w:rsid w:val="00584C7D"/>
    <w:rsid w:val="00B4373B"/>
    <w:rsid w:val="00BD7BD0"/>
    <w:rsid w:val="00D56BC2"/>
    <w:rsid w:val="00F928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CD7F"/>
  <w15:docId w15:val="{429608AF-3DD2-4050-A551-3FF24701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4144">
      <w:bodyDiv w:val="1"/>
      <w:marLeft w:val="0"/>
      <w:marRight w:val="0"/>
      <w:marTop w:val="0"/>
      <w:marBottom w:val="0"/>
      <w:divBdr>
        <w:top w:val="none" w:sz="0" w:space="0" w:color="auto"/>
        <w:left w:val="none" w:sz="0" w:space="0" w:color="auto"/>
        <w:bottom w:val="none" w:sz="0" w:space="0" w:color="auto"/>
        <w:right w:val="none" w:sz="0" w:space="0" w:color="auto"/>
      </w:divBdr>
      <w:divsChild>
        <w:div w:id="50466730">
          <w:marLeft w:val="446"/>
          <w:marRight w:val="0"/>
          <w:marTop w:val="0"/>
          <w:marBottom w:val="0"/>
          <w:divBdr>
            <w:top w:val="none" w:sz="0" w:space="0" w:color="auto"/>
            <w:left w:val="none" w:sz="0" w:space="0" w:color="auto"/>
            <w:bottom w:val="none" w:sz="0" w:space="0" w:color="auto"/>
            <w:right w:val="none" w:sz="0" w:space="0" w:color="auto"/>
          </w:divBdr>
        </w:div>
      </w:divsChild>
    </w:div>
    <w:div w:id="18419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 Anh</dc:creator>
  <cp:lastModifiedBy>Chau Le</cp:lastModifiedBy>
  <cp:revision>2</cp:revision>
  <dcterms:created xsi:type="dcterms:W3CDTF">2021-09-25T01:07:00Z</dcterms:created>
  <dcterms:modified xsi:type="dcterms:W3CDTF">2021-09-25T01:07:00Z</dcterms:modified>
</cp:coreProperties>
</file>