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3045" w14:textId="77777777" w:rsidR="009F778D" w:rsidRPr="00281C81" w:rsidRDefault="009F778D" w:rsidP="009F778D">
      <w:pPr>
        <w:spacing w:before="120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281C81">
        <w:rPr>
          <w:rStyle w:val="Strong"/>
          <w:sz w:val="28"/>
          <w:szCs w:val="28"/>
          <w:u w:val="single"/>
        </w:rPr>
        <w:t>BÀI 22</w:t>
      </w:r>
      <w:r w:rsidRPr="00281C81">
        <w:rPr>
          <w:rStyle w:val="Strong"/>
          <w:sz w:val="28"/>
          <w:szCs w:val="28"/>
        </w:rPr>
        <w:t xml:space="preserve">  </w:t>
      </w:r>
      <w:r w:rsidRPr="00281C81">
        <w:rPr>
          <w:rFonts w:eastAsiaTheme="minorEastAsia"/>
          <w:b/>
          <w:bCs/>
          <w:kern w:val="24"/>
          <w:sz w:val="28"/>
          <w:szCs w:val="28"/>
        </w:rPr>
        <w:t xml:space="preserve">SỰ SUY YẾU CỦA NHÀ NƯỚC  PHONG KIẾN TẬP QUYỀN </w:t>
      </w:r>
    </w:p>
    <w:p w14:paraId="6EB8BC8D" w14:textId="0A746804" w:rsidR="009F778D" w:rsidRPr="00281C81" w:rsidRDefault="009F778D" w:rsidP="009F778D">
      <w:pPr>
        <w:jc w:val="center"/>
        <w:rPr>
          <w:bCs/>
          <w:sz w:val="28"/>
          <w:szCs w:val="28"/>
        </w:rPr>
      </w:pPr>
      <w:r w:rsidRPr="00281C81">
        <w:rPr>
          <w:rFonts w:eastAsiaTheme="minorEastAsia"/>
          <w:b/>
          <w:bCs/>
          <w:i/>
          <w:iCs/>
          <w:kern w:val="24"/>
          <w:sz w:val="28"/>
          <w:szCs w:val="28"/>
        </w:rPr>
        <w:t>(THẾ KỈ XVI-XVIII )</w:t>
      </w:r>
      <w:r>
        <w:rPr>
          <w:rFonts w:eastAsiaTheme="minorEastAsia"/>
          <w:b/>
          <w:bCs/>
          <w:i/>
          <w:iCs/>
          <w:kern w:val="24"/>
          <w:sz w:val="28"/>
          <w:szCs w:val="28"/>
        </w:rPr>
        <w:t>( TIẾP THE0)</w:t>
      </w:r>
    </w:p>
    <w:p w14:paraId="4026663B" w14:textId="77777777" w:rsidR="009F778D" w:rsidRPr="00281C81" w:rsidRDefault="009F778D" w:rsidP="009F778D">
      <w:pPr>
        <w:jc w:val="center"/>
        <w:rPr>
          <w:rStyle w:val="Strong"/>
          <w:sz w:val="28"/>
          <w:szCs w:val="28"/>
        </w:rPr>
      </w:pPr>
    </w:p>
    <w:p w14:paraId="1C2CCCC3" w14:textId="77777777" w:rsidR="009F778D" w:rsidRPr="00281C81" w:rsidRDefault="009F778D" w:rsidP="009F778D">
      <w:pPr>
        <w:rPr>
          <w:b/>
          <w:bCs/>
          <w:sz w:val="28"/>
          <w:szCs w:val="28"/>
          <w:u w:val="single"/>
        </w:rPr>
      </w:pPr>
      <w:r w:rsidRPr="00281C81">
        <w:rPr>
          <w:b/>
          <w:bCs/>
          <w:sz w:val="28"/>
          <w:szCs w:val="28"/>
          <w:u w:val="single"/>
        </w:rPr>
        <w:t>I. Tình hình chính trị-xã hội:</w:t>
      </w:r>
    </w:p>
    <w:p w14:paraId="7DB81AD2" w14:textId="77777777" w:rsidR="009F778D" w:rsidRPr="00281C81" w:rsidRDefault="009F778D" w:rsidP="009F778D">
      <w:pPr>
        <w:rPr>
          <w:b/>
          <w:bCs/>
          <w:sz w:val="28"/>
          <w:szCs w:val="28"/>
          <w:u w:val="single"/>
        </w:rPr>
      </w:pPr>
      <w:r w:rsidRPr="00281C81">
        <w:rPr>
          <w:b/>
          <w:bCs/>
          <w:sz w:val="28"/>
          <w:szCs w:val="28"/>
          <w:u w:val="single"/>
        </w:rPr>
        <w:t>1. Triều đình nhà Lê:</w:t>
      </w:r>
    </w:p>
    <w:p w14:paraId="1AE9DD28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Đầu thế kỉ XVI nhà Lê bắt đầu suy yếu:</w:t>
      </w:r>
    </w:p>
    <w:p w14:paraId="18D60C8B" w14:textId="77777777" w:rsidR="009F778D" w:rsidRPr="00281C81" w:rsidRDefault="009F778D" w:rsidP="009F778D">
      <w:pPr>
        <w:rPr>
          <w:b/>
          <w:bCs/>
          <w:sz w:val="28"/>
          <w:szCs w:val="28"/>
          <w:u w:val="single"/>
        </w:rPr>
      </w:pPr>
      <w:r w:rsidRPr="00281C81">
        <w:rPr>
          <w:b/>
          <w:bCs/>
          <w:sz w:val="28"/>
          <w:szCs w:val="28"/>
          <w:u w:val="single"/>
        </w:rPr>
        <w:t>2. Phong trào khởi nghĩa của nông dân ở đầu thế kỉ XVI:</w:t>
      </w:r>
    </w:p>
    <w:p w14:paraId="66ABEF22" w14:textId="77777777" w:rsidR="009F778D" w:rsidRPr="00281C81" w:rsidRDefault="009F778D" w:rsidP="009F778D">
      <w:pPr>
        <w:rPr>
          <w:bCs/>
          <w:sz w:val="28"/>
          <w:szCs w:val="28"/>
          <w:u w:val="single"/>
        </w:rPr>
      </w:pPr>
      <w:r w:rsidRPr="00281C81">
        <w:rPr>
          <w:bCs/>
          <w:sz w:val="28"/>
          <w:szCs w:val="28"/>
        </w:rPr>
        <w:t xml:space="preserve">a/ </w:t>
      </w:r>
      <w:r w:rsidRPr="00281C81">
        <w:rPr>
          <w:bCs/>
          <w:sz w:val="28"/>
          <w:szCs w:val="28"/>
          <w:u w:val="single"/>
        </w:rPr>
        <w:t>Nguyên nhân:</w:t>
      </w:r>
    </w:p>
    <w:p w14:paraId="6D01E5DB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- Đời sống nhân dân cực khổ.</w:t>
      </w:r>
    </w:p>
    <w:p w14:paraId="7CDC0215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- Mâu thuẩn giữa nông dân – địa chủ, nhân dân – nhà nước phong kiến ngày càng gay gắt.</w:t>
      </w:r>
    </w:p>
    <w:p w14:paraId="1F48E5D4" w14:textId="77777777" w:rsidR="009F778D" w:rsidRPr="00281C81" w:rsidRDefault="009F778D" w:rsidP="009F778D">
      <w:pPr>
        <w:rPr>
          <w:bCs/>
          <w:sz w:val="28"/>
          <w:szCs w:val="28"/>
          <w:u w:val="single"/>
        </w:rPr>
      </w:pPr>
      <w:r w:rsidRPr="00281C81">
        <w:rPr>
          <w:bCs/>
          <w:sz w:val="28"/>
          <w:szCs w:val="28"/>
        </w:rPr>
        <w:t xml:space="preserve">b/ </w:t>
      </w:r>
      <w:r w:rsidRPr="00281C81">
        <w:rPr>
          <w:bCs/>
          <w:sz w:val="28"/>
          <w:szCs w:val="28"/>
          <w:u w:val="single"/>
        </w:rPr>
        <w:t>Các cuộc khởi nghĩa:</w:t>
      </w:r>
    </w:p>
    <w:p w14:paraId="4AA5B5C7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 xml:space="preserve"> </w:t>
      </w:r>
      <w:r w:rsidRPr="00281C81">
        <w:rPr>
          <w:bCs/>
          <w:sz w:val="28"/>
          <w:szCs w:val="28"/>
        </w:rPr>
        <w:tab/>
        <w:t>Đọc SGK trang 106</w:t>
      </w:r>
    </w:p>
    <w:p w14:paraId="523B833C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c/ ý nghĩa: dù thất bại nhưng cũng góp phần làm suy yếu nhà Lê.</w:t>
      </w:r>
    </w:p>
    <w:p w14:paraId="50267CDF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/>
          <w:bCs/>
          <w:sz w:val="28"/>
          <w:szCs w:val="28"/>
          <w:u w:val="single"/>
        </w:rPr>
        <w:t>II. Các cuộc chiến tranh Nam- Bắc triều và Trịnh Nguyễn</w:t>
      </w:r>
      <w:r w:rsidRPr="00281C81">
        <w:rPr>
          <w:bCs/>
          <w:sz w:val="28"/>
          <w:szCs w:val="28"/>
        </w:rPr>
        <w:t xml:space="preserve"> </w:t>
      </w:r>
    </w:p>
    <w:p w14:paraId="6F915C50" w14:textId="77777777" w:rsidR="009F778D" w:rsidRPr="00281C81" w:rsidRDefault="009F778D" w:rsidP="009F778D">
      <w:pPr>
        <w:rPr>
          <w:b/>
          <w:bCs/>
          <w:sz w:val="28"/>
          <w:szCs w:val="28"/>
          <w:u w:val="single"/>
        </w:rPr>
      </w:pPr>
      <w:r w:rsidRPr="00281C81">
        <w:rPr>
          <w:b/>
          <w:bCs/>
          <w:sz w:val="28"/>
          <w:szCs w:val="28"/>
          <w:u w:val="single"/>
        </w:rPr>
        <w:t>1. Chiến tranh Nam – Bắc triều</w:t>
      </w:r>
    </w:p>
    <w:p w14:paraId="368F5915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- Mạc Đăng Dung vốn là võ quan, đã tiêu diệt các thế lực đối  lập, thâu tóm mọi quyền hành, cương vị như tể tướng.</w:t>
      </w:r>
    </w:p>
    <w:p w14:paraId="34594363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- Năm 1527, Mạc Đăng Dung cướp ngôi nhà Lê lập ra triều Mạc (Sử cũ gọi là Bắc triều)</w:t>
      </w:r>
    </w:p>
    <w:p w14:paraId="5F7AEEC0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- Năm 1533, Nguyễn Kim vào Thanh Hóa lấy danh nghĩa “phù Lê diệt Mạc” lập ra Nam triều</w:t>
      </w:r>
    </w:p>
    <w:p w14:paraId="0A262806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 xml:space="preserve">- Chiến tranh Nam – Bắc triều diễn ra hơn 50 năm, đã gây tổn thất lớn về người và của cho nhân dân </w:t>
      </w:r>
      <w:r w:rsidRPr="00281C81">
        <w:rPr>
          <w:bCs/>
          <w:sz w:val="28"/>
          <w:szCs w:val="28"/>
        </w:rPr>
        <w:sym w:font="Wingdings" w:char="F0E0"/>
      </w:r>
      <w:r w:rsidRPr="00281C81">
        <w:rPr>
          <w:bCs/>
          <w:sz w:val="28"/>
          <w:szCs w:val="28"/>
        </w:rPr>
        <w:t>Cuộc chiến tranh phi nghĩa</w:t>
      </w:r>
    </w:p>
    <w:p w14:paraId="74DA33B6" w14:textId="77777777" w:rsidR="009F778D" w:rsidRPr="00281C81" w:rsidRDefault="009F778D" w:rsidP="009F778D">
      <w:pPr>
        <w:rPr>
          <w:b/>
          <w:bCs/>
          <w:sz w:val="28"/>
          <w:szCs w:val="28"/>
          <w:u w:val="single"/>
        </w:rPr>
      </w:pPr>
      <w:r w:rsidRPr="00281C81">
        <w:rPr>
          <w:b/>
          <w:bCs/>
          <w:sz w:val="28"/>
          <w:szCs w:val="28"/>
          <w:u w:val="single"/>
        </w:rPr>
        <w:t xml:space="preserve">2. Chiến tranh Trịnh-Nguyễn và sự chia cắt Đàng Trong - Đàng Ngoài </w:t>
      </w:r>
    </w:p>
    <w:p w14:paraId="71FEBC88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>- Năm 1545, Nguyễn Kim chết, con rể là Trịnh Kiểm lên thay nắm toàn bộ binh quyền, hình thành thế lực họ Trịnh</w:t>
      </w:r>
    </w:p>
    <w:p w14:paraId="5493B181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 xml:space="preserve">- Nguyễn Hoàng được cử vào trấn thủ Thuận Hoá, Quảng Nam công khai đối địch với họ Trịnh, từ đó hình thành thế lực họ Nguyễn. </w:t>
      </w:r>
    </w:p>
    <w:p w14:paraId="410D84B2" w14:textId="77777777" w:rsidR="009F778D" w:rsidRPr="00281C81" w:rsidRDefault="009F778D" w:rsidP="009F778D">
      <w:pPr>
        <w:rPr>
          <w:bCs/>
          <w:sz w:val="28"/>
          <w:szCs w:val="28"/>
        </w:rPr>
      </w:pPr>
      <w:r w:rsidRPr="00281C81">
        <w:rPr>
          <w:bCs/>
          <w:sz w:val="28"/>
          <w:szCs w:val="28"/>
        </w:rPr>
        <w:t xml:space="preserve">- Chiến tranh Trịnh – Nguyễn diễn ra gần nửa thế kỉ (1627-1672) </w:t>
      </w:r>
    </w:p>
    <w:p w14:paraId="3EA86A8B" w14:textId="77777777" w:rsidR="009F778D" w:rsidRPr="00281C81" w:rsidRDefault="009F778D" w:rsidP="009F778D">
      <w:pPr>
        <w:rPr>
          <w:rStyle w:val="Strong"/>
          <w:b w:val="0"/>
          <w:sz w:val="28"/>
          <w:szCs w:val="28"/>
        </w:rPr>
      </w:pPr>
      <w:r w:rsidRPr="00281C81">
        <w:rPr>
          <w:bCs/>
          <w:sz w:val="28"/>
          <w:szCs w:val="28"/>
        </w:rPr>
        <w:t xml:space="preserve">- Hậu quả: lấy sông Gianh làm ranh giới </w:t>
      </w:r>
      <w:r w:rsidRPr="00281C81">
        <w:rPr>
          <w:bCs/>
          <w:sz w:val="28"/>
          <w:szCs w:val="28"/>
        </w:rPr>
        <w:sym w:font="Wingdings" w:char="F0E0"/>
      </w:r>
      <w:r w:rsidRPr="00281C81">
        <w:rPr>
          <w:bCs/>
          <w:sz w:val="28"/>
          <w:szCs w:val="28"/>
        </w:rPr>
        <w:t xml:space="preserve"> Đất nước bị chia cắt, nhân dân đói khổ, li tán.</w:t>
      </w:r>
    </w:p>
    <w:p w14:paraId="5E0C3414" w14:textId="77777777" w:rsidR="009F778D" w:rsidRPr="00281C81" w:rsidRDefault="009F778D" w:rsidP="009F778D">
      <w:pPr>
        <w:jc w:val="center"/>
        <w:rPr>
          <w:rStyle w:val="Strong"/>
          <w:b w:val="0"/>
          <w:sz w:val="28"/>
          <w:szCs w:val="28"/>
        </w:rPr>
      </w:pPr>
      <w:r w:rsidRPr="00281C81">
        <w:rPr>
          <w:rStyle w:val="Strong"/>
          <w:sz w:val="28"/>
          <w:szCs w:val="28"/>
        </w:rPr>
        <w:t>…………………………………………………………………..</w:t>
      </w:r>
    </w:p>
    <w:p w14:paraId="1536DE73" w14:textId="77777777" w:rsidR="009F778D" w:rsidRPr="00281C81" w:rsidRDefault="009F778D" w:rsidP="009F778D">
      <w:pPr>
        <w:spacing w:before="120"/>
        <w:jc w:val="center"/>
        <w:rPr>
          <w:rStyle w:val="Strong"/>
          <w:b w:val="0"/>
          <w:sz w:val="28"/>
          <w:szCs w:val="28"/>
        </w:rPr>
      </w:pPr>
      <w:r w:rsidRPr="00281C81">
        <w:rPr>
          <w:rStyle w:val="Strong"/>
          <w:sz w:val="28"/>
          <w:szCs w:val="28"/>
          <w:u w:val="single"/>
        </w:rPr>
        <w:t>BÀI 23</w:t>
      </w:r>
      <w:r w:rsidRPr="00281C81">
        <w:rPr>
          <w:rStyle w:val="Strong"/>
          <w:sz w:val="28"/>
          <w:szCs w:val="28"/>
        </w:rPr>
        <w:t xml:space="preserve"> - KINH TẾ, VĂN HÓA THẾ KỈ XVI-XVIII</w:t>
      </w:r>
    </w:p>
    <w:p w14:paraId="7500ACED" w14:textId="77777777" w:rsidR="009F778D" w:rsidRPr="00281C81" w:rsidRDefault="009F778D" w:rsidP="009F778D">
      <w:pPr>
        <w:spacing w:before="120"/>
        <w:ind w:firstLine="720"/>
        <w:rPr>
          <w:rStyle w:val="Strong"/>
          <w:sz w:val="28"/>
          <w:szCs w:val="28"/>
        </w:rPr>
      </w:pPr>
      <w:r w:rsidRPr="00281C81">
        <w:rPr>
          <w:rStyle w:val="Strong"/>
          <w:sz w:val="28"/>
          <w:szCs w:val="28"/>
          <w:u w:val="single"/>
        </w:rPr>
        <w:t>I. Kinh tế</w:t>
      </w:r>
      <w:r w:rsidRPr="00281C81">
        <w:rPr>
          <w:rStyle w:val="Strong"/>
          <w:sz w:val="28"/>
          <w:szCs w:val="28"/>
        </w:rPr>
        <w:t xml:space="preserve">: </w:t>
      </w:r>
    </w:p>
    <w:p w14:paraId="35F7076B" w14:textId="77777777" w:rsidR="009F778D" w:rsidRPr="00281C81" w:rsidRDefault="009F778D" w:rsidP="009F778D">
      <w:pPr>
        <w:spacing w:before="120"/>
        <w:rPr>
          <w:rStyle w:val="Strong"/>
          <w:sz w:val="28"/>
          <w:szCs w:val="28"/>
          <w:u w:val="single"/>
        </w:rPr>
      </w:pPr>
      <w:r w:rsidRPr="00281C81">
        <w:rPr>
          <w:rStyle w:val="Strong"/>
          <w:sz w:val="28"/>
          <w:szCs w:val="28"/>
          <w:u w:val="single"/>
        </w:rPr>
        <w:t>1. Nông nghiệp :</w:t>
      </w:r>
    </w:p>
    <w:p w14:paraId="60E46F82" w14:textId="77777777" w:rsidR="009F778D" w:rsidRPr="009F778D" w:rsidRDefault="009F778D" w:rsidP="009F778D">
      <w:pPr>
        <w:rPr>
          <w:rStyle w:val="Strong"/>
          <w:b w:val="0"/>
          <w:bCs w:val="0"/>
          <w:sz w:val="28"/>
          <w:szCs w:val="28"/>
        </w:rPr>
      </w:pPr>
      <w:r w:rsidRPr="009F778D">
        <w:rPr>
          <w:rStyle w:val="Strong"/>
          <w:b w:val="0"/>
          <w:bCs w:val="0"/>
          <w:sz w:val="28"/>
          <w:szCs w:val="28"/>
        </w:rPr>
        <w:t>- Đàng Ngoài: nông nghiệp suy sụp do sự phá hoại của chiến tranh Nam – Bắc triều và sự thiếu quan tâm của chính quyền Lê - Trịnh.</w:t>
      </w:r>
    </w:p>
    <w:p w14:paraId="3696ADB0" w14:textId="77777777" w:rsidR="009F778D" w:rsidRPr="009F778D" w:rsidRDefault="009F778D" w:rsidP="009F778D">
      <w:pPr>
        <w:rPr>
          <w:rStyle w:val="Strong"/>
          <w:b w:val="0"/>
          <w:bCs w:val="0"/>
          <w:sz w:val="28"/>
          <w:szCs w:val="28"/>
        </w:rPr>
      </w:pPr>
      <w:r w:rsidRPr="009F778D">
        <w:rPr>
          <w:rStyle w:val="Strong"/>
          <w:b w:val="0"/>
          <w:bCs w:val="0"/>
          <w:sz w:val="28"/>
          <w:szCs w:val="28"/>
        </w:rPr>
        <w:lastRenderedPageBreak/>
        <w:t xml:space="preserve">- Đàng Trong: nông nghiệp phát triển rõ rệt do sự quan tâm của các chúa Nguyễn (tổ chức di dân khai hoang) và điều kiện tự nhiên thuận lợi. </w:t>
      </w:r>
    </w:p>
    <w:p w14:paraId="4D91FC26" w14:textId="77777777" w:rsidR="009F778D" w:rsidRPr="00281C81" w:rsidRDefault="009F778D" w:rsidP="009F778D">
      <w:pPr>
        <w:spacing w:before="120"/>
        <w:rPr>
          <w:rStyle w:val="Strong"/>
          <w:sz w:val="28"/>
          <w:szCs w:val="28"/>
          <w:u w:val="single"/>
        </w:rPr>
      </w:pPr>
      <w:r w:rsidRPr="00281C81">
        <w:rPr>
          <w:rStyle w:val="Strong"/>
          <w:sz w:val="28"/>
          <w:szCs w:val="28"/>
          <w:u w:val="single"/>
        </w:rPr>
        <w:t xml:space="preserve">2. Sự phát triển của nghề thủ công và buôn bán </w:t>
      </w:r>
    </w:p>
    <w:p w14:paraId="74831505" w14:textId="77777777" w:rsidR="009F778D" w:rsidRPr="009F778D" w:rsidRDefault="009F778D" w:rsidP="009F778D">
      <w:pPr>
        <w:rPr>
          <w:rStyle w:val="Strong"/>
          <w:b w:val="0"/>
          <w:bCs w:val="0"/>
          <w:sz w:val="28"/>
          <w:szCs w:val="28"/>
        </w:rPr>
      </w:pPr>
      <w:r w:rsidRPr="009F778D">
        <w:rPr>
          <w:rStyle w:val="Strong"/>
          <w:b w:val="0"/>
          <w:bCs w:val="0"/>
          <w:sz w:val="28"/>
          <w:szCs w:val="28"/>
        </w:rPr>
        <w:t>- Thủ công nghiệp: Từ thế kỷ XVII, xuất hiện thêm nhiều làng thủ công nổi tiếng:  gốm Thổ Hà (Bắc Giang), Bát Tràng (Hà Nội), dệt La Khê (Hà Nội), rèn sắt ở Nho Lâm (Nghệ An)</w:t>
      </w:r>
    </w:p>
    <w:p w14:paraId="63CA4B23" w14:textId="77777777" w:rsidR="009F778D" w:rsidRPr="009F778D" w:rsidRDefault="009F778D" w:rsidP="009F778D">
      <w:pPr>
        <w:rPr>
          <w:rStyle w:val="Strong"/>
          <w:b w:val="0"/>
          <w:bCs w:val="0"/>
          <w:sz w:val="28"/>
          <w:szCs w:val="28"/>
        </w:rPr>
      </w:pPr>
      <w:r w:rsidRPr="009F778D">
        <w:rPr>
          <w:rStyle w:val="Strong"/>
          <w:b w:val="0"/>
          <w:bCs w:val="0"/>
          <w:sz w:val="28"/>
          <w:szCs w:val="28"/>
        </w:rPr>
        <w:t>- Thương nghiệp: buôn bán phát triển, xuất hiện thêm một số đô thị:</w:t>
      </w:r>
    </w:p>
    <w:p w14:paraId="62B17453" w14:textId="77777777" w:rsidR="009F778D" w:rsidRPr="009F778D" w:rsidRDefault="009F778D" w:rsidP="009F778D">
      <w:pPr>
        <w:ind w:firstLine="720"/>
        <w:rPr>
          <w:rStyle w:val="Strong"/>
          <w:b w:val="0"/>
          <w:bCs w:val="0"/>
          <w:sz w:val="28"/>
          <w:szCs w:val="28"/>
        </w:rPr>
      </w:pPr>
      <w:r w:rsidRPr="009F778D">
        <w:rPr>
          <w:rStyle w:val="Strong"/>
          <w:b w:val="0"/>
          <w:bCs w:val="0"/>
          <w:sz w:val="28"/>
          <w:szCs w:val="28"/>
        </w:rPr>
        <w:t>+ Đàng Ngoài: Thăng Long, Phố Hiến (Hưng Yên).</w:t>
      </w:r>
    </w:p>
    <w:p w14:paraId="4CC88299" w14:textId="77777777" w:rsidR="009F778D" w:rsidRPr="009F778D" w:rsidRDefault="009F778D" w:rsidP="009F778D">
      <w:pPr>
        <w:ind w:firstLine="720"/>
        <w:rPr>
          <w:rStyle w:val="Strong"/>
          <w:b w:val="0"/>
          <w:bCs w:val="0"/>
          <w:sz w:val="28"/>
          <w:szCs w:val="28"/>
        </w:rPr>
      </w:pPr>
      <w:r w:rsidRPr="009F778D">
        <w:rPr>
          <w:rStyle w:val="Strong"/>
          <w:b w:val="0"/>
          <w:bCs w:val="0"/>
          <w:sz w:val="28"/>
          <w:szCs w:val="28"/>
        </w:rPr>
        <w:t>+ Đàng Trong: Thanh Hà (Thừa Thiên - Huế), Hội An (Quảng Nam), Gia Định (Thành phố Hồ Chí Minh ngày nay).</w:t>
      </w:r>
    </w:p>
    <w:p w14:paraId="23E00D53" w14:textId="77777777" w:rsidR="00B227BB" w:rsidRPr="009F778D" w:rsidRDefault="00B227BB"/>
    <w:sectPr w:rsidR="00B227BB" w:rsidRPr="009F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D"/>
    <w:rsid w:val="00640C31"/>
    <w:rsid w:val="009F778D"/>
    <w:rsid w:val="00B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3C7A"/>
  <w15:chartTrackingRefBased/>
  <w15:docId w15:val="{661C2903-3943-41D8-B025-FD013C7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F7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Lê</dc:creator>
  <cp:keywords/>
  <dc:description/>
  <cp:lastModifiedBy>Chau Le</cp:lastModifiedBy>
  <cp:revision>2</cp:revision>
  <dcterms:created xsi:type="dcterms:W3CDTF">2022-03-06T08:10:00Z</dcterms:created>
  <dcterms:modified xsi:type="dcterms:W3CDTF">2022-03-06T08:10:00Z</dcterms:modified>
</cp:coreProperties>
</file>