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/>
        <w:contextualSpacing/>
        <w:jc w:val="center"/>
        <w:rPr>
          <w:rFonts w:eastAsia="Arial"/>
          <w:b/>
          <w:bCs/>
          <w:color w:val="FF0000"/>
          <w:sz w:val="28"/>
          <w:szCs w:val="28"/>
          <w:u w:val="single"/>
        </w:rPr>
      </w:pPr>
      <w:r>
        <w:rPr>
          <w:rFonts w:eastAsia="Arial"/>
          <w:b/>
          <w:bCs/>
          <w:sz w:val="28"/>
          <w:szCs w:val="28"/>
        </w:rPr>
        <w:t xml:space="preserve">PHIẾU HƯỚNG DẪN HỌC SINH TỰ HỌC </w:t>
      </w:r>
      <w:r>
        <w:rPr>
          <w:rFonts w:eastAsia="Arial"/>
          <w:b/>
          <w:bCs/>
          <w:color w:val="FF0000"/>
          <w:sz w:val="28"/>
          <w:szCs w:val="28"/>
          <w:u w:val="single"/>
        </w:rPr>
        <w:t>MÔN : LỊCH SỬ 8</w:t>
      </w:r>
    </w:p>
    <w:p>
      <w:pPr>
        <w:ind w:left="720"/>
        <w:contextualSpacing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(TỪ NGÀY 18/10/2021 ĐẾN NGÀY 23/10/2021)</w:t>
      </w:r>
    </w:p>
    <w:tbl>
      <w:tblPr>
        <w:tblStyle w:val="8"/>
        <w:tblW w:w="11004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9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jc w:val="center"/>
              <w:rPr>
                <w:sz w:val="28"/>
                <w:szCs w:val="28"/>
                <w:lang w:val="vi-VN" w:eastAsia="vi-VN"/>
              </w:rPr>
            </w:pPr>
          </w:p>
          <w:p>
            <w:pPr>
              <w:jc w:val="center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390" w:type="dxa"/>
          </w:tcPr>
          <w:p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sz w:val="26"/>
                <w:szCs w:val="26"/>
                <w:lang w:val="vi-VN" w:eastAsia="vi-VN"/>
              </w:rPr>
              <w:t>GHI CHÚ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- Tích hợp với bài 22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thành một Chủ đề: Sự phát triển khoa học, kĩ thuật, văn hóa thế kỉ XVIII - đầu thế kỉ XX.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4" w:type="dxa"/>
            <w:gridSpan w:val="2"/>
          </w:tcPr>
          <w:p>
            <w:pPr>
              <w:rPr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CHỦ ĐỀ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: SỰ PHÁT TRIỂN CỦA KỸ THUẬT, KHOA HỌC, VĂN HỌC, NGHỆ THUẬT THẾ KỶ XVIII - XIX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jc w:val="both"/>
              <w:rPr>
                <w:b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>Hoạt động 1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Đọc tài liệu và thực hiện các yêu cầu.</w:t>
            </w:r>
          </w:p>
          <w:p>
            <w:pPr>
              <w:rPr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390" w:type="dxa"/>
          </w:tcPr>
          <w:p>
            <w:pPr>
              <w:pStyle w:val="10"/>
              <w:numPr>
                <w:ilvl w:val="0"/>
                <w:numId w:val="1"/>
              </w:numPr>
              <w:rPr>
                <w:rFonts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szCs w:val="28"/>
                <w:u w:val="single"/>
                <w:lang w:eastAsia="vi-VN"/>
              </w:rPr>
              <w:t>Đọc sách giáo khoa và trả lời các câu hỏi sau:</w:t>
            </w:r>
          </w:p>
          <w:p>
            <w:pPr>
              <w:pStyle w:val="10"/>
              <w:numPr>
                <w:ilvl w:val="0"/>
                <w:numId w:val="2"/>
              </w:numP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Những thành tựu chủ yếu về kỹ thuật 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Nêu những tiến bộ về lĩnh vực công nghiệp.</w:t>
            </w: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Nêu những tiến bộ về lĩnh vực nông nghiệp.</w:t>
            </w: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Nêu những tiến bộ về lĩnh vực GTVT</w:t>
            </w: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Nêu những tiến bộ về lĩnh vực quân sự</w:t>
            </w: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? Cách mạng công nghiệp có ảnh hưởng như thế nào đến môi trường sống?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?Tại sao nói TK XIX là thế kỉ của sắt, máy móc và động cơ hơi nước?</w:t>
            </w:r>
          </w:p>
          <w:p>
            <w:pPr>
              <w:pStyle w:val="10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   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II. Những tiến bộ về khoa học tự nhiên</w:t>
            </w:r>
            <w:r>
              <w:rPr>
                <w:rFonts w:hint="default"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và</w:t>
            </w:r>
            <w:r>
              <w:rPr>
                <w:rFonts w:hint="default"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KHXH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Trình bày những thành tựu về KHTN</w:t>
            </w: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  <w:t>?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  <w:t>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Trình bày những thành tựu về KHXH</w:t>
            </w:r>
            <w:r>
              <w:rPr>
                <w:color w:val="000000"/>
                <w:sz w:val="28"/>
                <w:szCs w:val="28"/>
                <w:lang w:val="en-US" w:eastAsia="vi-VN"/>
              </w:rPr>
              <w:t>?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? Những thành tựu khoa học giúp con người hiểu biết gì về tự nhiên và xã hội ?</w:t>
            </w:r>
          </w:p>
          <w:p>
            <w:pPr>
              <w:pStyle w:val="10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III. </w:t>
            </w:r>
            <w:r>
              <w:rPr>
                <w:rFonts w:hint="default" w:eastAsia="Times New Roman" w:cs="Times New Roman"/>
                <w:b/>
                <w:color w:val="000000"/>
                <w:szCs w:val="28"/>
                <w:lang w:val="en-US" w:eastAsia="vi-VN"/>
              </w:rPr>
              <w:t>Những thành tựu</w:t>
            </w: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văn học và nghệ thuật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?Hãy nêu tên những tác giả và tác phẩm tiêu biểu trong các thế kỉ XVIII-XIX?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?Nội dung phản ánh? Ý nghĩa?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jc w:val="both"/>
              <w:rPr>
                <w:b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>Hoạt động 2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Kiểm tra, đánh giá quá trình tự học.</w:t>
            </w:r>
          </w:p>
          <w:p>
            <w:pPr>
              <w:rPr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390" w:type="dxa"/>
          </w:tcPr>
          <w:p>
            <w:pPr>
              <w:pStyle w:val="10"/>
              <w:numPr>
                <w:ilvl w:val="0"/>
                <w:numId w:val="1"/>
              </w:numPr>
              <w:rPr>
                <w:rFonts w:cs="Times New Roman"/>
                <w:b/>
                <w:bCs/>
                <w:szCs w:val="28"/>
                <w:u w:val="single"/>
                <w:lang w:val="en-US" w:eastAsia="vi-VN"/>
              </w:rPr>
            </w:pPr>
            <w:r>
              <w:rPr>
                <w:rFonts w:cs="Times New Roman"/>
                <w:b/>
                <w:bCs/>
                <w:szCs w:val="28"/>
                <w:u w:val="single"/>
                <w:lang w:eastAsia="vi-VN"/>
              </w:rPr>
              <w:t>Kiến thức trọng tâm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I. Những thành tựu chủ yếu về kỹ thuật </w:t>
            </w:r>
            <w:r>
              <w:rPr>
                <w:b/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1.  Công nghiệp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Kỹ thuật luyện kim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Nhiều máy chế tạo công cụ ra đời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Nhiều nguồn nhiên liệu mới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Máy hơi nước được sử dụng rộng rãi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2. Nông nghiệp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Phân hoá học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Máy kéo, máy cày, máy gặt …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3. Giao thông vận tải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Tàu thuỷ chạy bằng động cơ hơi nước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Đầu máy xe lửa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Máy điện tín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4. Quân sự</w:t>
            </w:r>
          </w:p>
          <w:p>
            <w:pPr>
              <w:pStyle w:val="10"/>
              <w:ind w:left="72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- Nhiều vũ khí mới được sản xuất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II. Những tiến bộ về khoa học tự nhiên</w:t>
            </w:r>
            <w:r>
              <w:rPr>
                <w:rFonts w:hint="default"/>
                <w:b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và</w:t>
            </w:r>
            <w:r>
              <w:rPr>
                <w:rFonts w:hint="default"/>
                <w:b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KHXH</w:t>
            </w:r>
            <w:r>
              <w:rPr>
                <w:b/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1. Khoa học tự nhiên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Thuyết vạn vật hấp dẫn – Niutơn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Định luật bảo toàn… Lô-mô-nô-xốp.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Sự phát triển của thực vật …- Puốc-ken-giơ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Thuyết tiến hoá và di truyền – Đac-uyn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>2. Khoa học xã hội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CN duy vật và phép biện chứng – Phoi-ơ-bách và Hê-ghen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Chính trị kinh tế học TS ra đời – Xmít và Ri-các-đô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CNXH không tưởng – Xanh-xi-mômg, phu-ri-ê, Ô-oen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- CNXH khoa học – Mác và Ăng-ghen</w:t>
            </w:r>
          </w:p>
          <w:p>
            <w:pPr>
              <w:pStyle w:val="10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>
              <w:rPr>
                <w:rFonts w:hint="default" w:eastAsia="Times New Roman" w:cs="Times New Roman"/>
                <w:b/>
                <w:color w:val="000000"/>
                <w:szCs w:val="28"/>
                <w:lang w:val="en-US" w:eastAsia="vi-VN"/>
              </w:rPr>
              <w:t>III. Những thành tựu</w:t>
            </w: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 văn học và nghệ thuật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 xml:space="preserve">a. Văn học: 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Bai-rơn, Ban-dắc,Gô-gôn,Lép Tôn-xtoi…</w:t>
            </w:r>
          </w:p>
          <w:p>
            <w:pPr>
              <w:pStyle w:val="10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b. âm nhạc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: Mô-da, Bách và Bét-tô-ven,Sô-panh…</w:t>
            </w:r>
          </w:p>
          <w:p>
            <w:pPr>
              <w:pStyle w:val="10"/>
              <w:rPr>
                <w:rFonts w:cs="Times New Roman"/>
                <w:b/>
                <w:bCs/>
                <w:szCs w:val="28"/>
                <w:u w:val="single"/>
                <w:lang w:val="en-US" w:eastAsia="vi-VN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c. Hội họa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: Đa-vít,Gôi-a…</w:t>
            </w:r>
          </w:p>
          <w:p>
            <w:pPr>
              <w:pStyle w:val="10"/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  <w:t>C. Bài tập</w:t>
            </w:r>
          </w:p>
          <w:p>
            <w:pPr>
              <w:shd w:val="clear" w:color="auto" w:fill="FFFFFF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Câu 1: Từ nửa sau TK XVIII ở Anhđã tiến hành cuộc CM gì?</w:t>
            </w:r>
          </w:p>
          <w:p>
            <w:pPr>
              <w:shd w:val="clear" w:color="auto" w:fill="FFFFFF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A. CM tư sản.</w:t>
            </w:r>
          </w:p>
          <w:p>
            <w:pPr>
              <w:shd w:val="clear" w:color="auto" w:fill="FFFFFF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B. CMCN.</w:t>
            </w:r>
          </w:p>
          <w:p>
            <w:pPr>
              <w:shd w:val="clear" w:color="auto" w:fill="FFFFFF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C. CM về kĩ thuật và khoa học.</w:t>
            </w:r>
          </w:p>
          <w:p>
            <w:pPr>
              <w:shd w:val="clear" w:color="auto" w:fill="FFFFFF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D. CM văn học nghệ thuật.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Câu 2: B nhà tư tưởng tiến bộ nhất của chủ nghĩa XH không tưởng là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A. Xanh-xi-mông, Phu-ri-ê, Crôm-oen.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B. Phu-ri-ê, Mông-te-xki-ơ, Ô-oen.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C. Xanh-xi-mông, Phu-ri-ê, Ru-xô.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D. Xanh-xi-mông, Phu-ri-ê, Ô-oen.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Câu 3: Ai là tác giả của thuyết tiến hóa và di truyền?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A. Đác-Uyn.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B. Lô-mô-nô-xốp.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C. Puốc-kin –giơ.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D. Niu-tơn.        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Câu 4: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vi-VN" w:eastAsia="vi-VN"/>
              </w:rPr>
              <w:t> Thành tựu cơ bản nhất trong nền công nghiệp cuối thế kỉ XVIII đầu thế kỉ XIX là gì?</w:t>
            </w:r>
            <w:r>
              <w:rPr>
                <w:color w:val="333333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333333"/>
                <w:sz w:val="28"/>
                <w:szCs w:val="28"/>
                <w:shd w:val="clear" w:color="auto" w:fill="FFFFFF"/>
                <w:lang w:val="vi-VN" w:eastAsia="vi-VN"/>
              </w:rPr>
              <w:t>A. Kĩ thuật luyện kim được cải tiến.</w:t>
            </w:r>
            <w:r>
              <w:rPr>
                <w:color w:val="333333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333333"/>
                <w:sz w:val="28"/>
                <w:szCs w:val="28"/>
                <w:shd w:val="clear" w:color="auto" w:fill="FFFFFF"/>
                <w:lang w:val="vi-VN" w:eastAsia="vi-VN"/>
              </w:rPr>
              <w:t>B. Nhiều máy chế tạo công cụ ra đời.</w:t>
            </w:r>
            <w:r>
              <w:rPr>
                <w:color w:val="333333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333333"/>
                <w:sz w:val="28"/>
                <w:szCs w:val="28"/>
                <w:shd w:val="clear" w:color="auto" w:fill="FFFFFF"/>
                <w:lang w:val="vi-VN" w:eastAsia="vi-VN"/>
              </w:rPr>
              <w:t>C. Máy hơi nước được sử dụng rộng rãi.</w:t>
            </w:r>
            <w:r>
              <w:rPr>
                <w:color w:val="333333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333333"/>
                <w:sz w:val="28"/>
                <w:szCs w:val="28"/>
                <w:shd w:val="clear" w:color="auto" w:fill="FFFFFF"/>
                <w:lang w:val="vi-VN" w:eastAsia="vi-VN"/>
              </w:rPr>
              <w:t>D. Phát triển nghề thai thác mỏ.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Câu 5: 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Thành tựu quan trọng nhất trong nền nông nghiệp đầu thế kỉ XIX là gì?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 A. Sử dụng phân hóa học, máy kéo, máy cày, tăng hiệu quả làm đất và năng suất cây trồng.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B. Áp dụng những tiến bộ kĩ thuật vào sản xuất.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C. Áp dụng phương pháp canh tác mới.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D. Máy móc được sử dụng rộng rãi trong nông nghiệp.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Câu 6: 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Hạn chế lớn nhất của các nhà chủ nghĩa xã hội không tưởng là gì?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A. Chưa đánh giá đúng vai trò của giai cấp công nhân.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B. Chưa đề ra được phương pháp đấu tranh cho giai cấp công nhân,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C. Chưa thấy được bản chất của giai cấp tư sản.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D. Chưa vạch ra con đường đúng để thủ tiêu việc bóc lột,  xây dựng xã hội mới.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Câu 7: Ý nghĩa quan trọng nhất của những phát minh về khoa học tự nhiên.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A. Giúp con người hiểu biết thêm về thế giới vật chất xung quanh.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B. Khẳng định vạn vật chuyển biến, vận động theo quy luật.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C. Đặt cơ sở cho những nghiên cứu ứng dụng sau này, thúc đẩy sản xuất và kĩ thuật phát triển.</w:t>
            </w:r>
            <w:r>
              <w:rPr>
                <w:color w:val="000000"/>
                <w:sz w:val="28"/>
                <w:szCs w:val="28"/>
                <w:lang w:val="vi-VN" w:eastAsia="vi-VN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D. Tấn công mạnh mẽ vào những giáo lí của thần học.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D. HOẠT ĐỘNG VẬN DỤNG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a) Mục tiêu: HS trình bày được quá trình thực dân Anh xâm lược Ấn Độ và phong trào </w:t>
            </w:r>
            <w:r>
              <w:rPr>
                <w:color w:val="000000"/>
                <w:sz w:val="28"/>
                <w:szCs w:val="28"/>
                <w:lang w:val="en-US" w:eastAsia="vi-VN"/>
              </w:rPr>
              <w:t>đ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ấu tranh giải phóng dân tộc của nhân dân Ấn Độ.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b) Nội dung: GV giao nhiệm vụ cho HS  </w:t>
            </w:r>
          </w:p>
          <w:p>
            <w:pPr>
              <w:jc w:val="both"/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c) Sản phẩm: Hs trình bày được quá trình thực dân Anh  đã gạt Pháp và hoàn thành công cuộc chinh phục và đặt ách thống trị ở Ấn Độ</w:t>
            </w:r>
            <w:r>
              <w:rPr>
                <w:rFonts w:ascii="Wingdings" w:hAnsi="Wingdings" w:cs="Times"/>
                <w:color w:val="000000"/>
                <w:sz w:val="28"/>
                <w:szCs w:val="28"/>
                <w:lang w:val="vi-VN" w:eastAsia="vi-VN"/>
              </w:rPr>
              <w:t>🡪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 dẫn đến nhiều hậu quả cho XH và nhân dân; từ đó Hs nắm được phong trào đấu tranh giải phóng dân tộc của nhân dân Ấn Độ diễn ra rất sôi nổi nhưng bị thất bại. </w:t>
            </w:r>
          </w:p>
          <w:p>
            <w:pPr>
              <w:rPr>
                <w:rFonts w:ascii="Times" w:hAnsi="Times" w:cs="Times"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Cs/>
                <w:color w:val="000000"/>
                <w:sz w:val="28"/>
                <w:szCs w:val="28"/>
                <w:lang w:val="vi-VN" w:eastAsia="vi-VN"/>
              </w:rPr>
              <w:t>d) Tổ chức thực hiện:</w:t>
            </w:r>
          </w:p>
          <w:p>
            <w:pPr>
              <w:rPr>
                <w:rFonts w:ascii="Times" w:hAnsi="Times" w:cs="Times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GV cho HS làm các bài tập để củng cố và mở rộng kiến thức cho HS.</w:t>
            </w:r>
          </w:p>
          <w:p>
            <w:pPr>
              <w:outlineLvl w:val="3"/>
              <w:rPr>
                <w:b/>
                <w:bCs/>
                <w:i/>
                <w:i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*HƯỚNG DẪN HS TỰ HỌC</w:t>
            </w:r>
          </w:p>
          <w:p>
            <w:pPr>
              <w:outlineLvl w:val="3"/>
              <w:rPr>
                <w:b/>
                <w:bCs/>
                <w:i/>
                <w:i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-Nắm được bài cũ. Đọc trước bài mới và trả lời câu hỏi trong sách giáo khoa</w:t>
            </w:r>
          </w:p>
          <w:p>
            <w:pPr>
              <w:pStyle w:val="10"/>
              <w:rPr>
                <w:rFonts w:cs="Times New Roman"/>
                <w:szCs w:val="28"/>
                <w:lang w:val="en-US" w:eastAsia="vi-VN"/>
              </w:rPr>
            </w:pPr>
          </w:p>
        </w:tc>
      </w:tr>
    </w:tbl>
    <w:p>
      <w:pPr>
        <w:rPr>
          <w:rFonts w:eastAsia="Arial"/>
          <w:sz w:val="28"/>
          <w:szCs w:val="28"/>
          <w:lang w:val="vi-VN"/>
        </w:rPr>
      </w:pPr>
    </w:p>
    <w:p>
      <w:pPr>
        <w:pStyle w:val="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(TUẦN 8 TỪ NGÀY 25/10/2021 ĐẾN NGÀY 30/10/2021)</w:t>
      </w:r>
    </w:p>
    <w:tbl>
      <w:tblPr>
        <w:tblStyle w:val="8"/>
        <w:tblW w:w="10980" w:type="dxa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lang w:val="en-US"/>
              </w:rPr>
              <w:t>HOẠT ĐỘN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8808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spacing w:before="120" w:after="120" w:line="276" w:lineRule="auto"/>
              <w:jc w:val="both"/>
              <w:outlineLvl w:val="6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8808" w:type="dxa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BÀI 9: ẤN ĐỘ THẾ KỈ XVIII- ĐẦU THẾ KỈ 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 tài liệu và thực hiện các yêu cầu.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808" w:type="dxa"/>
          </w:tcPr>
          <w:p>
            <w:pPr>
              <w:pStyle w:val="13"/>
              <w:keepNext/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SGK LỊCH SỬ 8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I. SỰ XÂM LƯỢC VÀ CHÍNH SÁCH THỐNG TRỊ CỦA ANH.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1. Quá trình thực dân Anh xâm lược: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- Vì sao thực dân Phương Tây, nhất là Anh, Pháp lại tranh giành Ấn Độ? 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Thực dân Anh đã đẩy mạnh quá trình xâm lược Ấn Độ như thế nào? Kết quả?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- Học sinh quan sát bảng thống kê (sgk trang 56)?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Qua bảng thống kê trên, em có nhận xét gì về chính sách thống trị của Anh?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nl-NL"/>
              </w:rPr>
              <w:t>2. Chính sách thống trị của thực dân Anh: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Chính sách thống trị của thực dân Anh đã gây ra những hậu quả gì cho xã hội và nhân dân Ấn Độ?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Xã hội Ấn Độ đã nảy sinh những mâu thuẫn nào?</w:t>
            </w:r>
          </w:p>
          <w:p>
            <w:pPr>
              <w:spacing w:before="120" w:after="120" w:line="276" w:lineRule="auto"/>
              <w:rPr>
                <w:rFonts w:ascii="Times New Roman" w:hAnsi="Times New Roman"/>
                <w:b/>
                <w:bCs/>
                <w:color w:val="FF0000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lang w:val="nl-NL"/>
              </w:rPr>
              <w:t>II. PHONG TRÀO ĐẤU TRANH GIẢI PHÓNG DÂN TỘC CỦA NHÂN DÂN ẤN ĐỘ.</w:t>
            </w:r>
          </w:p>
          <w:p>
            <w:pPr>
              <w:spacing w:before="120" w:after="120"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1. Kh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ởi nghĩa Xi- pay (1857 -1859)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GV giới thiệu qua lược đồ “Phong trào cách mạng ở Ấn Độ cuối TK XIX- đầu TK XX”, sự kiện mở đầu phong trào là cuộc khỏi nghĩa Xi- pay giữa TK XIX. Học sinh cho biết: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+ Vì sao cuộc khởi nghĩa bùng nổ?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+ Theo em đó có phải là nguyên nhân chính để cuộc khởi nghĩa nổ ra hay còn nguyên nhân nào khác?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Tại sao gọi là cuộc khởi nghĩa Xi- pay?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Vì sao cuộc khởi nghĩa thất bại?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Cuộc khởi nghĩa có ý nghĩa gì.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ĐẢNG QUỐC ĐẠI.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Đảng Quốc đại thành lập nhằm mục tiêu gì?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Đảng Quốc đại hoạt động có những điểm nào đáng chú ý?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Phân hóa thành 2 phái “ Cấp tiến” và “Ôn hòa”, vì sao có sự phân hóa này?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Phái nào đứng lên tổ chức và lãnh đạo phong trào?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3. Khởi nghĩa Bom- bay(1908)</w:t>
            </w:r>
          </w:p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Dựa vào sgk tường thuật những nét chính của cuộc khởi nghĩa?</w:t>
            </w:r>
          </w:p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Cuộc khởi nghĩa Bom- bay có ý nghĩa gì?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Nét mới của phong trào đấu tranh đầu TK XX là gì?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8808" w:type="dxa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I. SỰ XÂM LƯỢC VÀ CHÍNH SÁCH THỐNG TRỊ CỦA ANH.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1. Quá trình thực dân Anh xâm lược.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Giữa TK XIX, Anh hoàn thành việc xâm lược và đặt ách thống trị đối với Ấn Độ. 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Ấn Độ trở thành thuộc địa quan trọng nhất của Anh. 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nl-NL"/>
              </w:rPr>
              <w:t>2. Chính sách thống trị của thực dân Anh.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Trực tiếp cai trị Ấn Độ.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Thực hiện nhiều chính sách củng cố ách thống trị.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Phân biệt chủng tộc, tôn giáo, đẳng cấp trong xã hội</w:t>
            </w:r>
          </w:p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Đất nước lạc hậu, đời sống nhân dân đói khổ, bần cùng, chết đói...</w:t>
            </w:r>
          </w:p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Nhân dân Ấn Độ &gt;&lt; thực dân Anh</w:t>
            </w:r>
          </w:p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=&gt; Phong trào đấu tranh giải phóng dân tộc bùng nổ.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lang w:val="nl-NL"/>
              </w:rPr>
              <w:t>II. PHONG TRÀO ĐẤU TRANH GIẢI PHÓNG DÂN TỘC CỦA NHÂN DÂN ẤN ĐỘ.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1. Khởi nghĩa Xi- pay(1857- 1859).</w:t>
            </w:r>
          </w:p>
          <w:p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a. Nguyên nhân sâu xa.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Chính sách thống trị hà khắc của thực dân Anh.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=&gt; Mâu thuẫn dân tộc gay gắt.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b. Duyên cớ.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- Binh lính Xi- pay bất mãn trước việc chỉ huy Anh bắt giam những người lính có tư tưởng chống đối.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c. Diễn biến: SGK /57.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d. Ý nghĩa: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- Tiêu biểu cho tinh thần đấu tranh bất khuất chống chủ nghĩa thực dân của nhân dân Ấn Độ.</w:t>
            </w:r>
          </w:p>
          <w:p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- Thúc đẩy phong trào đấu tranh chống thực dân Anh giành độc lập.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Đảng Quốc Đại.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Do giai cấp tư sản lãnh đạo nhằm đấu tranh giành quyền tự chủ, phát triển kinh tế.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- 1885, Đảng Quốc đại thành lập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Phân hóa thành 2 phái: “Ôn hòa” và “Cấp tiến”.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3. Khởi nghĩa Bom-bay (1908).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Là đỉnh cao của phong trào giải phóng dân tộc Ấn Độ đầu TK XX.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Diễn biến: SGK/58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keepNext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nl-NL"/>
              </w:rPr>
              <w:t>HOẠT ĐỘNG LUYỆN TẬP:</w:t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Câu 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. Vì sao thực dân phương Tây, nhất Anh, Pháp lại tranh giành Ấn Độ?</w:t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A. Ấn Độ đất rộng người đông, tài nguyên phong phú.</w:t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B. Ấn Độ có truyền thống văn hóa lâu đời.</w:t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C. Ấn Độ là miếng mồi ngon không thể bỏ qua.</w:t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D. Tất cả các đáp án trên</w:t>
            </w:r>
          </w:p>
          <w:p>
            <w:pPr>
              <w:pStyle w:val="5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 2</w:t>
            </w:r>
            <w:r>
              <w:rPr>
                <w:bCs/>
                <w:color w:val="000000"/>
                <w:sz w:val="28"/>
                <w:szCs w:val="28"/>
              </w:rPr>
              <w:t>: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Năm 1825 – 1850, số người chết đói ở Ấn Độ là bao nhiêu?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A. 400 000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B. 5 000 000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Open Sans" w:hAnsi="Open Sans" w:eastAsia="Times New Roman" w:cs="Open Sans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C. 15 000 000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D. 853 000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Câu 3: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Tại sao nói cuộc khởi nghĩa Xi-pay (1857 –-1859) mang tính dân tộc?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A. Lôi kéo được đông đảo quần chúng tham gia, kể cả binh lính.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B. Cuộc khởi nghĩa hưởng ứng được lời kêu gọi của những người yêu nước.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C. Cuộc khởi nghĩa có tác dụng to lớn trong việc đánh đổ ách cai quản của Anh.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D. Cuộc khởi nghĩa bước đầu lật đổ được phong kiến.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Câu 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/>
              </w:rPr>
              <w:t>Đảng Quốc đại là chính đảng của giai cấp, tầng lớp nào?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A. Tầng lớp tri thức.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B. Giai cấp nông dân.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C. Giai cấp công nhân.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D. Giai cấp tư sản.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Câu 5: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/>
              </w:rPr>
              <w:t>Mục tiêu cơ bản nhất của Đảng Quốc đại là gì?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A. Lãnh đạo nhân dân đấu tranh giải phóng dân tộc.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B. Thỏa hiệp với giai cấp tư sản Ấn Độ.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C. Dựa vào Anh để Ấn Độ phát triển đấy.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48" w:right="48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D. Giành quyền tự chủ phát triển kinh tế.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60" w:line="240" w:lineRule="auto"/>
              <w:jc w:val="both"/>
              <w:textAlignment w:val="auto"/>
              <w:rPr>
                <w:rFonts w:ascii="Times New Roman" w:hAnsi="Times New Roman" w:eastAsia="Calibri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C00000"/>
                <w:sz w:val="28"/>
                <w:szCs w:val="28"/>
                <w:lang w:val="en-US"/>
              </w:rPr>
              <w:t>* HOẠT ĐỘNG VẬN DỤNG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iCs/>
                <w:color w:val="1F1F1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Cs/>
                <w:color w:val="1F1F1F"/>
                <w:sz w:val="28"/>
                <w:szCs w:val="28"/>
                <w:lang w:val="en-US"/>
              </w:rPr>
              <w:t>Lập bảng niên biểu về phong trào chống thực dân Anh ở Ấn Độ từ giữa TK XIX đầu TK XX?</w:t>
            </w:r>
          </w:p>
        </w:tc>
      </w:tr>
    </w:tbl>
    <w:p>
      <w:pPr>
        <w:pStyle w:val="9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Lưu ý: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HS có thể g</w:t>
      </w:r>
      <w:r>
        <w:rPr>
          <w:rFonts w:hint="default" w:ascii="Times New Roman" w:hAnsi="Times New Roman" w:cs="Times New Roman"/>
          <w:sz w:val="26"/>
          <w:szCs w:val="26"/>
        </w:rPr>
        <w:t>ửi các thắc mắc và các bài tập không giải được cho thầy cô qua nhiều kênh, và nhận phản hồi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Nguyễn Phước Thọ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–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0939284200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trường THCS Trần Quang Khải.</w:t>
      </w:r>
    </w:p>
    <w:p>
      <w:pPr>
        <w:jc w:val="both"/>
        <w:rPr>
          <w:rFonts w:hint="default" w:eastAsia="Arial"/>
          <w:sz w:val="28"/>
          <w:szCs w:val="28"/>
          <w:lang w:val="en-US"/>
        </w:rPr>
      </w:pPr>
    </w:p>
    <w:p>
      <w:pPr>
        <w:jc w:val="center"/>
        <w:rPr>
          <w:rFonts w:hint="default" w:eastAsia="Arial"/>
          <w:sz w:val="28"/>
          <w:szCs w:val="28"/>
          <w:lang w:val="en-US"/>
        </w:rPr>
      </w:pPr>
    </w:p>
    <w:p>
      <w:pPr>
        <w:jc w:val="center"/>
        <w:rPr>
          <w:rFonts w:hint="default" w:eastAsia="Arial"/>
          <w:sz w:val="28"/>
          <w:szCs w:val="28"/>
          <w:lang w:val="en-US"/>
        </w:rPr>
      </w:pPr>
      <w:r>
        <w:rPr>
          <w:rFonts w:hint="default" w:eastAsia="Arial"/>
          <w:sz w:val="28"/>
          <w:szCs w:val="28"/>
          <w:lang w:val="en-US"/>
        </w:rPr>
        <w:t>HẾT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Arial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Open Sans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B457E"/>
    <w:multiLevelType w:val="multilevel"/>
    <w:tmpl w:val="089B457E"/>
    <w:lvl w:ilvl="0" w:tentative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97916"/>
    <w:multiLevelType w:val="multilevel"/>
    <w:tmpl w:val="79697916"/>
    <w:lvl w:ilvl="0" w:tentative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2B"/>
    <w:rsid w:val="00134DCD"/>
    <w:rsid w:val="0017692B"/>
    <w:rsid w:val="002033CE"/>
    <w:rsid w:val="002530EB"/>
    <w:rsid w:val="00324E9D"/>
    <w:rsid w:val="00485DC3"/>
    <w:rsid w:val="0049039E"/>
    <w:rsid w:val="00585992"/>
    <w:rsid w:val="005F3928"/>
    <w:rsid w:val="006D5AD6"/>
    <w:rsid w:val="007047F6"/>
    <w:rsid w:val="00762CF9"/>
    <w:rsid w:val="007D65CB"/>
    <w:rsid w:val="008366CB"/>
    <w:rsid w:val="00866672"/>
    <w:rsid w:val="0089477A"/>
    <w:rsid w:val="00A169A9"/>
    <w:rsid w:val="00A24D14"/>
    <w:rsid w:val="00B62A12"/>
    <w:rsid w:val="00B9681F"/>
    <w:rsid w:val="00BA3C8B"/>
    <w:rsid w:val="00C4007B"/>
    <w:rsid w:val="00CB6CBB"/>
    <w:rsid w:val="00D75258"/>
    <w:rsid w:val="00F13175"/>
    <w:rsid w:val="00F20532"/>
    <w:rsid w:val="00F34CCC"/>
    <w:rsid w:val="1B28652E"/>
    <w:rsid w:val="25656AC1"/>
    <w:rsid w:val="291F5E8E"/>
    <w:rsid w:val="333F7646"/>
    <w:rsid w:val="386F585C"/>
    <w:rsid w:val="75F707D3"/>
    <w:rsid w:val="782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 w:eastAsiaTheme="minorHAnsi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6">
    <w:name w:val="page number"/>
    <w:basedOn w:val="2"/>
    <w:qFormat/>
    <w:uiPriority w:val="0"/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rPr>
      <w:lang w:val="vi-VN" w:eastAsia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val="vi-VN"/>
    </w:rPr>
  </w:style>
  <w:style w:type="paragraph" w:styleId="10">
    <w:name w:val="No Spacing"/>
    <w:qFormat/>
    <w:uiPriority w:val="1"/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table" w:customStyle="1" w:styleId="11">
    <w:name w:val="Table Grid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Tiêu đề #3"/>
    <w:basedOn w:val="1"/>
    <w:qFormat/>
    <w:uiPriority w:val="0"/>
    <w:pPr>
      <w:widowControl w:val="0"/>
      <w:spacing w:after="100" w:line="331" w:lineRule="auto"/>
      <w:outlineLvl w:val="2"/>
    </w:pPr>
    <w:rPr>
      <w:rFonts w:ascii="Arial" w:hAnsi="Arial" w:eastAsia="Arial" w:cs="Arial"/>
      <w:b/>
      <w:bCs/>
      <w:color w:val="FA151E"/>
      <w:sz w:val="22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662</Words>
  <Characters>3776</Characters>
  <Lines>31</Lines>
  <Paragraphs>8</Paragraphs>
  <TotalTime>10</TotalTime>
  <ScaleCrop>false</ScaleCrop>
  <LinksUpToDate>false</LinksUpToDate>
  <CharactersWithSpaces>4430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2021-09-30T00:46:00Z</dcterms:created>
  <dc:creator>admin_0909.805.600</dc:creator>
  <cp:lastModifiedBy>NƯƠNG VÕ NGỌC</cp:lastModifiedBy>
  <dcterms:modified xsi:type="dcterms:W3CDTF">2021-10-07T05:06:38Z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8817342F37654C1DB45ADCC5DC322812</vt:lpwstr>
  </property>
</Properties>
</file>