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720"/>
        <w:contextualSpacing/>
        <w:jc w:val="center"/>
        <w:textAlignment w:val="auto"/>
        <w:rPr>
          <w:rFonts w:hint="default" w:ascii="Times New Roman" w:hAnsi="Times New Roman" w:eastAsia="Arial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sz w:val="28"/>
          <w:szCs w:val="28"/>
        </w:rPr>
        <w:t>PHIẾU HƯỚNG DẪN HỌC SINH TỰ HỌC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720"/>
        <w:contextualSpacing/>
        <w:jc w:val="center"/>
        <w:textAlignment w:val="auto"/>
        <w:rPr>
          <w:rFonts w:hint="default" w:ascii="Times New Roman" w:hAnsi="Times New Roman" w:eastAsia="Arial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sz w:val="28"/>
          <w:szCs w:val="28"/>
        </w:rPr>
        <w:t>MÔN</w:t>
      </w:r>
      <w:r>
        <w:rPr>
          <w:rFonts w:hint="default" w:ascii="Times New Roman" w:hAnsi="Times New Roman" w:eastAsia="Arial" w:cs="Times New Roman"/>
          <w:b/>
          <w:bCs/>
          <w:sz w:val="28"/>
          <w:szCs w:val="28"/>
          <w:lang w:val="vi-VN"/>
        </w:rPr>
        <w:t xml:space="preserve">: LỊCH SỬ LỚP </w:t>
      </w:r>
      <w:r>
        <w:rPr>
          <w:rFonts w:hint="default" w:ascii="Times New Roman" w:hAnsi="Times New Roman" w:eastAsia="Arial" w:cs="Times New Roman"/>
          <w:b/>
          <w:bCs/>
          <w:sz w:val="28"/>
          <w:szCs w:val="28"/>
        </w:rPr>
        <w:t>8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720"/>
        <w:contextualSpacing/>
        <w:jc w:val="center"/>
        <w:textAlignment w:val="auto"/>
        <w:rPr>
          <w:rFonts w:hint="default" w:ascii="Times New Roman" w:hAnsi="Times New Roman" w:eastAsia="Arial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sz w:val="28"/>
          <w:szCs w:val="28"/>
          <w:lang w:val="vi-VN"/>
        </w:rPr>
        <w:t xml:space="preserve">(Từ ngày </w:t>
      </w:r>
      <w:r>
        <w:rPr>
          <w:rFonts w:hint="default" w:ascii="Times New Roman" w:hAnsi="Times New Roman" w:eastAsia="Arial" w:cs="Times New Roman"/>
          <w:b/>
          <w:bCs/>
          <w:sz w:val="28"/>
          <w:szCs w:val="28"/>
        </w:rPr>
        <w:t>20</w:t>
      </w:r>
      <w:r>
        <w:rPr>
          <w:rFonts w:hint="default" w:ascii="Times New Roman" w:hAnsi="Times New Roman" w:eastAsia="Arial" w:cs="Times New Roman"/>
          <w:b/>
          <w:bCs/>
          <w:sz w:val="28"/>
          <w:szCs w:val="28"/>
          <w:lang w:val="vi-VN"/>
        </w:rPr>
        <w:t xml:space="preserve">/9/2021 đến ngày </w:t>
      </w:r>
      <w:r>
        <w:rPr>
          <w:rFonts w:hint="default" w:ascii="Times New Roman" w:hAnsi="Times New Roman" w:eastAsia="Arial" w:cs="Times New Roman"/>
          <w:b/>
          <w:bCs/>
          <w:sz w:val="28"/>
          <w:szCs w:val="28"/>
          <w:lang w:val="en-US"/>
        </w:rPr>
        <w:t>01/10</w:t>
      </w:r>
      <w:r>
        <w:rPr>
          <w:rFonts w:hint="default" w:ascii="Times New Roman" w:hAnsi="Times New Roman" w:eastAsia="Arial" w:cs="Times New Roman"/>
          <w:b/>
          <w:bCs/>
          <w:sz w:val="28"/>
          <w:szCs w:val="28"/>
          <w:lang w:val="vi-VN"/>
        </w:rPr>
        <w:t>/2021)</w:t>
      </w:r>
    </w:p>
    <w:tbl>
      <w:tblPr>
        <w:tblStyle w:val="6"/>
        <w:tblW w:w="11004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NỘI DUNG</w:t>
            </w:r>
          </w:p>
        </w:tc>
        <w:tc>
          <w:tcPr>
            <w:tcW w:w="9553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4" w:type="dxa"/>
            <w:gridSpan w:val="2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sv-SE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sv-SE" w:eastAsia="vi-VN"/>
              </w:rPr>
              <w:t>BÀI 03: CHỦ NGHĨA TƯ BẢN ĐƯỢC XÁC LẬP TRÊN PHẠM VI THẾ GIỚI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( Tiết 1+ Tiết 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 w:eastAsia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vi-VN" w:eastAsia="vi-VN"/>
              </w:rPr>
              <w:t>Đọc tài liệu và thực hiện các yêu cầu.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9553" w:type="dxa"/>
          </w:tcPr>
          <w:p>
            <w:pPr>
              <w:pStyle w:val="8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  <w:t>Đọc sách giáo khoa và trả lời các câu hỏi sau: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="720"/>
              <w:textAlignment w:val="auto"/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  <w:t>I. Cách mạng công nghiệp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left="720"/>
              <w:textAlignment w:val="auto"/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  <w:t>1. Cách mạng công nghiệp ở Anh</w:t>
            </w:r>
          </w:p>
          <w:p>
            <w:pPr>
              <w:pStyle w:val="8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Cs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Cs/>
                <w:szCs w:val="28"/>
                <w:lang w:val="en-US" w:eastAsia="vi-VN"/>
              </w:rPr>
              <w:t>Giải thích thuật ngữ lịch sử “ Cách mạng công nghiệp”.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CA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CA" w:eastAsia="vi-VN"/>
              </w:rPr>
              <w:t>Máy móc được phát minh và sử dụng đầu tiên ở nước nào? Từ ngành gì?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CA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CA" w:eastAsia="vi-VN"/>
              </w:rPr>
              <w:t>Nguyên nhân của việc phát minh ra máy móc ở Anh cuối thế kỉ XVIII là gì?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CA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CA" w:eastAsia="vi-VN"/>
              </w:rPr>
              <w:t xml:space="preserve">Quan sát hình 12,13,14,15 sgk và trả lời các câu hỏi sau: 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CA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CA" w:eastAsia="vi-VN"/>
              </w:rPr>
              <w:t>Tại sao máy móc được phát minh và sử dụng trước tiên là ngành dệt?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vi-VN"/>
              </w:rPr>
              <w:t xml:space="preserve">Quan sát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 H13,14,em hãy cho biết việc kéo sợi đã thay đổi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vi-VN"/>
              </w:rPr>
              <w:t>như thế nào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>?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Theo em điều gì sẽ xảy ra trong ngành dệt của nước Anh khi máy kéo sợi Gien-ni được sử dụng rộng rãi? 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>Máy dệt ra đời có tác dụng gì?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>Hãy kể tên các cải tiến phát minh quan trọng và ý nghĩa tác dụng của nó?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Tại sao máy móc được sử dụng nhiều trong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vi-VN"/>
              </w:rPr>
              <w:t>lĩnh vực gia thông vận tải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 xml:space="preserve">? 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vi-VN"/>
              </w:rPr>
              <w:t>Nêu kết quả của cuộc cách mạng công nghiệp ở Anh?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 w:eastAsia="vi-VN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vi-VN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 w:eastAsia="vi-VN"/>
              </w:rPr>
              <w:t xml:space="preserve"> Cách mạng công nghiệp ở Pháp, Đức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en-US" w:eastAsia="vi-VN"/>
              </w:rPr>
              <w:t>Lập bảng thống kê theo mẫu sau: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59"/>
              <w:gridCol w:w="2159"/>
              <w:gridCol w:w="2160"/>
              <w:gridCol w:w="21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59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  <w:t>Tên nước</w:t>
                  </w:r>
                </w:p>
              </w:tc>
              <w:tc>
                <w:tcPr>
                  <w:tcW w:w="2159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  <w:t>Thời gian</w:t>
                  </w:r>
                </w:p>
              </w:tc>
              <w:tc>
                <w:tcPr>
                  <w:tcW w:w="2160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  <w:t>Kết quả</w:t>
                  </w:r>
                </w:p>
              </w:tc>
              <w:tc>
                <w:tcPr>
                  <w:tcW w:w="2160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  <w:t>Nhận xét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9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  <w:t>Pháp</w:t>
                  </w:r>
                </w:p>
              </w:tc>
              <w:tc>
                <w:tcPr>
                  <w:tcW w:w="2159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vi-VN" w:eastAsia="vi-VN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vi-VN" w:eastAsia="vi-VN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vi-VN" w:eastAsia="vi-V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59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en-US" w:eastAsia="vi-VN"/>
                    </w:rPr>
                    <w:t>Đức</w:t>
                  </w:r>
                </w:p>
              </w:tc>
              <w:tc>
                <w:tcPr>
                  <w:tcW w:w="2159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vi-VN" w:eastAsia="vi-VN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vi-VN" w:eastAsia="vi-VN"/>
                    </w:rPr>
                  </w:pPr>
                </w:p>
              </w:tc>
              <w:tc>
                <w:tcPr>
                  <w:tcW w:w="2160" w:type="dxa"/>
                </w:tcPr>
                <w:p>
                  <w:pPr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20" w:after="120" w:line="240" w:lineRule="auto"/>
                    <w:textAlignment w:val="auto"/>
                    <w:rPr>
                      <w:rFonts w:hint="default" w:ascii="Times New Roman" w:hAnsi="Times New Roman" w:eastAsia="Times New Roman" w:cs="Times New Roman"/>
                      <w:b/>
                      <w:sz w:val="28"/>
                      <w:szCs w:val="28"/>
                      <w:lang w:val="vi-VN" w:eastAsia="vi-VN"/>
                    </w:rPr>
                  </w:pPr>
                </w:p>
              </w:tc>
            </w:tr>
          </w:tbl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lang w:val="pt-BR" w:eastAsia="vi-VN"/>
              </w:rPr>
              <w:t>3. Hệ quả của cách mạng  công nghiệp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CA" w:eastAsia="vi-VN"/>
              </w:rPr>
              <w:t xml:space="preserve">Quan sát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pt-BR" w:eastAsia="vi-VN"/>
              </w:rPr>
              <w:t xml:space="preserve">lược đồ H17,18 (SGK) em hãy nêu những biến đổi của nước Anh sau khi hoàn thành cuộc cách mạng công nghiệp? 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 w:eastAsia="vi-VN"/>
              </w:rPr>
              <w:t>Cách mạng công nghiệp đã đưa đến những hệ quả gì ?</w:t>
            </w:r>
          </w:p>
          <w:p>
            <w:pPr>
              <w:pStyle w:val="7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 xml:space="preserve">Cách mạng  công nghiệp đã làm cho cơ cấu xã hội thay đổi như thế nào?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it-IT" w:eastAsia="vi-VN"/>
              </w:rPr>
              <w:t>II. Chủ nghĩa tư bản xác lập trên phạm vi thế giới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it-IT" w:eastAsia="vi-VN"/>
              </w:rPr>
              <w:t>2. Sự xâm lược của chủ nghĩa tư bản phương tây đối với các nước Á, Phi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CA" w:eastAsia="vi-VN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en-CA" w:eastAsia="vi-VN"/>
              </w:rPr>
              <w:t>Theo em lúc này, trên thế giới, kinh tế của những nước nào phát triển nhất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CA" w:eastAsia="vi-VN"/>
              </w:rPr>
              <w:t>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CA" w:eastAsia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val="en-CA" w:eastAsia="vi-VN"/>
              </w:rPr>
              <w:t>Vì sao các nước tư bản phương tây đẩy mạnh việc xâm chiếm thuộc địa?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val="en-CA" w:eastAsia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val="en-CA" w:eastAsia="vi-VN"/>
              </w:rPr>
              <w:t>Hãy kể tên những quốc gia ở châu Á, châu Phi bị thực dân phương Tây xâm lược.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  <w:t>Sự xâm lược của CNTB phương tây đưa đến kết quả gì?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 w:eastAsia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vi-VN" w:eastAsia="vi-VN"/>
              </w:rPr>
              <w:t>Kiểm tra, đánh giá quá trình tự học.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9553" w:type="dxa"/>
          </w:tcPr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  <w:t>B. Kiến thức trọng tâm</w:t>
            </w: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outlineLvl w:val="0"/>
              <w:rPr>
                <w:rFonts w:hint="default" w:ascii="Times New Roman" w:hAnsi="Times New Roman" w:eastAsia="Times New Roman" w:cs="Times New Roman"/>
                <w:b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2"/>
                <w:sz w:val="28"/>
                <w:szCs w:val="28"/>
                <w:lang w:val="pt-BR" w:eastAsia="vi-VN"/>
              </w:rPr>
              <w:t>I. Cách mạng công nghiệp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lang w:val="pt-BR" w:eastAsia="vi-VN"/>
              </w:rPr>
              <w:t>1. Cách mạng công nghiệp ở Anh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pt-BR" w:eastAsia="vi-VN"/>
              </w:rPr>
              <w:t>a.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pt-BR" w:eastAsia="vi-VN"/>
              </w:rPr>
              <w:t xml:space="preserve">Phát minh máy móc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 xml:space="preserve">-  1764 Giêm -ha- gri-vơ sáng chế máy kéo sợi Gien- ni.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-  1769, Ac- Crai- tơ- chế ra máy kéo sợi chạy bằng hơi nước.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- 1785 Et-mơn-các-rai chế tạo máy dệt đầu tiên.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- 1784 Giêm – oát phát minh ra máy hơi nước.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pt-BR" w:eastAsia="vi-VN"/>
              </w:rPr>
              <w:t>b. Kết quả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 xml:space="preserve">- Từ sản xuất nhỏ thủ công sang sản xuất lớn máy móc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pt-BR" w:eastAsia="vi-VN"/>
              </w:rPr>
              <w:t>- Từ một nước nông nghiệp, Anh đã trở thành nước công nghiệp phát triển  nhất thế giới , là “ công xưởng của thế giới”.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lang w:val="pt-BR" w:eastAsia="vi-VN"/>
              </w:rPr>
              <w:t>3. Hệ quả của cách mạng  công nghiệp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- Cách mạng  công nghiệp đã làm thay đổi bộ mặt các nước tư bản như: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+ Hình thành các trung tâm kinh tế , thành phố lớn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+ Năng suất lao động tăng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Cs/>
                <w:iCs/>
                <w:sz w:val="28"/>
                <w:szCs w:val="28"/>
                <w:lang w:val="pt-BR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- Xã hội: Hình thành hai giai cấp Tư sản và vô sản mâu thuẫn với nhau → đấu tranh giai cấp trong xã hội tư bản.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vi-VN"/>
              </w:rPr>
              <w:t>II.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it-IT" w:eastAsia="vi-VN"/>
              </w:rPr>
              <w:t xml:space="preserve"> Chủ nghĩa tư bản xác lập trên phạm vi thế giới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it-IT" w:eastAsia="vi-VN"/>
              </w:rPr>
              <w:t>2. Sự xâm lược của chủ nghĩa tư bản phương tây đối với các nước Á-Phi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it-IT" w:eastAsia="vi-VN"/>
              </w:rPr>
              <w:t xml:space="preserve">a. Nguyên nhân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  <w:t xml:space="preserve">- Nhu cầu về nguyên liệu, thị trường, nhân công, tài nguyên tăng mạnh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sz w:val="28"/>
                <w:szCs w:val="28"/>
                <w:lang w:val="it-IT" w:eastAsia="vi-VN"/>
              </w:rPr>
              <w:t>b. Quá trình xâm lược thuộc địa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  <w:t>- Chính phủ TS đẩy mạnh xâm chiếm phương Đông: Ấn Độ, Trung Quốc và khu vực Đông Nam Á 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  <w:t>- Châu Phi: Anh, Pháp, Đức, I-ta-li-a, Bỉ... ráo riết xâu xé, biến châu lục này thành thuộc địa.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it-IT" w:eastAsia="vi-VN"/>
              </w:rPr>
              <w:t>c. Kết quả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it-IT" w:eastAsia="vi-VN"/>
              </w:rPr>
              <w:t xml:space="preserve"> Cuối TK XIX – đầu XX, hầu hết các nước Á, Phi lần lượt trở thành thuộc địa, phụ thuộc của thực dân Phương Tây. 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Cs w:val="28"/>
                <w:u w:val="single"/>
                <w:lang w:eastAsia="vi-VN"/>
              </w:rPr>
              <w:t>C. Bài tập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Cs w:val="28"/>
                <w:lang w:eastAsia="vi-VN"/>
              </w:rPr>
            </w:pPr>
            <w:r>
              <w:rPr>
                <w:rStyle w:val="5"/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 xml:space="preserve">Câu 1. Nội dung quan trọng nhất của cách mạng công nghiệp ở Anh là 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A. chuyển nền sản xuất thủ công sang cơ khí.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B. phát minh và sử dụng máy móc.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C. cải tiến kĩ thuật sản xuất trong nông nghiệp.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D. thực hiện công nghiệp hóa trong toàn bộ nền kinh tế.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 xml:space="preserve">Câu 2. Ngành nào được sử dụng máy móc đầu tiên? 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A. Đóng tàu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B. Ngành dệt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C. Thuộc da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D. Khai mỏ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 xml:space="preserve">Câu 3. Năm 1764, ai là người phát minh ra máy kéo sợi Gien – ni ? 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A. Giêm Ha-gri-vơ.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B. Ác-crai-tơ.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C. Giêm Oát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D. Gien – ni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 xml:space="preserve">Câu 4. Năm 1784 đã ghi dấu ấn gì trong cuộc cách mạng công nghiệp của Anh? 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A. Cuộc cách mạng công nghiệp hoàn thành ở Anh.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B. Xti-phen-xơn chế tạo thành công đầu máy xe lửa.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C. Giêm Oát phát minh ra máy hơi nước.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D. Nước Anh trở thành công xưởng của thế giới.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 xml:space="preserve">Câu 5. Điều kiện cần và đủ để nước Anh tiến hành cách mạng công nghiệp là 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A. tư bản, nhân công.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B. vốn, đội ngũ công nhân làm thuê.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C. tư bản, nhân công và sự phát triển khoa học kĩ thuật.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8"/>
                <w:shd w:val="clear" w:color="auto" w:fill="FFFFFF"/>
                <w:lang w:val="it-IT" w:eastAsia="vi-VN"/>
              </w:rPr>
              <w:t>D. tư bản và các thiết bị máy móc; </w:t>
            </w:r>
            <w:r>
              <w:rPr>
                <w:rFonts w:hint="default" w:ascii="Times New Roman" w:hAnsi="Times New Roman" w:cs="Times New Roman"/>
                <w:szCs w:val="28"/>
                <w:lang w:val="it-IT" w:eastAsia="vi-VN"/>
              </w:rPr>
              <w:br w:type="textWrapping"/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Times New Roman" w:hAnsi="Times New Roman" w:eastAsia="Arial" w:cs="Times New Roman"/>
          <w:sz w:val="28"/>
          <w:szCs w:val="28"/>
          <w:lang w:val="vi-VN"/>
        </w:rPr>
      </w:pPr>
    </w:p>
    <w:tbl>
      <w:tblPr>
        <w:tblStyle w:val="6"/>
        <w:tblpPr w:leftFromText="180" w:rightFromText="180" w:vertAnchor="text" w:tblpX="-437" w:tblpY="1"/>
        <w:tblOverlap w:val="never"/>
        <w:tblW w:w="11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NỘI DUNG</w:t>
            </w:r>
          </w:p>
        </w:tc>
        <w:tc>
          <w:tcPr>
            <w:tcW w:w="9565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vi-VN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8" w:type="dxa"/>
            <w:gridSpan w:val="2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CHỦ ĐỀ: PHONG TRÀO CÔNG NHÂN CUỐI THẾ KỶ XVIII ĐẾN ĐẦU THẾ KỈ 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 w:eastAsia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vi-VN" w:eastAsia="vi-VN"/>
              </w:rPr>
              <w:t>Đọc tài liệu và thực hiện các yêu cầu.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9565" w:type="dxa"/>
          </w:tcPr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  <w:t>A. Đọc sách giáo khoa và trả lời các câu hỏi sau: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>1. Các cuộc cách mạng TS  thế kỷ XIX 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Vì sao sang TK XIX phong trào đấu tranh giành độc lập ở châu Mỹ Latinh phát triển mạnh đư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softHyphen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a tới sự ra đời của các quốc gia TS 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26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Các quốc gia TS châu Mỹ La tinh ra đời có tác dụng gì tới châu Âu ?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Cs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szCs w:val="28"/>
                <w:lang w:eastAsia="vi-VN"/>
              </w:rPr>
              <w:t xml:space="preserve"> Vì sao c/mạng TS tiếp tục phát triển ở châu Âu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>2. Sự xâm lược của các TB phương Tây đối với các nước Á , Phi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26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Hãy cho biết vì sao các nước TB phư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softHyphen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ơng Tây lại đẩy mạnh việc xâm chiếm thuộc địa 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Tại sao những thành tựu đạt được trong công nghiệp ở Anh,Đức,Pháp lại được gọi là “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  <w:t>Cuộc đại công nghiệp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pl-PL"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pl-PL" w:eastAsia="vi-VN"/>
              </w:rPr>
              <w:t>3.Phong trào phá máy và bãi công: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CNTB phát triển, phong trào công nhân càng lớn mạnh trên thế giới nhưng kết quả như thế nào? Vì sao?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vi-VN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 w:eastAsia="vi-VN"/>
              </w:rPr>
              <w:t xml:space="preserve">.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  <w:t>Phong trào công nhân trong những năm 1830-1840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  <w:t>-Hãy xác định thời gian diển ra phong trào đấu tranh của công nhan ở các nước Pháp, Đức, Anh?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Hãy nêu hình thức đấu tranh ở các nước này?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  <w:t>-Hãy nhận xét về qui mô, phong trào đấu tranh?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 w:eastAsia="vi-VN"/>
              </w:rPr>
              <w:t xml:space="preserve"> Nêu kết quả, ý nghĩa?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  <w:t>II/ Sự ra đời của chủ nghĩa Mác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  <w:t>1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  <w:t>.Mác và Ăng- Ghen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-Hãy tìm hiểu về tiểu  sử của Mác và Ăng ghen?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vi-VN" w:eastAsia="vi-VN"/>
              </w:rPr>
              <w:t>"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  <w:t>Đồng minh những người cộng sản" và"Tuyên ngôn của Đảng cộng sản"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en-US" w:eastAsia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“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Tuyên ngôn của Đảng cộng sản" ra đời trong hoàn cảnh nào? ND chủ yếu?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  <w:t xml:space="preserve">3.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  <w:t>Phong trào công nhân từ năm 1848-1870 .QT thứ nhất.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-Thời gian thành lập của QT thứ nhất?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>-Vai trò của Lê Nin đối với QT thứ nhất?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 w:eastAsia="vi-V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/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  <w:t>Phong trào công nhân cuối TK XIX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Cs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Cs/>
                <w:szCs w:val="28"/>
                <w:lang w:eastAsia="vi-VN"/>
              </w:rPr>
              <w:t>-Em có nhận xét gì về cuộc đấu tranh của giai cấp công nhân cuối thế kỉ XIX?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Cs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Cs/>
                <w:szCs w:val="28"/>
                <w:lang w:eastAsia="vi-VN"/>
              </w:rPr>
              <w:t>-Vì sao phong trào công nhân sau thất bại của công xã Pa-ri vẫn phát triển mạnh mẽ?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 w:eastAsia="vi-VN"/>
              </w:rPr>
              <w:t>2/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  <w:t>Quốc tế thứ hai (1889-1914)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Vì sao phải thành lập quốc tế thứ 2?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Quốc tế thứ 2 đã được thành lập như thế nào và có hoạt động gì?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Vai trò của Ăng –Ghen?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Sự thành lập quốc tế thứ hai có ý nghĩa gì?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Vì sao quốc tế thứ 2 tan rã?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463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vi-VN" w:eastAsia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  <w:lang w:val="vi-VN" w:eastAsia="vi-VN"/>
              </w:rPr>
              <w:t>Kiểm tra, đánh giá quá trình tự học.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9565" w:type="dxa"/>
          </w:tcPr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8"/>
                <w:u w:val="single"/>
                <w:lang w:eastAsia="vi-VN"/>
              </w:rPr>
              <w:t>B. Kiến thức trọng tâm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>1. Các cuộc cách mạng TS  thế kỷ XIX 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Ảnh hư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softHyphen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ởng của các cuộc c/m TS và sự phát triển của CNTB ở châu Âu cùng sự suy yếu của TD Tây Ban Nha, Bồ Đào Nha đã  đưa đến  cuộc  đấu tranh giành độc lập ở châu Mỹ latinh 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- Cách mạng 1848-1849 ở châu Âu tiếp tục diễn ra quyết liệt tấn công vào chế độ PK  - &gt; bị đàn áp dã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  <w:t xml:space="preserve"> man.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Đều là các cuộc c/mạng TS mở đ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softHyphen/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ường cho CNTB phát triển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>2. Sự xâm lược của các TB phương Tây đối với các nước Á , Phi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right="32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- Do nhu cầu về thị trường của nền sx TBCN và muốn các nước này lệ thuộc vào CNTB .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vi-VN"/>
              </w:rPr>
              <w:t xml:space="preserve"> - Biến các nước này trở thành thuộc địa 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pl-PL"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pl-PL" w:eastAsia="vi-VN"/>
              </w:rPr>
              <w:t>1.Phong trào phá máy và bãi công: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l-P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l-PL" w:eastAsia="vi-VN"/>
              </w:rPr>
              <w:t>- Đấu tranh quyết liệt chống lại TS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l-PL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l-PL" w:eastAsia="vi-VN"/>
              </w:rPr>
              <w:t>- Đập phá máy móc, đốt công xưởng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-&gt; Phải thành lập tổ chức công đoàn 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 w:eastAsia="vi-VN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  <w:t>Phong trào công nhân trong những năm 1830-1840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- 1831 công nhân dệt tơ thành phố Li-ông (Pháp) khởi nghĩa.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- 1844 công nhân dệt vùng Sơ-lê-din(Đức) nổi dậy khởi nghĩa.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- 1836-1847 phong trào Hiến chương nổ ra ở Anh.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  <w:t>* Kết quả: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đều thất bại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  <w:t>* Ý nghĩa: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đánh dấu sự trưởng thành của phong trào công nhân quốc tế.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  <w:t>II/ Sự ra đời của chủ nghĩa Mác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(Hướng dẫn đọc thêm ):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  <w:t>1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  <w:t>.Mác và Ăng- Ghen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(  Tiểu sử )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vi-VN" w:eastAsia="vi-VN"/>
              </w:rPr>
              <w:t>"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  <w:t>Đồng minh những người cộng sản" và"Tuyên ngôn của Đảng cộng sản"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Tìm hiểu về "Tuyên ngôn của Đảng cộng sản".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  <w:t xml:space="preserve">3. 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u w:val="single"/>
                <w:lang w:val="vi-VN" w:eastAsia="vi-VN"/>
              </w:rPr>
              <w:t>Phong trào công nhân từ năm 1848-1870 .QT thứ nhất.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Quốc tế thứ nhất được thành lập ngày 28-9-1864 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>1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vi-VN" w:eastAsia="vi-VN"/>
              </w:rPr>
              <w:t>.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>Phong trào công nhân cuối TK XIX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Phong trào CN phát triển rộng rãi ở nhiều nước: Anh, Pháp, Mỹ đấu tranh quyết liệt chống giai cấp tư sản.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Sự thành lập các tổ chức chính trị độc lập của giai cấp công nhân ở các nước.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 xml:space="preserve">+1875: Đảng xã hội dân chủ Đức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+1879: Đảng công nhân Pháp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+1883: nhóm giải phóng lao động Nga ra đời.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  <w:t>2.Quốc tế thứ hai (1889-1914)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* Hoàn cảnh: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- 14/7/1889, Quốc tế thứ hai thành lập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* Ý nghĩa: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Khôi phục tổ chức quốc tế của phong trào công nhân,tiếp tục sự nghiệp đấu tranh cho thắng lợi của chủ nghĩa Mác.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Thúc đẩy phong trào công nhân quốc tế đấu tranh hợp pháp đòi cải thiện đời sống, tiền lương, ngày lao động.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vi-VN"/>
              </w:rPr>
              <w:t>- Năm 1914, Quốc tế thứ 2 tan rã</w:t>
            </w:r>
          </w:p>
          <w:p>
            <w:pPr>
              <w:pStyle w:val="8"/>
              <w:keepLines w:val="0"/>
              <w:pageBreakBefore w:val="0"/>
              <w:widowControl/>
              <w:tabs>
                <w:tab w:val="left" w:pos="50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Cs w:val="28"/>
                <w:u w:val="single"/>
                <w:lang w:eastAsia="vi-VN"/>
              </w:rPr>
              <w:t>C. Bài tập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Cs w:val="28"/>
                <w:u w:val="single"/>
                <w:lang w:eastAsia="vi-VN"/>
              </w:rPr>
              <w:tab/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b/>
                <w:i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  <w:t xml:space="preserve">Câu 1: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Cs w:val="28"/>
                <w:lang w:eastAsia="vi-VN"/>
              </w:rPr>
              <w:t>Ăng-ghen đã đóng góp công lao và vai trò gì cho sự thành lập của quốc tế thứ hai?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363636"/>
                <w:szCs w:val="28"/>
                <w:lang w:eastAsia="vi-VN"/>
              </w:rPr>
              <w:t>Câu 2: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color w:val="363636"/>
                <w:szCs w:val="28"/>
                <w:lang w:eastAsia="vi-VN"/>
              </w:rPr>
              <w:t>Trình bày nguyên nhân của cuộc cách mạng 1905-1907?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  <w:t>Câu 3: Quốc tế thứ hai được thành lập vào thời gian nào?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 xml:space="preserve">☐ </w:t>
            </w:r>
            <w:r>
              <w:rPr>
                <w:rFonts w:hint="default" w:ascii="Times New Roman" w:hAnsi="Times New Roman" w:cs="Times New Roman"/>
                <w:szCs w:val="20"/>
                <w:lang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Năm 1883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Năm 1889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Năm 1890</w:t>
            </w:r>
            <w:r>
              <w:rPr>
                <w:rFonts w:hint="default" w:cs="Times New Roman"/>
                <w:color w:val="363636"/>
                <w:szCs w:val="28"/>
                <w:lang w:val="en-US" w:eastAsia="vi-VN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Năm 1899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  <w:t>Câu 4: Nguyên nhân cơ bản đưa đến sự tan rã của Quốc tế thứ hai?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 xml:space="preserve">☐ </w:t>
            </w:r>
            <w:r>
              <w:rPr>
                <w:rFonts w:hint="default" w:ascii="Times New Roman" w:hAnsi="Times New Roman" w:cs="Times New Roman"/>
                <w:szCs w:val="20"/>
                <w:lang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Sau khi Ăng-ghen mất bọn cơ hội chiếm ưu thế trong Quốc tế thứ hai.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Các Đảng trong Quốc tế thứ hai đều ủng hộ chính phủ tư sản (trừ Nga),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A + B đúng.</w:t>
            </w:r>
            <w:r>
              <w:rPr>
                <w:rFonts w:hint="default" w:cs="Times New Roman"/>
                <w:color w:val="363636"/>
                <w:szCs w:val="28"/>
                <w:lang w:val="en-US" w:eastAsia="vi-VN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 xml:space="preserve">☐  </w:t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shd w:val="clear" w:color="auto" w:fill="FFFFFF"/>
                <w:lang w:eastAsia="vi-VN"/>
              </w:rPr>
              <w:t>A + B sai.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363636"/>
                <w:szCs w:val="28"/>
                <w:lang w:eastAsia="vi-VN"/>
              </w:rPr>
              <w:t>Câu 5: Đảng Công nhân xã hội dân chủ Nga được thành lập năm nào?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 xml:space="preserve">☐ </w:t>
            </w:r>
            <w:r>
              <w:rPr>
                <w:rFonts w:hint="default" w:ascii="Times New Roman" w:hAnsi="Times New Roman" w:cs="Times New Roman"/>
                <w:szCs w:val="20"/>
                <w:lang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Năm 1896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Năm 1898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Năm 1903</w:t>
            </w:r>
            <w:r>
              <w:rPr>
                <w:rFonts w:hint="default" w:cs="Times New Roman"/>
                <w:color w:val="363636"/>
                <w:szCs w:val="28"/>
                <w:lang w:val="en-US" w:eastAsia="vi-VN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Năm 1905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363636"/>
                <w:szCs w:val="28"/>
                <w:lang w:eastAsia="vi-VN"/>
              </w:rPr>
              <w:t>Câu 6 : Ngày “Chủ Nhật đẫm máu” là ngày: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 xml:space="preserve">☐ </w:t>
            </w:r>
            <w:r>
              <w:rPr>
                <w:rFonts w:hint="default" w:ascii="Times New Roman" w:hAnsi="Times New Roman" w:cs="Times New Roman"/>
                <w:szCs w:val="20"/>
                <w:lang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9/4/1905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8/1/1905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9/1/1905</w:t>
            </w:r>
            <w:r>
              <w:rPr>
                <w:rFonts w:hint="default" w:cs="Times New Roman"/>
                <w:color w:val="363636"/>
                <w:szCs w:val="28"/>
                <w:lang w:val="en-US" w:eastAsia="vi-V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9/2/1904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szCs w:val="20"/>
                <w:shd w:val="clear" w:color="auto" w:fill="FFFFFF"/>
                <w:lang w:eastAsia="vi-VN"/>
              </w:rPr>
            </w:pPr>
            <w:r>
              <w:rPr>
                <w:rStyle w:val="5"/>
                <w:rFonts w:hint="default" w:ascii="Times New Roman" w:hAnsi="Times New Roman" w:cs="Times New Roman"/>
                <w:i/>
                <w:szCs w:val="20"/>
                <w:shd w:val="clear" w:color="auto" w:fill="FFFFFF"/>
                <w:lang w:eastAsia="vi-VN"/>
              </w:rPr>
              <w:t>Câu 7:</w:t>
            </w:r>
            <w:r>
              <w:rPr>
                <w:rFonts w:hint="default" w:ascii="Times New Roman" w:hAnsi="Times New Roman" w:cs="Times New Roman"/>
                <w:b/>
                <w:i/>
                <w:szCs w:val="20"/>
                <w:shd w:val="clear" w:color="auto" w:fill="FFFFFF"/>
                <w:lang w:eastAsia="vi-VN"/>
              </w:rPr>
              <w:t> Cuộc cách mạng Nga 1905-1907 do giai cấp nào lãnh đạo?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 xml:space="preserve">☐ </w:t>
            </w:r>
            <w:r>
              <w:rPr>
                <w:rFonts w:hint="default" w:ascii="Times New Roman" w:hAnsi="Times New Roman" w:cs="Times New Roman"/>
                <w:szCs w:val="20"/>
                <w:lang w:eastAsia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Giai cấp vô sản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ab/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Giai cấp nông dân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Giai cấp tư sản</w:t>
            </w:r>
            <w:r>
              <w:rPr>
                <w:rFonts w:hint="default" w:cs="Times New Roman"/>
                <w:color w:val="363636"/>
                <w:szCs w:val="28"/>
                <w:lang w:val="en-US" w:eastAsia="vi-V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  <w:t>☐  Giai cấp tiểu tư sản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363636"/>
                <w:szCs w:val="28"/>
                <w:lang w:eastAsia="vi-VN"/>
              </w:rPr>
            </w:pPr>
            <w:r>
              <w:rPr>
                <w:rStyle w:val="5"/>
                <w:rFonts w:hint="default" w:ascii="Times New Roman" w:hAnsi="Times New Roman" w:cs="Times New Roman"/>
                <w:i/>
                <w:color w:val="333333"/>
                <w:sz w:val="29"/>
                <w:szCs w:val="29"/>
                <w:shd w:val="clear" w:color="auto" w:fill="FFFFFF"/>
                <w:lang w:eastAsia="vi-VN"/>
              </w:rPr>
              <w:t>Câu 8. Điền từ đúng (Đ) hoặc sai (S) vào các sự kiện sau đây:</w:t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lang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shd w:val="clear" w:color="auto" w:fill="FFFFFF"/>
                <w:lang w:eastAsia="vi-VN"/>
              </w:rPr>
              <w:t> 1. Ở Anh, năm 1889, cuộc đấu tranh của công nhân khuân vác ở Luân Đôn đã buộc chủ phải tăng lương.                                                     ---------</w:t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lang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shd w:val="clear" w:color="auto" w:fill="FFFFFF"/>
                <w:lang w:eastAsia="vi-VN"/>
              </w:rPr>
              <w:t>2. Ở Pháp, năm 1893 công nhân giành thắng lợi lớn trong cuộc bầu cử Quốc hội.</w:t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lang w:eastAsia="vi-VN"/>
              </w:rPr>
              <w:t xml:space="preserve">                                                                                            ---------</w:t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lang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shd w:val="clear" w:color="auto" w:fill="FFFFFF"/>
                <w:lang w:eastAsia="vi-VN"/>
              </w:rPr>
              <w:t>3. Ở Mĩ, 1/5/1886, hơn 350.000 công nhân biểu tình đòi ngày làm 8 giờ và từ đó, ngày 1/5 hàng năm trở thành ngày Quốc tế lao động.             ---------</w:t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lang w:eastAsia="vi-V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9"/>
                <w:szCs w:val="29"/>
                <w:shd w:val="clear" w:color="auto" w:fill="FFFFFF"/>
                <w:lang w:eastAsia="vi-VN"/>
              </w:rPr>
              <w:t>4. Từ năm 1889, ngày 1/5 trở thành ngày Quốc tế lao động              ---------</w:t>
            </w:r>
          </w:p>
          <w:p>
            <w:pPr>
              <w:pStyle w:val="8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i/>
                <w:szCs w:val="28"/>
                <w:lang w:eastAsia="vi-VN"/>
              </w:rPr>
            </w:pP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cs="Times New Roman"/>
          <w:b/>
          <w:bCs/>
          <w:sz w:val="28"/>
          <w:szCs w:val="28"/>
          <w:lang w:val="en-US"/>
        </w:rPr>
        <w:t>C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âu hỏi thắc mắc, các trở ngại của học sinh khi thực hiện các nhiệm vụ học tập.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Trường:</w:t>
      </w:r>
      <w:r>
        <w:rPr>
          <w:rFonts w:hint="default" w:cs="Times New Roman"/>
          <w:b/>
          <w:bCs/>
          <w:sz w:val="28"/>
          <w:szCs w:val="28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Lớp:</w:t>
      </w:r>
      <w:r>
        <w:rPr>
          <w:rFonts w:hint="default" w:cs="Times New Roman"/>
          <w:b/>
          <w:bCs/>
          <w:sz w:val="28"/>
          <w:szCs w:val="28"/>
          <w:lang w:val="en-US"/>
        </w:rPr>
        <w:t xml:space="preserve">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Họ tên học sinh</w:t>
      </w:r>
    </w:p>
    <w:tbl>
      <w:tblPr>
        <w:tblStyle w:val="9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3353"/>
        <w:gridCol w:w="5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2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3353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5095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782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vi-VN"/>
              </w:rPr>
              <w:t>SỬ</w:t>
            </w:r>
          </w:p>
        </w:tc>
        <w:tc>
          <w:tcPr>
            <w:tcW w:w="3353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</w:rPr>
              <w:t>Mục A: ….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</w:rPr>
              <w:t>Phần B: ….</w:t>
            </w:r>
          </w:p>
        </w:tc>
        <w:tc>
          <w:tcPr>
            <w:tcW w:w="5095" w:type="dxa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eastAsia="Arial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vi-VN"/>
              </w:rPr>
              <w:t>1.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eastAsia="Arial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vi-VN"/>
              </w:rPr>
              <w:t>2.</w:t>
            </w:r>
          </w:p>
        </w:tc>
      </w:tr>
    </w:tbl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*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Lưu ý</w:t>
      </w:r>
      <w:r>
        <w:rPr>
          <w:rFonts w:hint="default" w:cs="Times New Roman"/>
          <w:b/>
          <w:bCs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HS có thể gửi các thắc mắc và các bài tập không giải được cho thầy cô qua nhiều kênh, và nhận phản hồi. Hoặc liên lạc qua cô: Võ Thị Kim Lài  – THCS Phan Bội Châu (0355501504)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HẾT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B457E"/>
    <w:multiLevelType w:val="multilevel"/>
    <w:tmpl w:val="089B457E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C0258"/>
    <w:multiLevelType w:val="multilevel"/>
    <w:tmpl w:val="3EFC0258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FD67753"/>
    <w:multiLevelType w:val="multilevel"/>
    <w:tmpl w:val="7FD67753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2B"/>
    <w:rsid w:val="0017692B"/>
    <w:rsid w:val="00485DC3"/>
    <w:rsid w:val="005F3928"/>
    <w:rsid w:val="006D5AD6"/>
    <w:rsid w:val="00A24D14"/>
    <w:rsid w:val="00BA3C8B"/>
    <w:rsid w:val="00D75258"/>
    <w:rsid w:val="00F20532"/>
    <w:rsid w:val="333F7646"/>
    <w:rsid w:val="75F707D3"/>
    <w:rsid w:val="782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val="vi-VN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table" w:customStyle="1" w:styleId="9">
    <w:name w:val="Table Grid1"/>
    <w:basedOn w:val="3"/>
    <w:qFormat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897</Words>
  <Characters>5114</Characters>
  <Lines>42</Lines>
  <Paragraphs>11</Paragraphs>
  <TotalTime>1</TotalTime>
  <ScaleCrop>false</ScaleCrop>
  <LinksUpToDate>false</LinksUpToDate>
  <CharactersWithSpaces>6000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2021-09-09T16:42:00Z</dcterms:created>
  <dc:creator>admin_0909.805.600</dc:creator>
  <cp:lastModifiedBy>NƯƠNG VÕ NGỌC</cp:lastModifiedBy>
  <dcterms:modified xsi:type="dcterms:W3CDTF">2021-09-10T04:53:39Z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