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F8" w:rsidRPr="006A572A" w:rsidRDefault="007B3B0A">
      <w:pPr>
        <w:spacing w:after="0" w:line="276" w:lineRule="auto"/>
        <w:rPr>
          <w:rFonts w:eastAsia="Calibri"/>
          <w:b/>
          <w:color w:val="FF0000"/>
          <w:sz w:val="30"/>
          <w:szCs w:val="30"/>
          <w:lang w:val="vi-VN"/>
        </w:rPr>
      </w:pPr>
      <w:r w:rsidRPr="006A572A">
        <w:rPr>
          <w:rFonts w:eastAsia="Calibri"/>
          <w:b/>
          <w:color w:val="FF0000"/>
          <w:sz w:val="30"/>
          <w:szCs w:val="30"/>
          <w:lang w:val="vi-VN"/>
        </w:rPr>
        <w:t>TUẦN 3</w:t>
      </w:r>
    </w:p>
    <w:p w:rsidR="00E26AF8" w:rsidRPr="006A572A" w:rsidRDefault="007B3B0A">
      <w:pPr>
        <w:spacing w:after="0" w:line="276" w:lineRule="auto"/>
        <w:rPr>
          <w:rFonts w:eastAsia="Calibri"/>
          <w:b/>
          <w:color w:val="FF0000"/>
          <w:sz w:val="30"/>
          <w:szCs w:val="30"/>
          <w:lang w:val="vi-VN"/>
        </w:rPr>
      </w:pPr>
      <w:r w:rsidRPr="006A572A">
        <w:rPr>
          <w:rFonts w:eastAsia="Calibri"/>
          <w:b/>
          <w:color w:val="FF0000"/>
          <w:sz w:val="30"/>
          <w:szCs w:val="30"/>
        </w:rPr>
        <w:t>TIẾT 5:</w:t>
      </w:r>
      <w:r w:rsidRPr="006A572A">
        <w:rPr>
          <w:rFonts w:eastAsia="Calibri"/>
          <w:b/>
          <w:color w:val="FF0000"/>
          <w:sz w:val="30"/>
          <w:szCs w:val="30"/>
          <w:lang w:val="vi-VN"/>
        </w:rPr>
        <w:t xml:space="preserve"> LIÊN HỆ GIỮA</w:t>
      </w:r>
      <w:r w:rsidRPr="006A572A">
        <w:rPr>
          <w:rFonts w:eastAsia="Calibri"/>
          <w:b/>
          <w:color w:val="FF0000"/>
          <w:sz w:val="30"/>
          <w:szCs w:val="30"/>
        </w:rPr>
        <w:t xml:space="preserve"> </w:t>
      </w:r>
      <w:r w:rsidRPr="006A572A">
        <w:rPr>
          <w:rFonts w:eastAsia="Calibri"/>
          <w:b/>
          <w:color w:val="FF0000"/>
          <w:sz w:val="30"/>
          <w:szCs w:val="30"/>
          <w:lang w:val="vi-VN"/>
        </w:rPr>
        <w:t>PHÉP CHIA VÀ PHÉP KHAI PHƯƠNG</w:t>
      </w:r>
    </w:p>
    <w:p w:rsidR="00E26AF8" w:rsidRPr="006A572A" w:rsidRDefault="007B3B0A">
      <w:pPr>
        <w:spacing w:before="240"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b/>
          <w:color w:val="FF0000"/>
          <w:sz w:val="26"/>
          <w:szCs w:val="26"/>
          <w:lang w:val="vi-VN"/>
        </w:rPr>
        <w:t>I. Định lý:</w:t>
      </w:r>
      <w:r w:rsidRPr="006A572A">
        <w:rPr>
          <w:rFonts w:eastAsia="Calibri"/>
          <w:b/>
          <w:sz w:val="26"/>
          <w:szCs w:val="26"/>
          <w:lang w:val="vi-VN"/>
        </w:rPr>
        <w:t xml:space="preserve"> </w:t>
      </w:r>
      <w:r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a≥0;b≥0</m:t>
        </m:r>
      </m:oMath>
      <w:r w:rsidRPr="006A572A">
        <w:rPr>
          <w:rFonts w:eastAsia="Calibri"/>
          <w:sz w:val="26"/>
          <w:szCs w:val="26"/>
          <w:lang w:val="vi-VN"/>
        </w:rPr>
        <w:t>, ta có: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36"/>
                <w:szCs w:val="36"/>
                <w:lang w:val="vi-VN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fPr>
              <m:num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a</m:t>
                </m:r>
              </m:num>
              <m:den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b</m:t>
                </m:r>
              </m:den>
            </m:f>
          </m:e>
        </m:rad>
        <m:r>
          <w:rPr>
            <w:rFonts w:ascii="Cambria Math" w:eastAsia="Calibri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b</m:t>
                </m:r>
              </m:e>
            </m:rad>
          </m:den>
        </m:f>
      </m:oMath>
    </w:p>
    <w:p w:rsidR="00E26AF8" w:rsidRPr="006A572A" w:rsidRDefault="007B3B0A">
      <w:pPr>
        <w:spacing w:after="0" w:line="276" w:lineRule="auto"/>
        <w:rPr>
          <w:rFonts w:eastAsia="Calibri"/>
          <w:b/>
          <w:color w:val="FF0000"/>
          <w:sz w:val="26"/>
          <w:szCs w:val="26"/>
          <w:lang w:val="vi-VN"/>
        </w:rPr>
      </w:pPr>
      <w:r w:rsidRPr="006A572A">
        <w:rPr>
          <w:rFonts w:eastAsia="Calibri"/>
          <w:b/>
          <w:color w:val="FF0000"/>
          <w:sz w:val="26"/>
          <w:szCs w:val="26"/>
          <w:lang w:val="vi-VN"/>
        </w:rPr>
        <w:t>II. Áp dụng:</w:t>
      </w:r>
    </w:p>
    <w:p w:rsidR="00E26AF8" w:rsidRPr="006A572A" w:rsidRDefault="007B3B0A">
      <w:pPr>
        <w:spacing w:after="0" w:line="276" w:lineRule="auto"/>
        <w:rPr>
          <w:rFonts w:eastAsia="Calibri"/>
          <w:b/>
          <w:color w:val="FF0000"/>
          <w:sz w:val="26"/>
          <w:szCs w:val="26"/>
          <w:u w:val="single"/>
          <w:lang w:val="vi-VN"/>
        </w:rPr>
      </w:pPr>
      <w:r w:rsidRPr="006A572A">
        <w:rPr>
          <w:rFonts w:eastAsia="Calibri"/>
          <w:b/>
          <w:color w:val="FF0000"/>
          <w:sz w:val="26"/>
          <w:szCs w:val="26"/>
          <w:u w:val="single"/>
          <w:lang w:val="vi-VN"/>
        </w:rPr>
        <w:t>1) Quy tắc khai phương một thương (SGK/17)</w:t>
      </w:r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>Ví dụ: Khai phương các thương sau:</w:t>
      </w:r>
    </w:p>
    <w:p w:rsidR="00E26AF8" w:rsidRPr="006A572A" w:rsidRDefault="007B3B0A">
      <w:pPr>
        <w:spacing w:after="0" w:line="276" w:lineRule="auto"/>
        <w:ind w:left="36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a) 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121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121</m:t>
                  </m:r>
                </m:e>
              </m:rad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11</m:t>
              </m:r>
            </m:den>
          </m:f>
        </m:oMath>
      </m:oMathPara>
    </w:p>
    <w:p w:rsidR="00E26AF8" w:rsidRPr="006A572A" w:rsidRDefault="007B3B0A">
      <w:pPr>
        <w:spacing w:before="240" w:after="0" w:line="276" w:lineRule="auto"/>
        <w:ind w:left="36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b)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16</m:t>
                  </m:r>
                </m:den>
              </m:f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: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36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16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: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36</m:t>
                  </m:r>
                </m:den>
              </m:f>
            </m:e>
          </m:rad>
        </m:oMath>
      </m:oMathPara>
    </w:p>
    <w:p w:rsidR="00E26AF8" w:rsidRPr="006A572A" w:rsidRDefault="007B3B0A">
      <w:pPr>
        <w:spacing w:after="0" w:line="276" w:lineRule="auto"/>
        <w:ind w:left="162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3</m:t>
              </m:r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4</m:t>
              </m:r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: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6</m:t>
              </m:r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9</m:t>
              </m:r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10</m:t>
              </m:r>
            </m:den>
          </m:f>
        </m:oMath>
      </m:oMathPara>
    </w:p>
    <w:p w:rsidR="00E26AF8" w:rsidRPr="006A572A" w:rsidRDefault="007B3B0A">
      <w:pPr>
        <w:spacing w:before="240" w:after="0" w:line="276" w:lineRule="auto"/>
        <w:ind w:left="36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c)</m:t>
          </m:r>
          <m:r>
            <w:rPr>
              <w:rFonts w:ascii="Cambria Math" w:eastAsia="Calibri"/>
              <w:sz w:val="26"/>
              <w:szCs w:val="26"/>
              <w:lang w:val="vi-VN"/>
            </w:rPr>
            <m:t xml:space="preserve"> 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0,0196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196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10000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196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10000</m:t>
                  </m:r>
                </m:e>
              </m:rad>
            </m:den>
          </m:f>
        </m:oMath>
      </m:oMathPara>
    </w:p>
    <w:p w:rsidR="00E26AF8" w:rsidRPr="006A572A" w:rsidRDefault="007B3B0A">
      <w:pPr>
        <w:spacing w:after="0" w:line="276" w:lineRule="auto"/>
        <w:ind w:left="171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14</m:t>
              </m:r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100</m:t>
              </m:r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=0,14</m:t>
          </m:r>
        </m:oMath>
      </m:oMathPara>
    </w:p>
    <w:p w:rsidR="00E26AF8" w:rsidRPr="006A572A" w:rsidRDefault="007B3B0A">
      <w:pPr>
        <w:spacing w:before="240" w:after="0" w:line="276" w:lineRule="auto"/>
        <w:rPr>
          <w:rFonts w:eastAsia="Calibri"/>
          <w:b/>
          <w:color w:val="FF0000"/>
          <w:sz w:val="26"/>
          <w:szCs w:val="26"/>
          <w:u w:val="single"/>
          <w:lang w:val="vi-VN"/>
        </w:rPr>
      </w:pPr>
      <w:r w:rsidRPr="006A572A">
        <w:rPr>
          <w:rFonts w:eastAsia="Calibri"/>
          <w:b/>
          <w:color w:val="FF0000"/>
          <w:sz w:val="26"/>
          <w:szCs w:val="26"/>
          <w:u w:val="single"/>
          <w:lang w:val="vi-VN"/>
        </w:rPr>
        <w:t>2) Quy tắc chia hai căn bậc hai (SGK/</w:t>
      </w:r>
      <w:r w:rsidRPr="006A572A">
        <w:rPr>
          <w:rFonts w:eastAsia="Calibri"/>
          <w:b/>
          <w:color w:val="FF0000"/>
          <w:sz w:val="26"/>
          <w:szCs w:val="26"/>
          <w:u w:val="single"/>
        </w:rPr>
        <w:t xml:space="preserve"> </w:t>
      </w:r>
      <w:r w:rsidRPr="006A572A">
        <w:rPr>
          <w:rFonts w:eastAsia="Calibri"/>
          <w:b/>
          <w:color w:val="FF0000"/>
          <w:sz w:val="26"/>
          <w:szCs w:val="26"/>
          <w:u w:val="single"/>
          <w:lang w:val="vi-VN"/>
        </w:rPr>
        <w:t>17)</w:t>
      </w:r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a≥0;b&gt;0</m:t>
        </m:r>
      </m:oMath>
      <w:r w:rsidRPr="006A572A">
        <w:rPr>
          <w:rFonts w:eastAsia="Calibri"/>
          <w:sz w:val="26"/>
          <w:szCs w:val="26"/>
          <w:lang w:val="vi-VN"/>
        </w:rPr>
        <w:t xml:space="preserve">, ta có: </w:t>
      </w:r>
      <m:oMath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b</m:t>
                </m:r>
              </m:e>
            </m:rad>
          </m:den>
        </m:f>
        <m:r>
          <w:rPr>
            <w:rFonts w:ascii="Cambria Math" w:eastAsia="Calibri"/>
            <w:sz w:val="36"/>
            <w:szCs w:val="3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36"/>
                <w:szCs w:val="36"/>
                <w:lang w:val="vi-VN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fPr>
              <m:num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a</m:t>
                </m:r>
              </m:num>
              <m:den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b</m:t>
                </m:r>
              </m:den>
            </m:f>
          </m:e>
        </m:rad>
      </m:oMath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>Ví dụ: Tính:</w:t>
      </w:r>
    </w:p>
    <w:p w:rsidR="00E26AF8" w:rsidRPr="006A572A" w:rsidRDefault="007B3B0A">
      <w:pPr>
        <w:spacing w:after="0" w:line="276" w:lineRule="auto"/>
        <w:ind w:left="36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a)</m:t>
          </m:r>
          <m:r>
            <w:rPr>
              <w:rFonts w:ascii="Cambria Math" w:eastAsia="Calibri"/>
              <w:sz w:val="26"/>
              <w:szCs w:val="26"/>
              <w:lang w:val="vi-VN"/>
            </w:rPr>
            <m:t xml:space="preserve"> 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80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5</m:t>
                  </m:r>
                </m:e>
              </m:rad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80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5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16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=4</m:t>
          </m:r>
        </m:oMath>
      </m:oMathPara>
    </w:p>
    <w:p w:rsidR="00E26AF8" w:rsidRPr="006A572A" w:rsidRDefault="007B3B0A">
      <w:pPr>
        <w:spacing w:before="240" w:after="0" w:line="276" w:lineRule="auto"/>
        <w:ind w:left="36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b)</m:t>
          </m:r>
          <m:r>
            <w:rPr>
              <w:rFonts w:ascii="Cambria Math" w:eastAsia="Calibri"/>
              <w:sz w:val="26"/>
              <w:szCs w:val="26"/>
              <w:lang w:val="vi-VN"/>
            </w:rPr>
            <m:t xml:space="preserve"> 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49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8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: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3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8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49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8</m:t>
                  </m:r>
                </m:den>
              </m:f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: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8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49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7</m:t>
              </m:r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den>
          </m:f>
        </m:oMath>
      </m:oMathPara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>*</w:t>
      </w:r>
      <w:r w:rsidRPr="006A572A">
        <w:rPr>
          <w:rFonts w:eastAsia="Calibri"/>
          <w:sz w:val="26"/>
          <w:szCs w:val="26"/>
          <w:u w:val="single"/>
          <w:lang w:val="vi-VN"/>
        </w:rPr>
        <w:t>Chú ý:</w:t>
      </w:r>
      <w:r w:rsidRPr="006A572A">
        <w:rPr>
          <w:rFonts w:eastAsia="Calibri"/>
          <w:sz w:val="26"/>
          <w:szCs w:val="26"/>
          <w:lang w:val="vi-VN"/>
        </w:rPr>
        <w:t xml:space="preserve"> Với A, B là biểu thức,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A≥0;B&gt;0</m:t>
        </m:r>
      </m:oMath>
      <w:r w:rsidRPr="006A572A">
        <w:rPr>
          <w:rFonts w:eastAsia="Calibri"/>
          <w:sz w:val="26"/>
          <w:szCs w:val="26"/>
          <w:lang w:val="vi-VN"/>
        </w:rPr>
        <w:t xml:space="preserve">, ta có: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36"/>
                <w:szCs w:val="36"/>
                <w:lang w:val="vi-VN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fPr>
              <m:num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A</m:t>
                </m:r>
              </m:num>
              <m:den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B</m:t>
                </m:r>
              </m:den>
            </m:f>
          </m:e>
        </m:rad>
        <m:r>
          <w:rPr>
            <w:rFonts w:ascii="Cambria Math" w:eastAsia="Calibri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="Calibri"/>
                    <w:sz w:val="36"/>
                    <w:szCs w:val="36"/>
                    <w:lang w:val="vi-VN"/>
                  </w:rPr>
                  <m:t>B</m:t>
                </m:r>
              </m:e>
            </m:rad>
          </m:den>
        </m:f>
      </m:oMath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7B3B0A">
        <w:rPr>
          <w:rFonts w:eastAsia="Calibri"/>
          <w:sz w:val="26"/>
          <w:szCs w:val="26"/>
          <w:highlight w:val="yellow"/>
          <w:lang w:val="vi-VN"/>
        </w:rPr>
        <w:br w:type="column"/>
      </w:r>
      <w:r w:rsidRPr="006A572A">
        <w:rPr>
          <w:rFonts w:eastAsia="Calibri"/>
          <w:sz w:val="26"/>
          <w:szCs w:val="26"/>
          <w:lang w:val="vi-VN"/>
        </w:rPr>
        <w:lastRenderedPageBreak/>
        <w:t xml:space="preserve">Ví dụ: Rút gọn các biểu thức sau: </w:t>
      </w:r>
    </w:p>
    <w:p w:rsidR="00E26AF8" w:rsidRPr="006A572A" w:rsidRDefault="007B3B0A">
      <w:pPr>
        <w:spacing w:after="0" w:line="276" w:lineRule="auto"/>
        <w:ind w:left="36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a) 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e>
              </m:rad>
            </m:den>
          </m:f>
        </m:oMath>
      </m:oMathPara>
    </w:p>
    <w:p w:rsidR="00E26AF8" w:rsidRPr="006A572A" w:rsidRDefault="007B3B0A">
      <w:pPr>
        <w:spacing w:after="0" w:line="276" w:lineRule="auto"/>
        <w:ind w:left="135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4</m:t>
                  </m:r>
                </m:e>
              </m:rad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e>
              </m:rad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2.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den>
          </m:f>
        </m:oMath>
      </m:oMathPara>
    </w:p>
    <w:p w:rsidR="00E26AF8" w:rsidRPr="006A572A" w:rsidRDefault="007B3B0A">
      <w:pPr>
        <w:spacing w:before="240" w:after="0" w:line="276" w:lineRule="auto"/>
        <w:ind w:left="36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b) 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27a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3a</m:t>
                  </m:r>
                </m:e>
              </m:rad>
            </m:den>
          </m:f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 với a&gt;0</m:t>
          </m:r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27a</m:t>
                  </m:r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3a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9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=3</m:t>
          </m:r>
        </m:oMath>
      </m:oMathPara>
    </w:p>
    <w:p w:rsidR="00E26AF8" w:rsidRPr="006A572A" w:rsidRDefault="007B3B0A">
      <w:pPr>
        <w:spacing w:before="240" w:after="0" w:line="276" w:lineRule="auto"/>
        <w:ind w:left="36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c) 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50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den>
              </m:f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4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e>
              </m:rad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4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</m:e>
              </m:rad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a</m:t>
                  </m:r>
                </m:e>
              </m:d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.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b</m:t>
                  </m:r>
                </m:e>
                <m:sup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den>
          </m:f>
        </m:oMath>
      </m:oMathPara>
    </w:p>
    <w:p w:rsidR="00E26AF8" w:rsidRPr="006A572A" w:rsidRDefault="007B3B0A">
      <w:pPr>
        <w:spacing w:before="240" w:after="0" w:line="276" w:lineRule="auto"/>
        <w:ind w:left="36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d)</m:t>
          </m:r>
          <m:r>
            <w:rPr>
              <w:rFonts w:ascii="Cambria Math" w:eastAsia="Calibri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2a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162</m:t>
                  </m:r>
                </m:e>
              </m:rad>
            </m:den>
          </m:f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 với a</m:t>
          </m:r>
          <m:r>
            <w:rPr>
              <w:rFonts w:ascii="Cambria Math" w:eastAsia="Calibri" w:hAnsi="Cambria Math"/>
              <w:sz w:val="26"/>
              <w:szCs w:val="26"/>
            </w:rPr>
            <m:t>≥</m:t>
          </m:r>
          <m:r>
            <w:rPr>
              <w:rFonts w:ascii="Cambria Math" w:eastAsia="Calibri" w:hAnsi="Cambria Math"/>
              <w:sz w:val="26"/>
              <w:szCs w:val="26"/>
              <w:lang w:val="vi-VN"/>
            </w:rPr>
            <m:t>0</m:t>
          </m:r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= 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</w:rPr>
                    <m:t>2a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</w:rPr>
                    <m:t>162</m:t>
                  </m:r>
                </m:den>
              </m:f>
            </m:e>
          </m:rad>
          <m:r>
            <w:rPr>
              <w:rFonts w:ascii="Cambria Math" w:eastAsia="Calibri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</w:rPr>
                    <m:t>81</m:t>
                  </m:r>
                </m:den>
              </m:f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</w:rPr>
                    <m:t>81</m:t>
                  </m:r>
                </m:e>
              </m:rad>
            </m:den>
          </m:f>
          <m:r>
            <w:rPr>
              <w:rFonts w:ascii="Cambria Math" w:eastAsia="Calibri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/>
                      <w:sz w:val="26"/>
                      <w:szCs w:val="26"/>
                    </w:rPr>
                    <m:t>b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</w:rPr>
                    <m:t>a</m:t>
                  </m:r>
                </m:e>
              </m:rad>
            </m:num>
            <m:den>
              <m:r>
                <w:rPr>
                  <w:rFonts w:ascii="Cambria Math" w:eastAsia="Calibri"/>
                  <w:sz w:val="26"/>
                  <w:szCs w:val="26"/>
                </w:rPr>
                <m:t>9</m:t>
              </m:r>
            </m:den>
          </m:f>
        </m:oMath>
      </m:oMathPara>
    </w:p>
    <w:p w:rsidR="00E26AF8" w:rsidRPr="006A572A" w:rsidRDefault="007B3B0A">
      <w:pPr>
        <w:spacing w:before="240" w:after="0" w:line="276" w:lineRule="auto"/>
        <w:ind w:left="36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e)</m:t>
          </m:r>
          <m:r>
            <w:rPr>
              <w:rFonts w:ascii="Cambria Math" w:eastAsia="Calibri"/>
              <w:sz w:val="26"/>
              <w:szCs w:val="26"/>
              <w:lang w:val="vi-VN"/>
            </w:rPr>
            <m:t xml:space="preserve"> 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="Calibri" w:hAnsi="Cambria Math"/>
              <w:sz w:val="26"/>
              <w:szCs w:val="26"/>
              <w:lang w:val="vi-VN"/>
            </w:rPr>
            <m:t xml:space="preserve"> với m&gt;0; y&gt;0</m:t>
          </m:r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25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m</m:t>
                  </m:r>
                </m:e>
              </m:d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3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y</m:t>
                  </m:r>
                </m:e>
              </m:d>
            </m:den>
          </m:f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5m</m:t>
              </m:r>
            </m:num>
            <m:den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3y</m:t>
              </m:r>
            </m:den>
          </m:f>
        </m:oMath>
      </m:oMathPara>
    </w:p>
    <w:p w:rsidR="00E26AF8" w:rsidRPr="006A572A" w:rsidRDefault="007B3B0A">
      <w:pPr>
        <w:spacing w:before="240"/>
        <w:rPr>
          <w:rFonts w:eastAsia="Calibri"/>
          <w:b/>
          <w:bCs/>
          <w:sz w:val="26"/>
          <w:szCs w:val="26"/>
        </w:rPr>
      </w:pPr>
      <w:r w:rsidRPr="006A572A">
        <w:rPr>
          <w:rFonts w:eastAsia="Calibri"/>
          <w:b/>
          <w:bCs/>
          <w:color w:val="FF0000"/>
          <w:sz w:val="26"/>
          <w:szCs w:val="26"/>
          <w:u w:val="single"/>
          <w:lang w:val="vi-VN"/>
        </w:rPr>
        <w:t>*Bài tập về nhà:</w:t>
      </w:r>
      <w:r w:rsidRPr="006A572A">
        <w:rPr>
          <w:rFonts w:eastAsia="Calibri"/>
          <w:b/>
          <w:bCs/>
          <w:sz w:val="26"/>
          <w:szCs w:val="26"/>
          <w:lang w:val="vi-VN"/>
        </w:rPr>
        <w:t xml:space="preserve"> </w:t>
      </w:r>
      <w:r w:rsidRPr="006A572A">
        <w:rPr>
          <w:rFonts w:eastAsia="Calibri"/>
          <w:b/>
          <w:bCs/>
          <w:sz w:val="26"/>
          <w:szCs w:val="26"/>
        </w:rPr>
        <w:t xml:space="preserve"> </w:t>
      </w:r>
      <w:r w:rsidRPr="006A572A">
        <w:rPr>
          <w:rFonts w:eastAsia="Calibri"/>
          <w:b/>
          <w:bCs/>
          <w:sz w:val="26"/>
          <w:szCs w:val="26"/>
          <w:lang w:val="vi-VN"/>
        </w:rPr>
        <w:t xml:space="preserve">28; 29; 30; 31; 32 </w:t>
      </w:r>
      <w:r w:rsidRPr="006A572A">
        <w:rPr>
          <w:rFonts w:eastAsia="Calibri"/>
          <w:b/>
          <w:bCs/>
          <w:sz w:val="26"/>
          <w:szCs w:val="26"/>
        </w:rPr>
        <w:t>(</w:t>
      </w:r>
      <w:r w:rsidRPr="006A572A">
        <w:rPr>
          <w:rFonts w:eastAsia="Calibri"/>
          <w:b/>
          <w:bCs/>
          <w:sz w:val="26"/>
          <w:szCs w:val="26"/>
          <w:lang w:val="vi-VN"/>
        </w:rPr>
        <w:t>SGK/ 18</w:t>
      </w:r>
      <w:r w:rsidRPr="006A572A">
        <w:rPr>
          <w:rFonts w:eastAsia="Calibri"/>
          <w:b/>
          <w:bCs/>
          <w:sz w:val="26"/>
          <w:szCs w:val="26"/>
        </w:rPr>
        <w:t>,</w:t>
      </w:r>
      <w:r w:rsidRPr="006A572A">
        <w:rPr>
          <w:rFonts w:eastAsia="Calibri"/>
          <w:b/>
          <w:bCs/>
          <w:sz w:val="26"/>
          <w:szCs w:val="26"/>
          <w:lang w:val="vi-VN"/>
        </w:rPr>
        <w:t xml:space="preserve"> 19</w:t>
      </w:r>
      <w:r w:rsidRPr="006A572A">
        <w:rPr>
          <w:rFonts w:eastAsia="Calibri"/>
          <w:b/>
          <w:bCs/>
          <w:sz w:val="26"/>
          <w:szCs w:val="26"/>
        </w:rPr>
        <w:t>)</w:t>
      </w:r>
    </w:p>
    <w:p w:rsidR="00E26AF8" w:rsidRPr="007B3B0A" w:rsidRDefault="007B3B0A">
      <w:pPr>
        <w:spacing w:after="0" w:line="240" w:lineRule="auto"/>
        <w:rPr>
          <w:rFonts w:eastAsia="Calibri"/>
          <w:b/>
          <w:bCs/>
          <w:sz w:val="26"/>
          <w:szCs w:val="26"/>
          <w:highlight w:val="yellow"/>
        </w:rPr>
      </w:pPr>
      <w:r w:rsidRPr="007B3B0A">
        <w:rPr>
          <w:rFonts w:eastAsia="Calibri"/>
          <w:b/>
          <w:bCs/>
          <w:sz w:val="26"/>
          <w:szCs w:val="26"/>
          <w:highlight w:val="yellow"/>
        </w:rPr>
        <w:br w:type="column"/>
      </w:r>
      <w:bookmarkStart w:id="0" w:name="_Hlk82107429"/>
    </w:p>
    <w:p w:rsidR="00E26AF8" w:rsidRPr="006A572A" w:rsidRDefault="007B3B0A">
      <w:pPr>
        <w:spacing w:after="0" w:line="240" w:lineRule="auto"/>
        <w:rPr>
          <w:rFonts w:eastAsia="Calibri"/>
          <w:b/>
          <w:color w:val="FF0000"/>
          <w:sz w:val="30"/>
          <w:szCs w:val="30"/>
          <w:lang w:val="vi-VN"/>
        </w:rPr>
      </w:pPr>
      <w:r w:rsidRPr="006A572A">
        <w:rPr>
          <w:rFonts w:eastAsia="Calibri"/>
          <w:b/>
          <w:color w:val="FF0000"/>
          <w:sz w:val="30"/>
          <w:szCs w:val="30"/>
          <w:lang w:val="vi-VN"/>
        </w:rPr>
        <w:t xml:space="preserve">TUẦN </w:t>
      </w:r>
      <w:r w:rsidRPr="006A572A">
        <w:rPr>
          <w:rFonts w:eastAsia="Calibri"/>
          <w:b/>
          <w:color w:val="FF0000"/>
          <w:sz w:val="30"/>
          <w:szCs w:val="30"/>
        </w:rPr>
        <w:t>3</w:t>
      </w:r>
    </w:p>
    <w:p w:rsidR="00E26AF8" w:rsidRPr="006A572A" w:rsidRDefault="007B3B0A">
      <w:pPr>
        <w:spacing w:after="0" w:line="240" w:lineRule="auto"/>
        <w:rPr>
          <w:rFonts w:eastAsia="Calibri"/>
          <w:b/>
          <w:color w:val="FF0000"/>
          <w:sz w:val="30"/>
          <w:szCs w:val="30"/>
          <w:lang w:val="vi-VN"/>
        </w:rPr>
      </w:pPr>
      <w:r w:rsidRPr="006A572A">
        <w:rPr>
          <w:rFonts w:eastAsia="Calibri"/>
          <w:b/>
          <w:color w:val="FF0000"/>
          <w:sz w:val="30"/>
          <w:szCs w:val="30"/>
        </w:rPr>
        <w:t>TIẾT 6:</w:t>
      </w:r>
      <w:r w:rsidRPr="006A572A">
        <w:rPr>
          <w:rFonts w:eastAsia="Calibri"/>
          <w:b/>
          <w:color w:val="FF0000"/>
          <w:sz w:val="30"/>
          <w:szCs w:val="30"/>
          <w:lang w:val="vi-VN"/>
        </w:rPr>
        <w:t xml:space="preserve"> BIẾN ĐỔI ĐƠN GIẢN</w:t>
      </w:r>
      <w:r w:rsidRPr="006A572A">
        <w:rPr>
          <w:rFonts w:eastAsia="Calibri"/>
          <w:b/>
          <w:color w:val="FF0000"/>
          <w:sz w:val="30"/>
          <w:szCs w:val="30"/>
        </w:rPr>
        <w:t xml:space="preserve"> </w:t>
      </w:r>
      <w:r w:rsidRPr="006A572A">
        <w:rPr>
          <w:rFonts w:eastAsia="Calibri"/>
          <w:b/>
          <w:color w:val="FF0000"/>
          <w:sz w:val="30"/>
          <w:szCs w:val="30"/>
          <w:lang w:val="vi-VN"/>
        </w:rPr>
        <w:t>BIỂU THỨC CHỨA CĂN THỨC BẬC HAI</w:t>
      </w:r>
    </w:p>
    <w:p w:rsidR="00E26AF8" w:rsidRPr="006A572A" w:rsidRDefault="00E26AF8">
      <w:pPr>
        <w:spacing w:line="240" w:lineRule="auto"/>
        <w:jc w:val="center"/>
        <w:rPr>
          <w:rFonts w:eastAsia="Calibri"/>
          <w:b/>
          <w:color w:val="FF0000"/>
          <w:sz w:val="26"/>
          <w:szCs w:val="26"/>
          <w:lang w:val="vi-VN"/>
        </w:rPr>
      </w:pPr>
    </w:p>
    <w:p w:rsidR="00E26AF8" w:rsidRPr="006A572A" w:rsidRDefault="007B3B0A">
      <w:pPr>
        <w:spacing w:before="240" w:after="0" w:line="276" w:lineRule="auto"/>
        <w:rPr>
          <w:rFonts w:eastAsia="Calibri"/>
          <w:b/>
          <w:color w:val="FF0000"/>
          <w:sz w:val="26"/>
          <w:szCs w:val="26"/>
          <w:lang w:val="vi-VN"/>
        </w:rPr>
      </w:pPr>
      <w:r w:rsidRPr="006A572A">
        <w:rPr>
          <w:rFonts w:eastAsia="Calibri"/>
          <w:b/>
          <w:color w:val="FF0000"/>
          <w:sz w:val="26"/>
          <w:szCs w:val="26"/>
          <w:lang w:val="vi-VN"/>
        </w:rPr>
        <w:t>I. Đưa thừa số ra ngoài dấu căn:</w:t>
      </w:r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Times New Roman" w:hAnsi="Cambria Math"/>
            <w:sz w:val="26"/>
            <w:szCs w:val="26"/>
            <w:lang w:val="vi-VN"/>
          </w:rPr>
          <m:t>a≥0;b≥0</m:t>
        </m:r>
      </m:oMath>
      <w:r w:rsidRPr="006A572A">
        <w:rPr>
          <w:rFonts w:eastAsia="Calibri"/>
          <w:sz w:val="26"/>
          <w:szCs w:val="26"/>
          <w:lang w:val="vi-VN"/>
        </w:rPr>
        <w:t xml:space="preserve"> ta có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=a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</m:oMath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>Ví dụ: Đưa ra ngoài dấu căn:</w:t>
      </w:r>
    </w:p>
    <w:p w:rsidR="00E26AF8" w:rsidRPr="006A572A" w:rsidRDefault="006A572A">
      <w:pPr>
        <w:numPr>
          <w:ilvl w:val="0"/>
          <w:numId w:val="1"/>
        </w:numPr>
        <w:spacing w:before="240" w:after="0" w:line="600" w:lineRule="auto"/>
        <w:contextualSpacing/>
        <w:rPr>
          <w:rFonts w:eastAsia="Times New Roman"/>
          <w:sz w:val="26"/>
          <w:szCs w:val="26"/>
          <w:lang w:val="vi-VN"/>
        </w:rPr>
      </w:pP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3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.2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=3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2</m:t>
            </m:r>
          </m:e>
        </m:rad>
      </m:oMath>
    </w:p>
    <w:p w:rsidR="00E26AF8" w:rsidRPr="006A572A" w:rsidRDefault="006A572A">
      <w:pPr>
        <w:numPr>
          <w:ilvl w:val="0"/>
          <w:numId w:val="1"/>
        </w:numPr>
        <w:spacing w:before="240" w:after="0" w:line="276" w:lineRule="auto"/>
        <w:contextualSpacing/>
        <w:rPr>
          <w:rFonts w:eastAsia="Times New Roman"/>
          <w:sz w:val="26"/>
          <w:szCs w:val="26"/>
          <w:lang w:val="vi-VN"/>
        </w:rPr>
      </w:pP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20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4.5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.5</m:t>
            </m:r>
          </m:e>
        </m:rad>
      </m:oMath>
    </w:p>
    <w:p w:rsidR="00E26AF8" w:rsidRPr="006A572A" w:rsidRDefault="007B3B0A">
      <w:pPr>
        <w:spacing w:after="0" w:line="276" w:lineRule="auto"/>
        <w:ind w:left="207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=2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</m:oMath>
      </m:oMathPara>
    </w:p>
    <w:p w:rsidR="00E26AF8" w:rsidRPr="006A572A" w:rsidRDefault="007B3B0A">
      <w:pPr>
        <w:numPr>
          <w:ilvl w:val="0"/>
          <w:numId w:val="1"/>
        </w:numPr>
        <w:spacing w:before="240" w:after="0" w:line="276" w:lineRule="auto"/>
        <w:contextualSpacing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>Rút gọn:</w:t>
      </w:r>
      <w:r w:rsidRPr="006A572A">
        <w:rPr>
          <w:rFonts w:eastAsia="Calibri"/>
          <w:sz w:val="26"/>
          <w:szCs w:val="26"/>
          <w:lang w:val="vi-VN"/>
        </w:rPr>
        <w:tab/>
        <w:t xml:space="preserve">   </w:t>
      </w:r>
    </w:p>
    <w:p w:rsidR="00E26AF8" w:rsidRPr="006A572A" w:rsidRDefault="007B3B0A">
      <w:pPr>
        <w:spacing w:after="0" w:line="276" w:lineRule="auto"/>
        <w:ind w:left="720"/>
        <w:contextualSpacing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3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-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20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+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125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= 3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-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</m:t>
                  </m:r>
                </m:e>
                <m:sup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.5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+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5</m:t>
                  </m:r>
                </m:e>
                <m:sup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= 3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-</m:t>
          </m:r>
          <m:r>
            <w:rPr>
              <w:rFonts w:ascii="Cambria Math" w:eastAsia="Calibri"/>
              <w:sz w:val="26"/>
              <w:szCs w:val="26"/>
              <w:lang w:val="vi-VN"/>
            </w:rPr>
            <m:t>2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  <m:r>
            <w:rPr>
              <w:rFonts w:ascii="Cambria Math" w:eastAsia="Calibri"/>
              <w:sz w:val="26"/>
              <w:szCs w:val="26"/>
              <w:lang w:val="vi-VN"/>
            </w:rPr>
            <m:t>+5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=6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5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Các </w:t>
      </w:r>
      <w:r w:rsidRPr="006A572A">
        <w:rPr>
          <w:rFonts w:eastAsia="Calibri"/>
          <w:sz w:val="26"/>
          <w:szCs w:val="26"/>
        </w:rPr>
        <w:t>biểu thức</w:t>
      </w:r>
      <w:r w:rsidRPr="006A572A">
        <w:rPr>
          <w:rFonts w:eastAsia="Calibri"/>
          <w:sz w:val="26"/>
          <w:szCs w:val="26"/>
          <w:lang w:val="vi-VN"/>
        </w:rPr>
        <w:t xml:space="preserve"> </w:t>
      </w:r>
      <m:oMath>
        <m:r>
          <w:rPr>
            <w:rFonts w:ascii="Cambria Math" w:eastAsia="Calibri"/>
            <w:sz w:val="26"/>
            <w:szCs w:val="26"/>
            <w:lang w:val="vi-VN"/>
          </w:rPr>
          <m:t>3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5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;2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5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;5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5</m:t>
            </m:r>
          </m:e>
        </m:rad>
      </m:oMath>
      <w:r w:rsidRPr="006A572A">
        <w:rPr>
          <w:rFonts w:eastAsia="Times New Roman"/>
          <w:sz w:val="26"/>
          <w:szCs w:val="26"/>
        </w:rPr>
        <w:t xml:space="preserve"> </w:t>
      </w:r>
      <w:r w:rsidRPr="006A572A">
        <w:rPr>
          <w:rFonts w:eastAsia="Calibri"/>
          <w:sz w:val="26"/>
          <w:szCs w:val="26"/>
          <w:lang w:val="vi-VN"/>
        </w:rPr>
        <w:t>gọi là các căn thức bậc hai đồng dạng</w:t>
      </w:r>
    </w:p>
    <w:p w:rsidR="00E26AF8" w:rsidRPr="006A572A" w:rsidRDefault="007B3B0A">
      <w:pPr>
        <w:spacing w:before="240"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b/>
          <w:sz w:val="26"/>
          <w:szCs w:val="26"/>
          <w:lang w:val="vi-VN"/>
        </w:rPr>
        <w:t>*Tổng quát:</w:t>
      </w:r>
      <w:r w:rsidRPr="006A572A">
        <w:rPr>
          <w:rFonts w:eastAsia="Calibri"/>
          <w:sz w:val="26"/>
          <w:szCs w:val="26"/>
          <w:lang w:val="vi-VN"/>
        </w:rPr>
        <w:t xml:space="preserve">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A, B</m:t>
        </m:r>
      </m:oMath>
      <w:r w:rsidRPr="006A572A">
        <w:rPr>
          <w:rFonts w:eastAsia="Calibri"/>
          <w:sz w:val="26"/>
          <w:szCs w:val="26"/>
          <w:lang w:val="vi-VN"/>
        </w:rPr>
        <w:t xml:space="preserve"> là biểu thức,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B≥0</m:t>
        </m:r>
      </m:oMath>
    </w:p>
    <w:p w:rsidR="00E26AF8" w:rsidRPr="006A572A" w:rsidRDefault="006A572A">
      <w:pPr>
        <w:spacing w:after="0" w:line="276" w:lineRule="auto"/>
        <w:ind w:left="1440" w:firstLine="720"/>
        <w:rPr>
          <w:rFonts w:eastAsia="Calibri"/>
          <w:sz w:val="26"/>
          <w:szCs w:val="26"/>
        </w:rPr>
      </w:pP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.B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A</m:t>
            </m:r>
          </m:e>
        </m:d>
        <m:r>
          <w:rPr>
            <w:rFonts w:ascii="Cambria Math" w:eastAsia="Calibri"/>
            <w:sz w:val="26"/>
            <w:szCs w:val="26"/>
            <w:lang w:val="vi-VN"/>
          </w:rPr>
          <m:t>.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</m:oMath>
      <w:r w:rsidR="007B3B0A" w:rsidRPr="006A572A">
        <w:rPr>
          <w:rFonts w:eastAsia="Times New Roman"/>
          <w:sz w:val="26"/>
          <w:szCs w:val="26"/>
        </w:rPr>
        <w:t xml:space="preserve"> tức là:</w:t>
      </w:r>
    </w:p>
    <w:p w:rsidR="00E26AF8" w:rsidRPr="006A572A" w:rsidRDefault="007B3B0A">
      <w:pPr>
        <w:numPr>
          <w:ilvl w:val="0"/>
          <w:numId w:val="4"/>
        </w:numPr>
        <w:spacing w:after="0" w:line="276" w:lineRule="auto"/>
        <w:contextualSpacing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Nếu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A≥0</m:t>
        </m:r>
      </m:oMath>
      <w:r w:rsidRPr="006A572A">
        <w:rPr>
          <w:rFonts w:eastAsia="Calibri"/>
          <w:sz w:val="26"/>
          <w:szCs w:val="26"/>
          <w:lang w:val="vi-VN"/>
        </w:rPr>
        <w:t xml:space="preserve"> và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B≥0</m:t>
        </m:r>
      </m:oMath>
      <w:r w:rsidRPr="006A572A">
        <w:rPr>
          <w:rFonts w:eastAsia="Calibri"/>
          <w:sz w:val="26"/>
          <w:szCs w:val="26"/>
          <w:lang w:val="vi-VN"/>
        </w:rPr>
        <w:t xml:space="preserve"> thì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.B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=A.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</m:oMath>
    </w:p>
    <w:p w:rsidR="00E26AF8" w:rsidRPr="006A572A" w:rsidRDefault="007B3B0A">
      <w:pPr>
        <w:numPr>
          <w:ilvl w:val="0"/>
          <w:numId w:val="4"/>
        </w:numPr>
        <w:spacing w:after="0" w:line="276" w:lineRule="auto"/>
        <w:contextualSpacing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Nếu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A&lt; 0</m:t>
        </m:r>
      </m:oMath>
      <w:r w:rsidRPr="006A572A">
        <w:rPr>
          <w:rFonts w:eastAsia="Calibri"/>
          <w:sz w:val="26"/>
          <w:szCs w:val="26"/>
          <w:lang w:val="vi-VN"/>
        </w:rPr>
        <w:t xml:space="preserve"> và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B≥0</m:t>
        </m:r>
      </m:oMath>
      <w:r w:rsidRPr="006A572A">
        <w:rPr>
          <w:rFonts w:eastAsia="Calibri"/>
          <w:sz w:val="26"/>
          <w:szCs w:val="26"/>
          <w:lang w:val="vi-VN"/>
        </w:rPr>
        <w:t xml:space="preserve"> thì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.B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>
          <w:rPr>
            <w:rFonts w:ascii="Cambria Math" w:eastAsia="Calibri"/>
            <w:sz w:val="26"/>
            <w:szCs w:val="26"/>
            <w:lang w:val="vi-VN"/>
          </w:rPr>
          <m:t>-</m:t>
        </m:r>
        <m:r>
          <w:rPr>
            <w:rFonts w:ascii="Cambria Math" w:eastAsia="Calibri"/>
            <w:sz w:val="26"/>
            <w:szCs w:val="26"/>
            <w:lang w:val="vi-VN"/>
          </w:rPr>
          <m:t>A.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</m:oMath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Ví dụ: Đưa thừa số ra ngoài căn: </w:t>
      </w:r>
    </w:p>
    <w:p w:rsidR="00E26AF8" w:rsidRPr="006A572A" w:rsidRDefault="006A572A">
      <w:pPr>
        <w:numPr>
          <w:ilvl w:val="0"/>
          <w:numId w:val="2"/>
        </w:numPr>
        <w:spacing w:before="240" w:after="0" w:line="276" w:lineRule="auto"/>
        <w:contextualSpacing/>
        <w:rPr>
          <w:rFonts w:eastAsia="Calibri"/>
          <w:sz w:val="26"/>
          <w:szCs w:val="26"/>
          <w:lang w:val="vi-VN"/>
        </w:rPr>
      </w:pP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4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y</m:t>
            </m:r>
          </m:e>
        </m:rad>
      </m:oMath>
      <w:r w:rsidR="007B3B0A" w:rsidRPr="006A572A">
        <w:rPr>
          <w:rFonts w:eastAsia="Times New Roman"/>
          <w:sz w:val="26"/>
          <w:szCs w:val="26"/>
        </w:rPr>
        <w:t xml:space="preserve"> </w:t>
      </w:r>
      <w:r w:rsidR="007B3B0A"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x≥0;y≥0</m:t>
        </m:r>
      </m:oMath>
    </w:p>
    <w:p w:rsidR="00E26AF8" w:rsidRPr="006A572A" w:rsidRDefault="007B3B0A">
      <w:pPr>
        <w:spacing w:after="0" w:line="276" w:lineRule="auto"/>
        <w:ind w:left="72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  <w:lang w:val="vi-VN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26"/>
                  <w:szCs w:val="26"/>
                  <w:lang w:val="vi-VN"/>
                </w:rPr>
                <m:t>y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dPr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2x</m:t>
              </m:r>
            </m:e>
          </m:d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y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>
        <m:r>
          <w:rPr>
            <w:rFonts w:ascii="Cambria Math" w:eastAsia="Calibri"/>
            <w:sz w:val="26"/>
            <w:szCs w:val="26"/>
            <w:lang w:val="vi-VN"/>
          </w:rPr>
          <m:t>=2x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y</m:t>
            </m:r>
          </m:e>
        </m:rad>
      </m:oMath>
      <w:r w:rsidRPr="006A572A">
        <w:rPr>
          <w:rFonts w:eastAsia="Times New Roman"/>
          <w:sz w:val="26"/>
          <w:szCs w:val="26"/>
        </w:rPr>
        <w:t xml:space="preserve"> </w:t>
      </w:r>
      <w:r w:rsidRPr="006A572A">
        <w:rPr>
          <w:rFonts w:eastAsia="Calibri"/>
          <w:sz w:val="26"/>
          <w:szCs w:val="26"/>
          <w:lang w:val="vi-VN"/>
        </w:rPr>
        <w:t xml:space="preserve">vì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x≥0;y≥0</m:t>
        </m:r>
      </m:oMath>
    </w:p>
    <w:p w:rsidR="00E26AF8" w:rsidRPr="006A572A" w:rsidRDefault="006A572A">
      <w:pPr>
        <w:numPr>
          <w:ilvl w:val="0"/>
          <w:numId w:val="2"/>
        </w:numPr>
        <w:spacing w:before="240" w:after="0" w:line="276" w:lineRule="auto"/>
        <w:contextualSpacing/>
        <w:rPr>
          <w:rFonts w:eastAsia="Calibri"/>
          <w:sz w:val="26"/>
          <w:szCs w:val="26"/>
          <w:lang w:val="vi-VN"/>
        </w:rPr>
      </w:pP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18x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y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</m:e>
        </m:rad>
      </m:oMath>
      <w:r w:rsidR="007B3B0A" w:rsidRPr="006A572A">
        <w:rPr>
          <w:rFonts w:eastAsia="Times New Roman"/>
          <w:sz w:val="26"/>
          <w:szCs w:val="26"/>
        </w:rPr>
        <w:t xml:space="preserve"> </w:t>
      </w:r>
      <w:r w:rsidR="007B3B0A"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x≥0;y&lt;0</m:t>
        </m:r>
      </m:oMath>
    </w:p>
    <w:p w:rsidR="00E26AF8" w:rsidRPr="006A572A" w:rsidRDefault="007B3B0A">
      <w:pPr>
        <w:spacing w:after="0" w:line="276" w:lineRule="auto"/>
        <w:ind w:left="72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Calibri" w:hAnsi="Cambria Math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9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y</m:t>
                  </m:r>
                </m:e>
                <m:sup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.2x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dPr>
                    <m:e>
                      <m:r>
                        <w:rPr>
                          <w:rFonts w:ascii="Cambria Math" w:eastAsia="Calibri"/>
                          <w:sz w:val="26"/>
                          <w:szCs w:val="26"/>
                          <w:lang w:val="vi-VN"/>
                        </w:rPr>
                        <m:t>3y</m:t>
                      </m:r>
                    </m:e>
                  </m:d>
                </m:e>
                <m:sup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.2x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jc w:val="both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dPr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3y</m:t>
              </m:r>
            </m:e>
          </m:d>
          <m:r>
            <w:rPr>
              <w:rFonts w:ascii="Cambria Math" w:eastAsia="Calibri"/>
              <w:sz w:val="26"/>
              <w:szCs w:val="26"/>
              <w:lang w:val="vi-VN"/>
            </w:rPr>
            <m:t>.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2x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jc w:val="both"/>
        <w:rPr>
          <w:rFonts w:eastAsia="Calibri"/>
          <w:sz w:val="26"/>
          <w:szCs w:val="26"/>
          <w:lang w:val="vi-VN"/>
        </w:rPr>
      </w:pPr>
      <m:oMath>
        <m:r>
          <w:rPr>
            <w:rFonts w:ascii="Cambria Math" w:eastAsia="Calibri"/>
            <w:sz w:val="26"/>
            <w:szCs w:val="26"/>
            <w:lang w:val="vi-VN"/>
          </w:rPr>
          <m:t>=</m:t>
        </m:r>
        <m:r>
          <w:rPr>
            <w:rFonts w:ascii="Cambria Math" w:eastAsia="Calibri"/>
            <w:sz w:val="26"/>
            <w:szCs w:val="26"/>
            <w:lang w:val="vi-VN"/>
          </w:rPr>
          <m:t>-</m:t>
        </m:r>
        <m:r>
          <w:rPr>
            <w:rFonts w:ascii="Cambria Math" w:eastAsia="Calibri"/>
            <w:sz w:val="26"/>
            <w:szCs w:val="26"/>
            <w:lang w:val="vi-VN"/>
          </w:rPr>
          <m:t>3y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2x</m:t>
            </m:r>
          </m:e>
        </m:rad>
      </m:oMath>
      <w:r w:rsidRPr="006A572A">
        <w:rPr>
          <w:rFonts w:eastAsia="Calibri"/>
          <w:sz w:val="26"/>
          <w:szCs w:val="26"/>
          <w:lang w:val="vi-VN"/>
        </w:rPr>
        <w:t xml:space="preserve"> với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 xml:space="preserve"> x≥0;y&lt;0</m:t>
        </m:r>
      </m:oMath>
    </w:p>
    <w:p w:rsidR="00E26AF8" w:rsidRPr="006A572A" w:rsidRDefault="007B3B0A">
      <w:pPr>
        <w:spacing w:before="240" w:after="0" w:line="360" w:lineRule="auto"/>
        <w:rPr>
          <w:rFonts w:eastAsia="Calibri"/>
          <w:b/>
          <w:color w:val="FF0000"/>
          <w:sz w:val="26"/>
          <w:szCs w:val="26"/>
          <w:lang w:val="vi-VN"/>
        </w:rPr>
      </w:pPr>
      <w:r w:rsidRPr="006A572A">
        <w:rPr>
          <w:rFonts w:eastAsia="Calibri"/>
          <w:b/>
          <w:color w:val="FF0000"/>
          <w:sz w:val="26"/>
          <w:szCs w:val="26"/>
          <w:lang w:val="vi-VN"/>
        </w:rPr>
        <w:t>II. Đưa thừa số vào trong dấu căn</w:t>
      </w:r>
    </w:p>
    <w:p w:rsidR="00E26AF8" w:rsidRPr="006A572A" w:rsidRDefault="007B3B0A">
      <w:pPr>
        <w:spacing w:after="0" w:line="360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A≥0;B≥0</m:t>
        </m:r>
      </m:oMath>
      <w:r w:rsidRPr="006A572A">
        <w:rPr>
          <w:rFonts w:eastAsia="Calibri"/>
          <w:sz w:val="26"/>
          <w:szCs w:val="26"/>
          <w:lang w:val="vi-VN"/>
        </w:rPr>
        <w:t xml:space="preserve"> ta có </w:t>
      </w:r>
      <m:oMath>
        <m:r>
          <w:rPr>
            <w:rFonts w:ascii="Cambria Math" w:eastAsia="Calibri"/>
            <w:sz w:val="26"/>
            <w:szCs w:val="26"/>
            <w:lang w:val="vi-VN"/>
          </w:rPr>
          <m:t>A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</m:oMath>
    </w:p>
    <w:p w:rsidR="00E26AF8" w:rsidRPr="006A572A" w:rsidRDefault="007B3B0A">
      <w:pPr>
        <w:spacing w:after="0" w:line="360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A&lt; 0;B≥0</m:t>
        </m:r>
      </m:oMath>
      <w:r w:rsidRPr="006A572A">
        <w:rPr>
          <w:rFonts w:eastAsia="Calibri"/>
          <w:sz w:val="26"/>
          <w:szCs w:val="26"/>
          <w:lang w:val="vi-VN"/>
        </w:rPr>
        <w:t xml:space="preserve"> ta có </w:t>
      </w:r>
      <m:oMath>
        <m:r>
          <w:rPr>
            <w:rFonts w:ascii="Cambria Math" w:eastAsia="Calibri"/>
            <w:sz w:val="26"/>
            <w:szCs w:val="26"/>
            <w:lang w:val="vi-VN"/>
          </w:rPr>
          <m:t>A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>
          <w:rPr>
            <w:rFonts w:ascii="Cambria Math" w:eastAsia="Calibri"/>
            <w:sz w:val="26"/>
            <w:szCs w:val="26"/>
            <w:lang w:val="vi-VN"/>
          </w:rPr>
          <m:t>-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B</m:t>
            </m:r>
          </m:e>
        </m:rad>
      </m:oMath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lastRenderedPageBreak/>
        <w:t>Ví dụ: Đưa thừa số vào trong căn</w:t>
      </w:r>
    </w:p>
    <w:p w:rsidR="00E26AF8" w:rsidRPr="006A572A" w:rsidRDefault="007B3B0A">
      <w:pPr>
        <w:numPr>
          <w:ilvl w:val="0"/>
          <w:numId w:val="3"/>
        </w:numPr>
        <w:spacing w:before="240" w:after="0" w:line="276" w:lineRule="auto"/>
        <w:contextualSpacing/>
        <w:rPr>
          <w:rFonts w:eastAsia="Times New Roman"/>
          <w:sz w:val="26"/>
          <w:szCs w:val="26"/>
          <w:lang w:val="vi-VN"/>
        </w:rPr>
      </w:pPr>
      <m:oMath>
        <m:r>
          <w:rPr>
            <w:rFonts w:ascii="Cambria Math" w:eastAsia="Calibri"/>
            <w:sz w:val="26"/>
            <w:szCs w:val="26"/>
            <w:lang w:val="vi-VN"/>
          </w:rPr>
          <m:t>3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7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3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.7</m:t>
            </m:r>
          </m:e>
        </m:rad>
      </m:oMath>
    </w:p>
    <w:p w:rsidR="00E26AF8" w:rsidRPr="006A572A" w:rsidRDefault="007B3B0A">
      <w:pPr>
        <w:spacing w:after="0" w:line="276" w:lineRule="auto"/>
        <w:ind w:left="126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63</m:t>
              </m:r>
            </m:e>
          </m:rad>
        </m:oMath>
      </m:oMathPara>
    </w:p>
    <w:p w:rsidR="00E26AF8" w:rsidRPr="006A572A" w:rsidRDefault="007B3B0A">
      <w:pPr>
        <w:numPr>
          <w:ilvl w:val="0"/>
          <w:numId w:val="3"/>
        </w:numPr>
        <w:spacing w:before="240" w:after="0" w:line="276" w:lineRule="auto"/>
        <w:contextualSpacing/>
        <w:rPr>
          <w:rFonts w:eastAsia="Times New Roman"/>
          <w:sz w:val="26"/>
          <w:szCs w:val="26"/>
          <w:lang w:val="vi-VN"/>
        </w:rPr>
      </w:pPr>
      <m:oMath>
        <m:r>
          <w:rPr>
            <w:rFonts w:ascii="Cambria Math" w:eastAsia="Calibri"/>
            <w:sz w:val="26"/>
            <w:szCs w:val="26"/>
            <w:lang w:val="vi-VN"/>
          </w:rPr>
          <m:t>-</m:t>
        </m:r>
        <m:r>
          <w:rPr>
            <w:rFonts w:ascii="Cambria Math" w:eastAsia="Calibri"/>
            <w:sz w:val="26"/>
            <w:szCs w:val="26"/>
            <w:lang w:val="vi-VN"/>
          </w:rPr>
          <m:t>2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3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>
          <w:rPr>
            <w:rFonts w:ascii="Cambria Math" w:eastAsia="Calibri"/>
            <w:sz w:val="26"/>
            <w:szCs w:val="26"/>
            <w:lang w:val="vi-VN"/>
          </w:rPr>
          <m:t>-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.3</m:t>
            </m:r>
          </m:e>
        </m:rad>
      </m:oMath>
    </w:p>
    <w:p w:rsidR="00E26AF8" w:rsidRPr="006A572A" w:rsidRDefault="007B3B0A">
      <w:pPr>
        <w:spacing w:after="0" w:line="276" w:lineRule="auto"/>
        <w:ind w:left="1440"/>
        <w:rPr>
          <w:rFonts w:eastAsia="Calibri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>
            <w:rPr>
              <w:rFonts w:ascii="Cambria Math" w:eastAsia="Calibri"/>
              <w:sz w:val="26"/>
              <w:szCs w:val="26"/>
              <w:lang w:val="vi-VN"/>
            </w:rPr>
            <m:t>-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12</m:t>
              </m:r>
            </m:e>
          </m:rad>
        </m:oMath>
      </m:oMathPara>
    </w:p>
    <w:p w:rsidR="00E26AF8" w:rsidRPr="006A572A" w:rsidRDefault="007B3B0A">
      <w:pPr>
        <w:numPr>
          <w:ilvl w:val="0"/>
          <w:numId w:val="3"/>
        </w:numPr>
        <w:spacing w:before="240" w:after="0" w:line="276" w:lineRule="auto"/>
        <w:contextualSpacing/>
        <w:rPr>
          <w:rFonts w:eastAsia="Times New Roman"/>
          <w:sz w:val="26"/>
          <w:szCs w:val="26"/>
          <w:lang w:val="vi-VN"/>
        </w:rPr>
      </w:pPr>
      <m:oMath>
        <m:r>
          <w:rPr>
            <w:rFonts w:ascii="Cambria Math" w:eastAsia="Calibri"/>
            <w:sz w:val="26"/>
            <w:szCs w:val="26"/>
            <w:lang w:val="vi-VN"/>
          </w:rPr>
          <m:t>5</m:t>
        </m:r>
        <m:sSup>
          <m:sSupPr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a</m:t>
            </m:r>
          </m:e>
          <m:sup>
            <m:r>
              <w:rPr>
                <w:rFonts w:ascii="Cambria Math" w:eastAsia="Calibri"/>
                <w:sz w:val="26"/>
                <w:szCs w:val="26"/>
                <w:lang w:val="vi-VN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2a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Calibri"/>
                        <w:sz w:val="26"/>
                        <w:szCs w:val="26"/>
                        <w:lang w:val="vi-VN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/>
                            <w:sz w:val="26"/>
                            <w:szCs w:val="26"/>
                            <w:lang w:val="vi-V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/>
                            <w:sz w:val="26"/>
                            <w:szCs w:val="26"/>
                            <w:lang w:val="vi-V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.2a</m:t>
            </m:r>
          </m:e>
        </m:rad>
      </m:oMath>
    </w:p>
    <w:p w:rsidR="00E26AF8" w:rsidRPr="006A572A" w:rsidRDefault="007B3B0A">
      <w:pPr>
        <w:spacing w:after="0" w:line="276" w:lineRule="auto"/>
        <w:ind w:left="720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/>
              <w:sz w:val="26"/>
              <w:szCs w:val="26"/>
              <w:lang w:val="vi-VN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25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a</m:t>
                  </m:r>
                </m:e>
                <m:sup>
                  <m:r>
                    <w:rPr>
                      <w:rFonts w:ascii="Cambria Math" w:eastAsia="Calibri"/>
                      <w:sz w:val="26"/>
                      <w:szCs w:val="26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 w:eastAsia="Calibri"/>
                  <w:sz w:val="26"/>
                  <w:szCs w:val="26"/>
                  <w:lang w:val="vi-VN"/>
                </w:rPr>
                <m:t>.2a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rPr>
          <w:rFonts w:eastAsia="Calibri"/>
          <w:sz w:val="26"/>
          <w:szCs w:val="26"/>
          <w:lang w:val="vi-VN"/>
        </w:rPr>
      </w:pPr>
      <m:oMath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50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5</m:t>
                </m:r>
              </m:sup>
            </m:sSup>
          </m:e>
        </m:rad>
      </m:oMath>
      <w:r w:rsidRPr="006A572A">
        <w:rPr>
          <w:rFonts w:eastAsia="Times New Roman"/>
          <w:sz w:val="26"/>
          <w:szCs w:val="26"/>
        </w:rPr>
        <w:t xml:space="preserve"> </w:t>
      </w:r>
      <w:r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a≥0</m:t>
        </m:r>
      </m:oMath>
    </w:p>
    <w:p w:rsidR="00E26AF8" w:rsidRPr="006A572A" w:rsidRDefault="007B3B0A">
      <w:pPr>
        <w:numPr>
          <w:ilvl w:val="0"/>
          <w:numId w:val="3"/>
        </w:numPr>
        <w:spacing w:before="240" w:after="0" w:line="276" w:lineRule="auto"/>
        <w:contextualSpacing/>
        <w:rPr>
          <w:rFonts w:eastAsia="Times New Roman"/>
          <w:sz w:val="26"/>
          <w:szCs w:val="26"/>
          <w:lang w:val="vi-VN"/>
        </w:rPr>
      </w:pPr>
      <m:oMath>
        <m:r>
          <w:rPr>
            <w:rFonts w:ascii="Cambria Math" w:eastAsia="Calibri" w:hAnsi="Cambria Math"/>
            <w:sz w:val="26"/>
            <w:szCs w:val="26"/>
            <w:lang w:val="vi-VN"/>
          </w:rPr>
          <m:t>-3</m:t>
        </m:r>
        <m:sSup>
          <m:sSupPr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eastAsia="Calibri" w:hAnsi="Cambria Math"/>
                <w:sz w:val="26"/>
                <w:szCs w:val="26"/>
                <w:lang w:val="vi-VN"/>
              </w:rPr>
              <m:t>a</m:t>
            </m:r>
          </m:e>
          <m:sup>
            <m:r>
              <w:rPr>
                <w:rFonts w:ascii="Cambria Math" w:eastAsia="Calibri" w:hAnsi="Cambria Math"/>
                <w:sz w:val="26"/>
                <w:szCs w:val="26"/>
                <w:lang w:val="vi-VN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 w:hAnsi="Cambria Math"/>
                <w:sz w:val="26"/>
                <w:szCs w:val="26"/>
                <w:lang w:val="vi-VN"/>
              </w:rPr>
              <m:t>2ab</m:t>
            </m:r>
          </m:e>
        </m:rad>
        <m:r>
          <w:rPr>
            <w:rFonts w:ascii="Cambria Math" w:eastAsia="Calibri" w:hAnsi="Cambria Math"/>
            <w:sz w:val="26"/>
            <w:szCs w:val="26"/>
            <w:lang w:val="vi-VN"/>
          </w:rPr>
          <m:t>=-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sz w:val="26"/>
                        <w:szCs w:val="26"/>
                        <w:lang w:val="vi-V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  <w:lang w:val="vi-V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  <w:lang w:val="vi-V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Calibri" w:hAnsi="Cambria Math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6"/>
                <w:szCs w:val="26"/>
                <w:lang w:val="vi-VN"/>
              </w:rPr>
              <m:t>.2ab</m:t>
            </m:r>
          </m:e>
        </m:rad>
      </m:oMath>
    </w:p>
    <w:p w:rsidR="00E26AF8" w:rsidRPr="006A572A" w:rsidRDefault="007B3B0A">
      <w:pPr>
        <w:spacing w:after="0" w:line="276" w:lineRule="auto"/>
        <w:ind w:left="720"/>
        <w:jc w:val="both"/>
        <w:rPr>
          <w:rFonts w:eastAsia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  <w:lang w:val="vi-VN"/>
            </w:rPr>
            <m:t>=-</m:t>
          </m:r>
          <m:rad>
            <m:radPr>
              <m:degHide m:val="1"/>
              <m:ctrlPr>
                <w:rPr>
                  <w:rFonts w:ascii="Cambria Math" w:eastAsia="Calibri" w:hAnsi="Cambria Math"/>
                  <w:i/>
                  <w:sz w:val="26"/>
                  <w:szCs w:val="26"/>
                  <w:lang w:val="vi-VN"/>
                </w:rPr>
              </m:ctrlPr>
            </m:radPr>
            <m:deg/>
            <m:e>
              <m:r>
                <w:rPr>
                  <w:rFonts w:ascii="Cambria Math" w:eastAsia="Calibri" w:hAnsi="Cambria Math"/>
                  <w:sz w:val="26"/>
                  <w:szCs w:val="26"/>
                  <w:lang w:val="vi-VN"/>
                </w:rPr>
                <m:t>9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  <w:lang w:val="vi-VN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/>
                      <w:sz w:val="26"/>
                      <w:szCs w:val="26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 w:eastAsia="Calibri" w:hAnsi="Cambria Math"/>
                  <w:sz w:val="26"/>
                  <w:szCs w:val="26"/>
                  <w:lang w:val="vi-VN"/>
                </w:rPr>
                <m:t>.2ab</m:t>
              </m:r>
            </m:e>
          </m:rad>
        </m:oMath>
      </m:oMathPara>
    </w:p>
    <w:p w:rsidR="00E26AF8" w:rsidRPr="006A572A" w:rsidRDefault="007B3B0A">
      <w:pPr>
        <w:spacing w:after="0" w:line="276" w:lineRule="auto"/>
        <w:ind w:left="720"/>
        <w:jc w:val="both"/>
        <w:rPr>
          <w:rFonts w:eastAsia="Calibri"/>
          <w:sz w:val="26"/>
          <w:szCs w:val="26"/>
          <w:lang w:val="vi-VN"/>
        </w:rPr>
      </w:pPr>
      <m:oMath>
        <m:r>
          <w:rPr>
            <w:rFonts w:ascii="Cambria Math" w:eastAsia="Calibri" w:hAnsi="Cambria Math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 w:hAnsi="Cambria Math"/>
                <w:sz w:val="26"/>
                <w:szCs w:val="26"/>
                <w:lang w:val="vi-VN"/>
              </w:rPr>
              <m:t>18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6"/>
                    <w:szCs w:val="26"/>
                    <w:lang w:val="vi-VN"/>
                  </w:rPr>
                  <m:t>a</m:t>
                </m:r>
              </m:e>
              <m:sup>
                <m:r>
                  <w:rPr>
                    <w:rFonts w:ascii="Cambria Math" w:eastAsia="Calibri" w:hAnsi="Cambria Math"/>
                    <w:sz w:val="26"/>
                    <w:szCs w:val="26"/>
                    <w:lang w:val="vi-VN"/>
                  </w:rPr>
                  <m:t>5</m:t>
                </m:r>
              </m:sup>
            </m:sSup>
            <m:r>
              <w:rPr>
                <w:rFonts w:ascii="Cambria Math" w:eastAsia="Calibri" w:hAnsi="Cambria Math"/>
                <w:sz w:val="26"/>
                <w:szCs w:val="26"/>
                <w:lang w:val="vi-VN"/>
              </w:rPr>
              <m:t>b</m:t>
            </m:r>
          </m:e>
        </m:rad>
      </m:oMath>
      <w:r w:rsidRPr="006A572A">
        <w:rPr>
          <w:rFonts w:eastAsia="Times New Roman"/>
          <w:sz w:val="26"/>
          <w:szCs w:val="26"/>
        </w:rPr>
        <w:t xml:space="preserve"> </w:t>
      </w:r>
      <w:r w:rsidRPr="006A572A">
        <w:rPr>
          <w:rFonts w:eastAsia="Calibri"/>
          <w:sz w:val="26"/>
          <w:szCs w:val="26"/>
          <w:lang w:val="vi-VN"/>
        </w:rPr>
        <w:t xml:space="preserve">với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a≥0; b≥0</m:t>
        </m:r>
      </m:oMath>
    </w:p>
    <w:p w:rsidR="00E26AF8" w:rsidRPr="006A572A" w:rsidRDefault="007B3B0A">
      <w:pPr>
        <w:spacing w:before="240"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Ví dụ: So sánh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3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 w:hAnsi="Cambria Math"/>
                <w:sz w:val="26"/>
                <w:szCs w:val="26"/>
                <w:lang w:val="vi-VN"/>
              </w:rPr>
              <m:t>7</m:t>
            </m:r>
          </m:e>
        </m:rad>
      </m:oMath>
      <w:r w:rsidRPr="006A572A">
        <w:rPr>
          <w:rFonts w:eastAsia="Times New Roman"/>
          <w:sz w:val="26"/>
          <w:szCs w:val="26"/>
        </w:rPr>
        <w:t xml:space="preserve"> </w:t>
      </w:r>
      <w:r w:rsidRPr="006A572A">
        <w:rPr>
          <w:rFonts w:eastAsia="Calibri"/>
          <w:sz w:val="26"/>
          <w:szCs w:val="26"/>
          <w:lang w:val="vi-VN"/>
        </w:rPr>
        <w:t xml:space="preserve">và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28</m:t>
            </m:r>
          </m:e>
        </m:rad>
      </m:oMath>
    </w:p>
    <w:p w:rsidR="00E26AF8" w:rsidRPr="006A572A" w:rsidRDefault="007B3B0A">
      <w:pPr>
        <w:spacing w:before="240" w:after="0" w:line="276" w:lineRule="auto"/>
        <w:rPr>
          <w:rFonts w:eastAsia="Times New Roman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u w:val="single"/>
          <w:lang w:val="vi-VN"/>
        </w:rPr>
        <w:t>Cách 1:</w:t>
      </w:r>
      <w:r w:rsidRPr="006A572A">
        <w:rPr>
          <w:rFonts w:eastAsia="Calibri"/>
          <w:sz w:val="26"/>
          <w:szCs w:val="26"/>
          <w:lang w:val="vi-VN"/>
        </w:rPr>
        <w:t xml:space="preserve"> </w:t>
      </w:r>
      <m:oMath>
        <m:r>
          <w:rPr>
            <w:rFonts w:ascii="Cambria Math" w:eastAsia="Calibri"/>
            <w:sz w:val="26"/>
            <w:szCs w:val="26"/>
            <w:lang w:val="vi-VN"/>
          </w:rPr>
          <m:t>3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7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3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.7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63</m:t>
            </m:r>
          </m:e>
        </m:rad>
      </m:oMath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Vì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63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&gt;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28</m:t>
            </m:r>
          </m:e>
        </m:rad>
      </m:oMath>
      <w:r w:rsidRPr="006A572A">
        <w:rPr>
          <w:rFonts w:eastAsia="Calibri"/>
          <w:sz w:val="26"/>
          <w:szCs w:val="26"/>
          <w:lang w:val="vi-VN"/>
        </w:rPr>
        <w:t xml:space="preserve"> (do </w:t>
      </w:r>
      <m:oMath>
        <m:r>
          <w:rPr>
            <w:rFonts w:ascii="Cambria Math" w:eastAsia="Calibri" w:hAnsi="Cambria Math"/>
            <w:sz w:val="26"/>
            <w:szCs w:val="26"/>
            <w:lang w:val="vi-VN"/>
          </w:rPr>
          <m:t>63&gt;28</m:t>
        </m:r>
      </m:oMath>
      <w:r w:rsidRPr="006A572A">
        <w:rPr>
          <w:rFonts w:eastAsia="Calibri"/>
          <w:sz w:val="26"/>
          <w:szCs w:val="26"/>
          <w:lang w:val="vi-VN"/>
        </w:rPr>
        <w:t>)</w:t>
      </w:r>
      <w:r w:rsidRPr="006A572A">
        <w:rPr>
          <w:rFonts w:eastAsia="Calibri"/>
          <w:sz w:val="26"/>
          <w:szCs w:val="26"/>
        </w:rPr>
        <w:t xml:space="preserve"> n</w:t>
      </w:r>
      <w:r w:rsidRPr="006A572A">
        <w:rPr>
          <w:rFonts w:eastAsia="Calibri"/>
          <w:sz w:val="26"/>
          <w:szCs w:val="26"/>
          <w:lang w:val="vi-VN"/>
        </w:rPr>
        <w:t xml:space="preserve">ên </w:t>
      </w:r>
      <m:oMath>
        <m:r>
          <w:rPr>
            <w:rFonts w:ascii="Cambria Math" w:eastAsia="Times New Roman" w:hAnsi="Cambria Math"/>
            <w:sz w:val="26"/>
            <w:szCs w:val="26"/>
            <w:lang w:val="vi-VN"/>
          </w:rPr>
          <m:t>3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6"/>
                <w:szCs w:val="26"/>
                <w:lang w:val="vi-VN"/>
              </w:rPr>
              <m:t>7</m:t>
            </m:r>
          </m:e>
        </m:rad>
        <m:r>
          <w:rPr>
            <w:rFonts w:ascii="Cambria Math" w:eastAsia="Times New Roman" w:hAnsi="Cambria Math"/>
            <w:sz w:val="26"/>
            <w:szCs w:val="26"/>
            <w:lang w:val="vi-VN"/>
          </w:rPr>
          <m:t>&gt;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6"/>
                <w:szCs w:val="26"/>
                <w:lang w:val="vi-VN"/>
              </w:rPr>
              <m:t>28</m:t>
            </m:r>
          </m:e>
        </m:rad>
      </m:oMath>
    </w:p>
    <w:p w:rsidR="00E26AF8" w:rsidRPr="006A572A" w:rsidRDefault="007B3B0A">
      <w:pPr>
        <w:spacing w:before="240" w:after="0" w:line="276" w:lineRule="auto"/>
        <w:rPr>
          <w:rFonts w:eastAsia="Times New Roman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u w:val="single"/>
          <w:lang w:val="vi-VN"/>
        </w:rPr>
        <w:t>Cách 2:</w:t>
      </w:r>
      <w:r w:rsidRPr="006A572A">
        <w:rPr>
          <w:rFonts w:eastAsia="Calibri"/>
          <w:sz w:val="26"/>
          <w:szCs w:val="26"/>
          <w:lang w:val="vi-VN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28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e>
              <m:sup>
                <m:r>
                  <w:rPr>
                    <w:rFonts w:ascii="Cambria Math" w:eastAsia="Calibri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eastAsia="Calibri"/>
                <w:sz w:val="26"/>
                <w:szCs w:val="26"/>
                <w:lang w:val="vi-VN"/>
              </w:rPr>
              <m:t>.7</m:t>
            </m:r>
          </m:e>
        </m:rad>
        <m:r>
          <w:rPr>
            <w:rFonts w:ascii="Cambria Math" w:eastAsia="Calibri"/>
            <w:sz w:val="26"/>
            <w:szCs w:val="26"/>
            <w:lang w:val="vi-VN"/>
          </w:rPr>
          <m:t>=2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Calibri"/>
                <w:sz w:val="26"/>
                <w:szCs w:val="26"/>
                <w:lang w:val="vi-VN"/>
              </w:rPr>
              <m:t>7</m:t>
            </m:r>
          </m:e>
        </m:rad>
      </m:oMath>
    </w:p>
    <w:p w:rsidR="00E26AF8" w:rsidRPr="006A572A" w:rsidRDefault="007B3B0A">
      <w:pPr>
        <w:spacing w:after="0" w:line="276" w:lineRule="auto"/>
        <w:rPr>
          <w:rFonts w:eastAsia="Calibri"/>
          <w:sz w:val="26"/>
          <w:szCs w:val="26"/>
          <w:lang w:val="vi-VN"/>
        </w:rPr>
      </w:pPr>
      <w:r w:rsidRPr="006A572A">
        <w:rPr>
          <w:rFonts w:eastAsia="Calibri"/>
          <w:sz w:val="26"/>
          <w:szCs w:val="26"/>
          <w:lang w:val="vi-VN"/>
        </w:rPr>
        <w:t xml:space="preserve">Mà </w:t>
      </w:r>
      <m:oMath>
        <m:r>
          <w:rPr>
            <w:rFonts w:ascii="Cambria Math" w:eastAsia="Times New Roman" w:hAnsi="Cambria Math"/>
            <w:sz w:val="26"/>
            <w:szCs w:val="26"/>
            <w:lang w:val="vi-VN"/>
          </w:rPr>
          <m:t>3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6"/>
                <w:szCs w:val="26"/>
                <w:lang w:val="vi-VN"/>
              </w:rPr>
              <m:t>7</m:t>
            </m:r>
          </m:e>
        </m:rad>
        <m:r>
          <w:rPr>
            <w:rFonts w:ascii="Cambria Math" w:eastAsia="Times New Roman" w:hAnsi="Cambria Math"/>
            <w:sz w:val="26"/>
            <w:szCs w:val="26"/>
            <w:lang w:val="vi-VN"/>
          </w:rPr>
          <m:t>&gt;2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6"/>
                <w:szCs w:val="26"/>
                <w:lang w:val="vi-VN"/>
              </w:rPr>
              <m:t>7</m:t>
            </m:r>
          </m:e>
        </m:rad>
      </m:oMath>
      <w:r w:rsidRPr="006A572A">
        <w:rPr>
          <w:rFonts w:eastAsia="Calibri"/>
          <w:sz w:val="26"/>
          <w:szCs w:val="26"/>
        </w:rPr>
        <w:t xml:space="preserve"> n</w:t>
      </w:r>
      <w:r w:rsidRPr="006A572A">
        <w:rPr>
          <w:rFonts w:eastAsia="Calibri"/>
          <w:sz w:val="26"/>
          <w:szCs w:val="26"/>
          <w:lang w:val="vi-VN"/>
        </w:rPr>
        <w:t xml:space="preserve">ên </w:t>
      </w:r>
      <m:oMath>
        <m:r>
          <w:rPr>
            <w:rFonts w:ascii="Cambria Math" w:eastAsia="Times New Roman" w:hAnsi="Cambria Math"/>
            <w:sz w:val="26"/>
            <w:szCs w:val="26"/>
            <w:lang w:val="vi-VN"/>
          </w:rPr>
          <m:t>3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6"/>
                <w:szCs w:val="26"/>
                <w:lang w:val="vi-VN"/>
              </w:rPr>
              <m:t>7</m:t>
            </m:r>
          </m:e>
        </m:rad>
        <m:r>
          <w:rPr>
            <w:rFonts w:ascii="Cambria Math" w:eastAsia="Times New Roman" w:hAnsi="Cambria Math"/>
            <w:sz w:val="26"/>
            <w:szCs w:val="26"/>
            <w:lang w:val="vi-VN"/>
          </w:rPr>
          <m:t>&gt;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6"/>
                <w:szCs w:val="26"/>
                <w:lang w:val="vi-VN"/>
              </w:rPr>
              <m:t>28</m:t>
            </m:r>
          </m:e>
        </m:rad>
      </m:oMath>
    </w:p>
    <w:p w:rsidR="00E26AF8" w:rsidRDefault="007B3B0A">
      <w:pPr>
        <w:spacing w:before="240"/>
      </w:pPr>
      <w:r w:rsidRPr="006A572A">
        <w:rPr>
          <w:rFonts w:eastAsia="Calibri"/>
          <w:b/>
          <w:color w:val="FF0000"/>
          <w:sz w:val="26"/>
          <w:szCs w:val="26"/>
          <w:u w:val="single"/>
          <w:lang w:val="vi-VN"/>
        </w:rPr>
        <w:t>Bài tập:</w:t>
      </w:r>
      <w:r w:rsidRPr="006A572A">
        <w:rPr>
          <w:rFonts w:eastAsia="Calibri"/>
          <w:b/>
          <w:sz w:val="26"/>
          <w:szCs w:val="26"/>
          <w:lang w:val="vi-VN"/>
        </w:rPr>
        <w:t xml:space="preserve"> </w:t>
      </w:r>
      <w:r w:rsidRPr="006A572A">
        <w:rPr>
          <w:rFonts w:eastAsia="Calibri"/>
          <w:b/>
          <w:sz w:val="26"/>
          <w:szCs w:val="26"/>
        </w:rPr>
        <w:t xml:space="preserve"> </w:t>
      </w:r>
      <w:r w:rsidRPr="006A572A">
        <w:rPr>
          <w:rFonts w:eastAsia="Calibri"/>
          <w:b/>
          <w:sz w:val="26"/>
          <w:szCs w:val="26"/>
          <w:lang w:val="vi-VN"/>
        </w:rPr>
        <w:t xml:space="preserve">43; 44; 45; 46; 47 </w:t>
      </w:r>
      <w:r w:rsidRPr="006A572A">
        <w:rPr>
          <w:rFonts w:eastAsia="Calibri"/>
          <w:b/>
          <w:sz w:val="26"/>
          <w:szCs w:val="26"/>
        </w:rPr>
        <w:t>(SGK</w:t>
      </w:r>
      <w:r w:rsidRPr="006A572A">
        <w:rPr>
          <w:rFonts w:eastAsia="Calibri"/>
          <w:b/>
          <w:sz w:val="26"/>
          <w:szCs w:val="26"/>
          <w:lang w:val="vi-VN"/>
        </w:rPr>
        <w:t>/</w:t>
      </w:r>
      <w:r w:rsidRPr="006A572A">
        <w:rPr>
          <w:rFonts w:eastAsia="Calibri"/>
          <w:b/>
          <w:sz w:val="26"/>
          <w:szCs w:val="26"/>
        </w:rPr>
        <w:t xml:space="preserve"> </w:t>
      </w:r>
      <w:r w:rsidRPr="006A572A">
        <w:rPr>
          <w:rFonts w:eastAsia="Calibri"/>
          <w:b/>
          <w:sz w:val="26"/>
          <w:szCs w:val="26"/>
          <w:lang w:val="vi-VN"/>
        </w:rPr>
        <w:t>27</w:t>
      </w:r>
      <w:r w:rsidRPr="006A572A">
        <w:rPr>
          <w:rFonts w:eastAsia="Calibri"/>
          <w:b/>
          <w:sz w:val="26"/>
          <w:szCs w:val="26"/>
        </w:rPr>
        <w:t>)</w:t>
      </w:r>
      <w:bookmarkStart w:id="1" w:name="_GoBack"/>
      <w:bookmarkEnd w:id="0"/>
      <w:bookmarkEnd w:id="1"/>
    </w:p>
    <w:sectPr w:rsidR="00E26AF8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22C5"/>
    <w:multiLevelType w:val="hybridMultilevel"/>
    <w:tmpl w:val="5BDEECE6"/>
    <w:lvl w:ilvl="0" w:tplc="A8068C4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4A5D"/>
    <w:multiLevelType w:val="hybridMultilevel"/>
    <w:tmpl w:val="7D42BCEA"/>
    <w:lvl w:ilvl="0" w:tplc="64E4D5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401"/>
    <w:multiLevelType w:val="hybridMultilevel"/>
    <w:tmpl w:val="2B3C2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A145C"/>
    <w:multiLevelType w:val="hybridMultilevel"/>
    <w:tmpl w:val="F084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F8"/>
    <w:rsid w:val="006A572A"/>
    <w:rsid w:val="007B3B0A"/>
    <w:rsid w:val="00E2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20ECB-1F0D-4428-8E16-08513331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Nguyễn Huy</dc:creator>
  <cp:keywords/>
  <dc:description/>
  <cp:lastModifiedBy>ThinkPad</cp:lastModifiedBy>
  <cp:revision>4</cp:revision>
  <dcterms:created xsi:type="dcterms:W3CDTF">2021-09-09T12:16:00Z</dcterms:created>
  <dcterms:modified xsi:type="dcterms:W3CDTF">2021-09-24T11:32:00Z</dcterms:modified>
</cp:coreProperties>
</file>