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15EA" w14:textId="62BE8BEE" w:rsidR="006A688E" w:rsidRDefault="006A688E" w:rsidP="00EC29B2">
      <w:pPr>
        <w:spacing w:after="0"/>
        <w:rPr>
          <w:rFonts w:asciiTheme="majorHAnsi" w:hAnsiTheme="majorHAnsi" w:cstheme="majorHAnsi"/>
          <w:b/>
          <w:bCs/>
          <w:sz w:val="24"/>
          <w:szCs w:val="24"/>
        </w:rPr>
      </w:pPr>
      <w:r>
        <w:rPr>
          <w:rFonts w:asciiTheme="majorHAnsi" w:hAnsiTheme="majorHAnsi" w:cstheme="majorHAnsi"/>
          <w:b/>
          <w:bCs/>
          <w:sz w:val="24"/>
          <w:szCs w:val="24"/>
        </w:rPr>
        <w:t>TRƯỜNG THCS TRẦN QUANG KHẢI</w:t>
      </w:r>
    </w:p>
    <w:p w14:paraId="194B09FB" w14:textId="4D0DC4D4" w:rsidR="00EC29B2" w:rsidRDefault="008A7E82" w:rsidP="008A7E82">
      <w:pPr>
        <w:spacing w:after="0"/>
        <w:ind w:left="3600"/>
        <w:rPr>
          <w:rFonts w:asciiTheme="majorHAnsi" w:hAnsiTheme="majorHAnsi" w:cstheme="majorHAnsi"/>
          <w:b/>
          <w:bCs/>
          <w:sz w:val="24"/>
          <w:szCs w:val="24"/>
        </w:rPr>
      </w:pPr>
      <w:r>
        <w:rPr>
          <w:rFonts w:asciiTheme="majorHAnsi" w:hAnsiTheme="majorHAnsi" w:cstheme="majorHAnsi"/>
          <w:b/>
          <w:bCs/>
          <w:sz w:val="24"/>
          <w:szCs w:val="24"/>
        </w:rPr>
        <w:t xml:space="preserve">       ĐỀ CƯƠNG ÔN TẬP</w:t>
      </w:r>
    </w:p>
    <w:p w14:paraId="3B911805" w14:textId="0444AF5E" w:rsidR="006A688E" w:rsidRPr="00DE2BCD" w:rsidRDefault="006A688E" w:rsidP="006A688E">
      <w:pPr>
        <w:spacing w:after="0"/>
        <w:jc w:val="center"/>
        <w:rPr>
          <w:rFonts w:asciiTheme="majorHAnsi" w:hAnsiTheme="majorHAnsi" w:cstheme="majorHAnsi"/>
          <w:b/>
          <w:bCs/>
          <w:sz w:val="24"/>
          <w:szCs w:val="24"/>
        </w:rPr>
      </w:pPr>
      <w:r>
        <w:rPr>
          <w:rFonts w:asciiTheme="majorHAnsi" w:hAnsiTheme="majorHAnsi" w:cstheme="majorHAnsi"/>
          <w:b/>
          <w:bCs/>
          <w:sz w:val="24"/>
          <w:szCs w:val="24"/>
        </w:rPr>
        <w:t>MÔN: GIÁO DỤC CÔNG DÂN 9</w:t>
      </w:r>
    </w:p>
    <w:p w14:paraId="623A0B90" w14:textId="145D7AD9" w:rsidR="00B36005" w:rsidRPr="00B36005" w:rsidRDefault="00B36005"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DE2BCD">
        <w:rPr>
          <w:rFonts w:asciiTheme="majorHAnsi" w:hAnsiTheme="majorHAnsi" w:cstheme="majorHAnsi"/>
          <w:b/>
          <w:bCs/>
          <w:sz w:val="24"/>
          <w:szCs w:val="24"/>
        </w:rPr>
        <w:t>1</w:t>
      </w:r>
      <w:r w:rsidRPr="00B36005">
        <w:rPr>
          <w:rFonts w:asciiTheme="majorHAnsi" w:hAnsiTheme="majorHAnsi" w:cstheme="majorHAnsi"/>
          <w:b/>
          <w:bCs/>
          <w:sz w:val="24"/>
          <w:szCs w:val="24"/>
        </w:rPr>
        <w:t>:Dựa vào kiến thức bài quyền và nghĩa vụ của công dân trong hôn nhân, em không đồng ý với quan điểm nào dưới đây?</w:t>
      </w:r>
    </w:p>
    <w:p w14:paraId="67DA7E02" w14:textId="4A90169F" w:rsidR="00B36005" w:rsidRPr="00B36005" w:rsidRDefault="00B36005" w:rsidP="00DE2BCD">
      <w:pPr>
        <w:spacing w:after="0"/>
        <w:rPr>
          <w:rFonts w:asciiTheme="majorHAnsi" w:hAnsiTheme="majorHAnsi" w:cstheme="majorHAnsi"/>
          <w:sz w:val="24"/>
          <w:szCs w:val="24"/>
        </w:rPr>
      </w:pPr>
      <w:r w:rsidRPr="00B36005">
        <w:rPr>
          <w:rFonts w:asciiTheme="majorHAnsi" w:hAnsiTheme="majorHAnsi" w:cstheme="majorHAnsi"/>
          <w:sz w:val="24"/>
          <w:szCs w:val="24"/>
        </w:rPr>
        <w:t>A. Ép dầu ép mỡ, ai nỡ ép duyên.</w:t>
      </w:r>
      <w:r w:rsidRPr="00B36005">
        <w:rPr>
          <w:rFonts w:asciiTheme="majorHAnsi" w:hAnsiTheme="majorHAnsi" w:cstheme="majorHAnsi"/>
          <w:sz w:val="24"/>
          <w:szCs w:val="24"/>
        </w:rPr>
        <w:tab/>
      </w:r>
      <w:r w:rsidRPr="00B36005">
        <w:rPr>
          <w:rFonts w:asciiTheme="majorHAnsi" w:hAnsiTheme="majorHAnsi" w:cstheme="majorHAnsi"/>
          <w:sz w:val="24"/>
          <w:szCs w:val="24"/>
        </w:rPr>
        <w:tab/>
        <w:t xml:space="preserve">         </w:t>
      </w:r>
      <w:r w:rsidRPr="00B36005">
        <w:rPr>
          <w:rFonts w:asciiTheme="majorHAnsi" w:hAnsiTheme="majorHAnsi" w:cstheme="majorHAnsi"/>
          <w:sz w:val="24"/>
          <w:szCs w:val="24"/>
        </w:rPr>
        <w:tab/>
        <w:t xml:space="preserve">B. </w:t>
      </w:r>
      <w:r w:rsidR="006A688E" w:rsidRPr="00B36005">
        <w:rPr>
          <w:rFonts w:asciiTheme="majorHAnsi" w:hAnsiTheme="majorHAnsi" w:cstheme="majorHAnsi"/>
          <w:sz w:val="24"/>
          <w:szCs w:val="24"/>
        </w:rPr>
        <w:t>Của chồng, công vợ.</w:t>
      </w:r>
    </w:p>
    <w:p w14:paraId="522486F9" w14:textId="77777777" w:rsidR="006A688E" w:rsidRPr="00B36005" w:rsidRDefault="00B36005" w:rsidP="006A688E">
      <w:pPr>
        <w:spacing w:after="0"/>
        <w:rPr>
          <w:rFonts w:asciiTheme="majorHAnsi" w:hAnsiTheme="majorHAnsi" w:cstheme="majorHAnsi"/>
          <w:sz w:val="24"/>
          <w:szCs w:val="24"/>
        </w:rPr>
      </w:pPr>
      <w:r w:rsidRPr="00B36005">
        <w:rPr>
          <w:rFonts w:asciiTheme="majorHAnsi" w:hAnsiTheme="majorHAnsi" w:cstheme="majorHAnsi"/>
          <w:sz w:val="24"/>
          <w:szCs w:val="24"/>
        </w:rPr>
        <w:t xml:space="preserve">C. Thuận vợ thuận chồng tát biển Đông cũng cạn. </w:t>
      </w:r>
      <w:r w:rsidRPr="00B36005">
        <w:rPr>
          <w:rFonts w:asciiTheme="majorHAnsi" w:hAnsiTheme="majorHAnsi" w:cstheme="majorHAnsi"/>
          <w:sz w:val="24"/>
          <w:szCs w:val="24"/>
        </w:rPr>
        <w:tab/>
        <w:t xml:space="preserve"> </w:t>
      </w:r>
      <w:r w:rsidRPr="00461958">
        <w:rPr>
          <w:rFonts w:asciiTheme="majorHAnsi" w:hAnsiTheme="majorHAnsi" w:cstheme="majorHAnsi"/>
          <w:b/>
          <w:bCs/>
          <w:sz w:val="24"/>
          <w:szCs w:val="24"/>
        </w:rPr>
        <w:t xml:space="preserve">D. </w:t>
      </w:r>
      <w:r w:rsidR="006A688E" w:rsidRPr="00461958">
        <w:rPr>
          <w:rFonts w:asciiTheme="majorHAnsi" w:hAnsiTheme="majorHAnsi" w:cstheme="majorHAnsi"/>
          <w:b/>
          <w:bCs/>
          <w:sz w:val="24"/>
          <w:szCs w:val="24"/>
        </w:rPr>
        <w:t>Con hư tại mẹ cháu hư tại bà.</w:t>
      </w:r>
    </w:p>
    <w:p w14:paraId="528F40D5" w14:textId="6A09253E" w:rsidR="00B36005" w:rsidRPr="00B36005" w:rsidRDefault="00B36005"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6A688E">
        <w:rPr>
          <w:rFonts w:asciiTheme="majorHAnsi" w:hAnsiTheme="majorHAnsi" w:cstheme="majorHAnsi"/>
          <w:b/>
          <w:bCs/>
          <w:sz w:val="24"/>
          <w:szCs w:val="24"/>
        </w:rPr>
        <w:t>2</w:t>
      </w:r>
      <w:r w:rsidRPr="00B36005">
        <w:rPr>
          <w:rFonts w:asciiTheme="majorHAnsi" w:hAnsiTheme="majorHAnsi" w:cstheme="majorHAnsi"/>
          <w:b/>
          <w:bCs/>
          <w:sz w:val="24"/>
          <w:szCs w:val="24"/>
        </w:rPr>
        <w:t>: Nhận định nào sau đây sai?</w:t>
      </w:r>
    </w:p>
    <w:p w14:paraId="5CB6FF5F" w14:textId="77777777" w:rsidR="00B36005" w:rsidRPr="00B36005" w:rsidRDefault="00B36005" w:rsidP="00DE2BCD">
      <w:pPr>
        <w:spacing w:after="0"/>
        <w:rPr>
          <w:rFonts w:asciiTheme="majorHAnsi" w:hAnsiTheme="majorHAnsi" w:cstheme="majorHAnsi"/>
          <w:sz w:val="24"/>
          <w:szCs w:val="24"/>
        </w:rPr>
      </w:pPr>
      <w:r w:rsidRPr="00B36005">
        <w:rPr>
          <w:rFonts w:asciiTheme="majorHAnsi" w:hAnsiTheme="majorHAnsi" w:cstheme="majorHAnsi"/>
          <w:sz w:val="24"/>
          <w:szCs w:val="24"/>
        </w:rPr>
        <w:t>A. Vợ chồng phải có trách nhiệm với nhau trong công việc gia đình</w:t>
      </w:r>
      <w:r w:rsidRPr="00B36005">
        <w:rPr>
          <w:rFonts w:asciiTheme="majorHAnsi" w:hAnsiTheme="majorHAnsi" w:cstheme="majorHAnsi"/>
          <w:sz w:val="24"/>
          <w:szCs w:val="24"/>
        </w:rPr>
        <w:tab/>
      </w:r>
      <w:r w:rsidRPr="00B36005">
        <w:rPr>
          <w:rFonts w:asciiTheme="majorHAnsi" w:hAnsiTheme="majorHAnsi" w:cstheme="majorHAnsi"/>
          <w:sz w:val="24"/>
          <w:szCs w:val="24"/>
        </w:rPr>
        <w:tab/>
      </w:r>
    </w:p>
    <w:p w14:paraId="736FD11A" w14:textId="2DE50374" w:rsidR="00B36005" w:rsidRPr="00B36005" w:rsidRDefault="00B36005" w:rsidP="00DE2BCD">
      <w:pPr>
        <w:spacing w:after="0"/>
        <w:rPr>
          <w:rFonts w:asciiTheme="majorHAnsi" w:hAnsiTheme="majorHAnsi" w:cstheme="majorHAnsi"/>
          <w:sz w:val="24"/>
          <w:szCs w:val="24"/>
        </w:rPr>
      </w:pPr>
      <w:r w:rsidRPr="00B36005">
        <w:rPr>
          <w:rFonts w:asciiTheme="majorHAnsi" w:hAnsiTheme="majorHAnsi" w:cstheme="majorHAnsi"/>
          <w:sz w:val="24"/>
          <w:szCs w:val="24"/>
        </w:rPr>
        <w:t xml:space="preserve">B. </w:t>
      </w:r>
      <w:r w:rsidR="006A688E" w:rsidRPr="00B36005">
        <w:rPr>
          <w:rFonts w:asciiTheme="majorHAnsi" w:hAnsiTheme="majorHAnsi" w:cstheme="majorHAnsi"/>
          <w:sz w:val="24"/>
          <w:szCs w:val="24"/>
        </w:rPr>
        <w:t xml:space="preserve">Ông bà, người thân có trách nhiệm nuôi dạy con cháu cho đến khi trưởng thành </w:t>
      </w:r>
    </w:p>
    <w:p w14:paraId="23B5BA5F" w14:textId="77777777" w:rsidR="00B36005" w:rsidRPr="00B36005" w:rsidRDefault="00B36005" w:rsidP="00DE2BCD">
      <w:pPr>
        <w:spacing w:after="0"/>
        <w:rPr>
          <w:rFonts w:asciiTheme="majorHAnsi" w:hAnsiTheme="majorHAnsi" w:cstheme="majorHAnsi"/>
          <w:sz w:val="24"/>
          <w:szCs w:val="24"/>
        </w:rPr>
      </w:pPr>
      <w:r w:rsidRPr="00B36005">
        <w:rPr>
          <w:rFonts w:asciiTheme="majorHAnsi" w:hAnsiTheme="majorHAnsi" w:cstheme="majorHAnsi"/>
          <w:sz w:val="24"/>
          <w:szCs w:val="24"/>
        </w:rPr>
        <w:t>C. Cha mẹ nuôi phải có trách nhiệm nuôi dạy con cái như con ruột.</w:t>
      </w:r>
    </w:p>
    <w:p w14:paraId="6396F2A1" w14:textId="070BEF0C" w:rsidR="00B847FE" w:rsidRPr="00461958" w:rsidRDefault="00B36005" w:rsidP="00DE2BCD">
      <w:pPr>
        <w:spacing w:after="0"/>
        <w:rPr>
          <w:rFonts w:asciiTheme="majorHAnsi" w:hAnsiTheme="majorHAnsi" w:cstheme="majorHAnsi"/>
          <w:b/>
          <w:bCs/>
          <w:sz w:val="24"/>
          <w:szCs w:val="24"/>
        </w:rPr>
      </w:pPr>
      <w:r w:rsidRPr="00461958">
        <w:rPr>
          <w:rFonts w:asciiTheme="majorHAnsi" w:hAnsiTheme="majorHAnsi" w:cstheme="majorHAnsi"/>
          <w:b/>
          <w:bCs/>
          <w:sz w:val="24"/>
          <w:szCs w:val="24"/>
        </w:rPr>
        <w:t xml:space="preserve">D. </w:t>
      </w:r>
      <w:r w:rsidR="006A688E" w:rsidRPr="00461958">
        <w:rPr>
          <w:rFonts w:asciiTheme="majorHAnsi" w:hAnsiTheme="majorHAnsi" w:cstheme="majorHAnsi"/>
          <w:b/>
          <w:bCs/>
          <w:sz w:val="24"/>
          <w:szCs w:val="24"/>
        </w:rPr>
        <w:t xml:space="preserve">Chỉ có cha mẹ mới có quyền dạy dỗ con cái </w:t>
      </w:r>
    </w:p>
    <w:p w14:paraId="36BD3193" w14:textId="700E5459" w:rsidR="00B847FE" w:rsidRPr="00DE2BCD" w:rsidRDefault="00B847FE"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3</w:t>
      </w:r>
      <w:r w:rsidRPr="00DE2BCD">
        <w:rPr>
          <w:rFonts w:asciiTheme="majorHAnsi" w:hAnsiTheme="majorHAnsi" w:cstheme="majorHAnsi"/>
          <w:b/>
          <w:bCs/>
          <w:sz w:val="24"/>
          <w:szCs w:val="24"/>
        </w:rPr>
        <w:t>: Em không đồng ý với ý kiến nào dưới đây khi nói về hôn nhân?</w:t>
      </w:r>
    </w:p>
    <w:p w14:paraId="1323A27B" w14:textId="77777777" w:rsidR="00B847FE" w:rsidRPr="00DE2BCD" w:rsidRDefault="00B847FE"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DE2BCD">
        <w:rPr>
          <w:rFonts w:asciiTheme="majorHAnsi" w:hAnsiTheme="majorHAnsi" w:cstheme="majorHAnsi"/>
          <w:sz w:val="24"/>
          <w:szCs w:val="24"/>
        </w:rPr>
        <w:t>A. Hôn nhân phải được Nhà nước thừa nhận.</w:t>
      </w:r>
    </w:p>
    <w:p w14:paraId="591D0680" w14:textId="6F7FBD1E" w:rsidR="00B847FE" w:rsidRPr="00DE2BCD" w:rsidRDefault="00B847FE"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DE2BCD">
        <w:rPr>
          <w:rFonts w:asciiTheme="majorHAnsi" w:hAnsiTheme="majorHAnsi" w:cstheme="majorHAnsi"/>
          <w:sz w:val="24"/>
          <w:szCs w:val="24"/>
        </w:rPr>
        <w:t xml:space="preserve">B. </w:t>
      </w:r>
      <w:r w:rsidR="006A688E" w:rsidRPr="006A688E">
        <w:rPr>
          <w:rFonts w:asciiTheme="majorHAnsi" w:hAnsiTheme="majorHAnsi" w:cstheme="majorHAnsi"/>
          <w:sz w:val="24"/>
          <w:szCs w:val="24"/>
        </w:rPr>
        <w:t xml:space="preserve">Hôn nhân nhằm mục đích chung sống lâu dài và xây dựng gia đình </w:t>
      </w:r>
      <w:proofErr w:type="spellStart"/>
      <w:r w:rsidR="006A688E" w:rsidRPr="006A688E">
        <w:rPr>
          <w:rFonts w:asciiTheme="majorHAnsi" w:hAnsiTheme="majorHAnsi" w:cstheme="majorHAnsi"/>
          <w:sz w:val="24"/>
          <w:szCs w:val="24"/>
        </w:rPr>
        <w:t>hoà</w:t>
      </w:r>
      <w:proofErr w:type="spellEnd"/>
      <w:r w:rsidR="006A688E" w:rsidRPr="006A688E">
        <w:rPr>
          <w:rFonts w:asciiTheme="majorHAnsi" w:hAnsiTheme="majorHAnsi" w:cstheme="majorHAnsi"/>
          <w:sz w:val="24"/>
          <w:szCs w:val="24"/>
        </w:rPr>
        <w:t xml:space="preserve"> thuận, hạnh phúc.</w:t>
      </w:r>
    </w:p>
    <w:p w14:paraId="3C62B72B" w14:textId="77777777" w:rsidR="006A688E" w:rsidRPr="00461958" w:rsidRDefault="00B847FE" w:rsidP="006A688E">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461958">
        <w:rPr>
          <w:rFonts w:asciiTheme="majorHAnsi" w:hAnsiTheme="majorHAnsi" w:cstheme="majorHAnsi"/>
          <w:b/>
          <w:bCs/>
          <w:sz w:val="24"/>
          <w:szCs w:val="24"/>
        </w:rPr>
        <w:t xml:space="preserve">C. </w:t>
      </w:r>
      <w:r w:rsidR="006A688E" w:rsidRPr="00461958">
        <w:rPr>
          <w:rFonts w:asciiTheme="majorHAnsi" w:hAnsiTheme="majorHAnsi" w:cstheme="majorHAnsi"/>
          <w:b/>
          <w:bCs/>
          <w:sz w:val="24"/>
          <w:szCs w:val="24"/>
        </w:rPr>
        <w:t>Mục đích chính của hôn nhân là để duy trì và phát triển kinh tế.</w:t>
      </w:r>
    </w:p>
    <w:p w14:paraId="33E0161D" w14:textId="7B505CEA" w:rsidR="00B847FE" w:rsidRPr="00DE2BCD" w:rsidRDefault="00B847FE"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DE2BCD">
        <w:rPr>
          <w:rFonts w:asciiTheme="majorHAnsi" w:hAnsiTheme="majorHAnsi" w:cstheme="majorHAnsi"/>
          <w:sz w:val="24"/>
          <w:szCs w:val="24"/>
        </w:rPr>
        <w:t>D. Hôn nhân là sự liên kết đặc biệt giữa một nam và một nữ trên nguyên tắc bình đẳng, tự nguyện.</w:t>
      </w:r>
    </w:p>
    <w:p w14:paraId="735DDEB3" w14:textId="195C75B1" w:rsidR="00B847FE" w:rsidRPr="00DE2BCD" w:rsidRDefault="00B847FE" w:rsidP="00DE2BCD">
      <w:pPr>
        <w:spacing w:after="0"/>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4</w:t>
      </w:r>
      <w:r w:rsidRPr="00DE2BCD">
        <w:rPr>
          <w:rFonts w:asciiTheme="majorHAnsi" w:hAnsiTheme="majorHAnsi" w:cstheme="majorHAnsi"/>
          <w:b/>
          <w:bCs/>
          <w:sz w:val="24"/>
          <w:szCs w:val="24"/>
        </w:rPr>
        <w:t>: Ý nào dưới đây vi phạm nguyên tắc cơ bản của chế độ hôn nhân ở Việt Nam?</w:t>
      </w:r>
    </w:p>
    <w:p w14:paraId="06E21DD7" w14:textId="77777777" w:rsidR="006A688E" w:rsidRPr="00BD3E24" w:rsidRDefault="00B847FE" w:rsidP="006A688E">
      <w:pPr>
        <w:spacing w:after="0"/>
        <w:rPr>
          <w:rFonts w:asciiTheme="majorHAnsi" w:hAnsiTheme="majorHAnsi" w:cstheme="majorHAnsi"/>
          <w:b/>
          <w:sz w:val="24"/>
          <w:szCs w:val="24"/>
        </w:rPr>
      </w:pPr>
      <w:r w:rsidRPr="00BD3E24">
        <w:rPr>
          <w:rFonts w:asciiTheme="majorHAnsi" w:hAnsiTheme="majorHAnsi" w:cstheme="majorHAnsi"/>
          <w:b/>
          <w:sz w:val="24"/>
          <w:szCs w:val="24"/>
        </w:rPr>
        <w:t xml:space="preserve">A. </w:t>
      </w:r>
      <w:r w:rsidR="006A688E" w:rsidRPr="00BD3E24">
        <w:rPr>
          <w:rFonts w:asciiTheme="majorHAnsi" w:hAnsiTheme="majorHAnsi" w:cstheme="majorHAnsi"/>
          <w:b/>
          <w:sz w:val="24"/>
          <w:szCs w:val="24"/>
        </w:rPr>
        <w:t>Hôn nhân cùng lúc giữa một công dân Việt Nam với hai người nước ngoài.</w:t>
      </w:r>
    </w:p>
    <w:p w14:paraId="64228D7E" w14:textId="77777777" w:rsidR="00B847FE" w:rsidRPr="00DE2BCD" w:rsidRDefault="00B847FE" w:rsidP="00DE2BCD">
      <w:pPr>
        <w:spacing w:after="0"/>
        <w:rPr>
          <w:rFonts w:asciiTheme="majorHAnsi" w:hAnsiTheme="majorHAnsi" w:cstheme="majorHAnsi"/>
          <w:bCs/>
          <w:sz w:val="24"/>
          <w:szCs w:val="24"/>
        </w:rPr>
      </w:pPr>
      <w:r w:rsidRPr="00DE2BCD">
        <w:rPr>
          <w:rFonts w:asciiTheme="majorHAnsi" w:hAnsiTheme="majorHAnsi" w:cstheme="majorHAnsi"/>
          <w:bCs/>
          <w:sz w:val="24"/>
          <w:szCs w:val="24"/>
        </w:rPr>
        <w:t>B. Hôn nhân tự nguyện, tiến bộ, không ai có quyền can thiệp.</w:t>
      </w:r>
    </w:p>
    <w:p w14:paraId="1C9B1249" w14:textId="77777777" w:rsidR="00B847FE" w:rsidRPr="00DE2BCD" w:rsidRDefault="00B847FE" w:rsidP="00DE2BCD">
      <w:pPr>
        <w:spacing w:after="0"/>
        <w:rPr>
          <w:rFonts w:asciiTheme="majorHAnsi" w:hAnsiTheme="majorHAnsi" w:cstheme="majorHAnsi"/>
          <w:bCs/>
          <w:sz w:val="24"/>
          <w:szCs w:val="24"/>
        </w:rPr>
      </w:pPr>
      <w:r w:rsidRPr="00DE2BCD">
        <w:rPr>
          <w:rFonts w:asciiTheme="majorHAnsi" w:hAnsiTheme="majorHAnsi" w:cstheme="majorHAnsi"/>
          <w:bCs/>
          <w:sz w:val="24"/>
          <w:szCs w:val="24"/>
        </w:rPr>
        <w:t>C. Hôn nhân giữa người theo tôn giáo với người không theo tôn giáo.</w:t>
      </w:r>
    </w:p>
    <w:p w14:paraId="0419497F" w14:textId="737757E2" w:rsidR="00B847FE" w:rsidRPr="00DE2BCD" w:rsidRDefault="00B847FE" w:rsidP="00DE2BCD">
      <w:pPr>
        <w:spacing w:after="0"/>
        <w:rPr>
          <w:rFonts w:asciiTheme="majorHAnsi" w:hAnsiTheme="majorHAnsi" w:cstheme="majorHAnsi"/>
          <w:bCs/>
          <w:sz w:val="24"/>
          <w:szCs w:val="24"/>
        </w:rPr>
      </w:pPr>
      <w:r w:rsidRPr="00DE2BCD">
        <w:rPr>
          <w:rFonts w:asciiTheme="majorHAnsi" w:hAnsiTheme="majorHAnsi" w:cstheme="majorHAnsi"/>
          <w:bCs/>
          <w:sz w:val="24"/>
          <w:szCs w:val="24"/>
        </w:rPr>
        <w:t>D.</w:t>
      </w:r>
      <w:r w:rsidR="006A688E" w:rsidRPr="006A688E">
        <w:rPr>
          <w:rFonts w:asciiTheme="majorHAnsi" w:hAnsiTheme="majorHAnsi" w:cstheme="majorHAnsi"/>
          <w:bCs/>
          <w:sz w:val="24"/>
          <w:szCs w:val="24"/>
        </w:rPr>
        <w:t xml:space="preserve"> Hôn nhân tiến bộ, một vợ một chồng, vợ chồng bình đẳng.</w:t>
      </w:r>
      <w:r w:rsidRPr="00DE2BCD">
        <w:rPr>
          <w:rFonts w:asciiTheme="majorHAnsi" w:hAnsiTheme="majorHAnsi" w:cstheme="majorHAnsi"/>
          <w:bCs/>
          <w:sz w:val="24"/>
          <w:szCs w:val="24"/>
        </w:rPr>
        <w:t xml:space="preserve"> </w:t>
      </w:r>
    </w:p>
    <w:p w14:paraId="417DD98E" w14:textId="37C58D52" w:rsidR="00B847FE" w:rsidRPr="00DE2BCD" w:rsidRDefault="00B847FE" w:rsidP="00DE2BCD">
      <w:pPr>
        <w:spacing w:after="0" w:line="240" w:lineRule="exact"/>
        <w:rPr>
          <w:rFonts w:asciiTheme="majorHAnsi" w:hAnsiTheme="majorHAnsi" w:cstheme="majorHAnsi"/>
          <w:b/>
          <w:sz w:val="24"/>
          <w:szCs w:val="24"/>
        </w:rPr>
      </w:pPr>
      <w:r w:rsidRPr="00DE2BCD">
        <w:rPr>
          <w:rFonts w:asciiTheme="majorHAnsi" w:hAnsiTheme="majorHAnsi" w:cstheme="majorHAnsi"/>
          <w:b/>
          <w:sz w:val="24"/>
          <w:szCs w:val="24"/>
        </w:rPr>
        <w:t xml:space="preserve">Câu </w:t>
      </w:r>
      <w:r w:rsidR="00461958">
        <w:rPr>
          <w:rFonts w:asciiTheme="majorHAnsi" w:hAnsiTheme="majorHAnsi" w:cstheme="majorHAnsi"/>
          <w:b/>
          <w:sz w:val="24"/>
          <w:szCs w:val="24"/>
        </w:rPr>
        <w:t>5</w:t>
      </w:r>
      <w:r w:rsidRPr="00DE2BCD">
        <w:rPr>
          <w:rFonts w:asciiTheme="majorHAnsi" w:hAnsiTheme="majorHAnsi" w:cstheme="majorHAnsi"/>
          <w:b/>
          <w:sz w:val="24"/>
          <w:szCs w:val="24"/>
        </w:rPr>
        <w:t>: Ý kiến nào dưới đây không vi phạm quyền và nghĩa vụ của công dân trong hôn nhân?</w:t>
      </w:r>
    </w:p>
    <w:p w14:paraId="140FFC6C" w14:textId="77777777" w:rsidR="00B847FE" w:rsidRPr="00DE2BCD" w:rsidRDefault="00B847FE" w:rsidP="00DE2BCD">
      <w:pPr>
        <w:spacing w:after="0" w:line="240" w:lineRule="exact"/>
        <w:rPr>
          <w:rFonts w:asciiTheme="majorHAnsi" w:hAnsiTheme="majorHAnsi" w:cstheme="majorHAnsi"/>
          <w:sz w:val="24"/>
          <w:szCs w:val="24"/>
        </w:rPr>
      </w:pPr>
      <w:r w:rsidRPr="00DE2BCD">
        <w:rPr>
          <w:rFonts w:asciiTheme="majorHAnsi" w:hAnsiTheme="majorHAnsi" w:cstheme="majorHAnsi"/>
          <w:sz w:val="24"/>
          <w:szCs w:val="24"/>
        </w:rPr>
        <w:t xml:space="preserve">A. Kết hôn khi nam, nữ từ đủ 18 tuổi trở lên, </w:t>
      </w:r>
    </w:p>
    <w:p w14:paraId="44537AEC" w14:textId="77777777" w:rsidR="00B847FE" w:rsidRPr="00DE2BCD" w:rsidRDefault="00B847FE" w:rsidP="00DE2BCD">
      <w:pPr>
        <w:spacing w:after="0" w:line="240" w:lineRule="exact"/>
        <w:rPr>
          <w:rFonts w:asciiTheme="majorHAnsi" w:hAnsiTheme="majorHAnsi" w:cstheme="majorHAnsi"/>
          <w:sz w:val="24"/>
          <w:szCs w:val="24"/>
        </w:rPr>
      </w:pPr>
      <w:r w:rsidRPr="00DE2BCD">
        <w:rPr>
          <w:rFonts w:asciiTheme="majorHAnsi" w:hAnsiTheme="majorHAnsi" w:cstheme="majorHAnsi"/>
          <w:sz w:val="24"/>
          <w:szCs w:val="24"/>
        </w:rPr>
        <w:t xml:space="preserve"> B. Cha mẹ có quyền quyết định về hôn nhân của con.   </w:t>
      </w:r>
    </w:p>
    <w:p w14:paraId="519F98B5" w14:textId="77777777" w:rsidR="00B847FE" w:rsidRPr="00DE2BCD" w:rsidRDefault="00B847FE" w:rsidP="00DE2BCD">
      <w:pPr>
        <w:spacing w:after="0" w:line="240" w:lineRule="exact"/>
        <w:rPr>
          <w:rFonts w:asciiTheme="majorHAnsi" w:hAnsiTheme="majorHAnsi" w:cstheme="majorHAnsi"/>
          <w:sz w:val="24"/>
          <w:szCs w:val="24"/>
        </w:rPr>
      </w:pPr>
      <w:r w:rsidRPr="00DE2BCD">
        <w:rPr>
          <w:rFonts w:asciiTheme="majorHAnsi" w:hAnsiTheme="majorHAnsi" w:cstheme="majorHAnsi"/>
          <w:sz w:val="24"/>
          <w:szCs w:val="24"/>
        </w:rPr>
        <w:t xml:space="preserve"> C. Trong gia đình, người chồng là người quyết định mọi việc.</w:t>
      </w:r>
    </w:p>
    <w:p w14:paraId="72B243F3" w14:textId="77777777" w:rsidR="00B847FE" w:rsidRPr="00DE2BCD" w:rsidRDefault="00B847FE" w:rsidP="00DE2BCD">
      <w:pPr>
        <w:spacing w:after="0" w:line="240" w:lineRule="exact"/>
        <w:rPr>
          <w:rFonts w:asciiTheme="majorHAnsi" w:hAnsiTheme="majorHAnsi" w:cstheme="majorHAnsi"/>
          <w:b/>
          <w:bCs/>
          <w:sz w:val="24"/>
          <w:szCs w:val="24"/>
        </w:rPr>
      </w:pPr>
      <w:r w:rsidRPr="00DE2BCD">
        <w:rPr>
          <w:rFonts w:asciiTheme="majorHAnsi" w:hAnsiTheme="majorHAnsi" w:cstheme="majorHAnsi"/>
          <w:bCs/>
          <w:sz w:val="24"/>
          <w:szCs w:val="24"/>
        </w:rPr>
        <w:t>D. Kết hôn do nam nữ tự nguyện, trên cơ sở tình yêu chân chính.</w:t>
      </w:r>
      <w:r w:rsidRPr="00DE2BCD">
        <w:rPr>
          <w:rFonts w:asciiTheme="majorHAnsi" w:hAnsiTheme="majorHAnsi" w:cstheme="majorHAnsi"/>
          <w:b/>
          <w:bCs/>
          <w:sz w:val="24"/>
          <w:szCs w:val="24"/>
        </w:rPr>
        <w:t xml:space="preserve"> </w:t>
      </w:r>
    </w:p>
    <w:p w14:paraId="3BE5A635" w14:textId="7CAD6157" w:rsidR="00B847FE" w:rsidRPr="00566516" w:rsidRDefault="00B847FE" w:rsidP="00DE2BCD">
      <w:pPr>
        <w:spacing w:after="0" w:line="240" w:lineRule="exact"/>
        <w:rPr>
          <w:rFonts w:asciiTheme="majorHAnsi" w:hAnsiTheme="majorHAnsi" w:cstheme="majorHAnsi"/>
          <w:b/>
          <w:bCs/>
          <w:sz w:val="24"/>
          <w:szCs w:val="24"/>
        </w:rPr>
      </w:pPr>
      <w:r w:rsidRPr="00566516">
        <w:rPr>
          <w:rFonts w:asciiTheme="majorHAnsi" w:hAnsiTheme="majorHAnsi" w:cstheme="majorHAnsi"/>
          <w:b/>
          <w:bCs/>
          <w:sz w:val="24"/>
          <w:szCs w:val="24"/>
        </w:rPr>
        <w:t xml:space="preserve">Câu </w:t>
      </w:r>
      <w:r w:rsidR="00461958">
        <w:rPr>
          <w:rFonts w:asciiTheme="majorHAnsi" w:hAnsiTheme="majorHAnsi" w:cstheme="majorHAnsi"/>
          <w:b/>
          <w:bCs/>
          <w:sz w:val="24"/>
          <w:szCs w:val="24"/>
        </w:rPr>
        <w:t>6</w:t>
      </w:r>
      <w:r w:rsidRPr="00566516">
        <w:rPr>
          <w:rFonts w:asciiTheme="majorHAnsi" w:hAnsiTheme="majorHAnsi" w:cstheme="majorHAnsi"/>
          <w:b/>
          <w:bCs/>
          <w:sz w:val="24"/>
          <w:szCs w:val="24"/>
        </w:rPr>
        <w:t>: Hậu quả nào dưới đây không phải của nạn tảo hôn?</w:t>
      </w:r>
    </w:p>
    <w:p w14:paraId="74260C81" w14:textId="3663F260" w:rsidR="00B847FE" w:rsidRPr="00DE2BCD" w:rsidRDefault="00B847FE" w:rsidP="00DE2BCD">
      <w:pPr>
        <w:spacing w:after="0" w:line="240" w:lineRule="exact"/>
        <w:rPr>
          <w:rFonts w:asciiTheme="majorHAnsi" w:hAnsiTheme="majorHAnsi" w:cstheme="majorHAnsi"/>
          <w:bCs/>
          <w:sz w:val="24"/>
          <w:szCs w:val="24"/>
        </w:rPr>
      </w:pPr>
      <w:r w:rsidRPr="00DE2BCD">
        <w:rPr>
          <w:rFonts w:asciiTheme="majorHAnsi" w:hAnsiTheme="majorHAnsi" w:cstheme="majorHAnsi"/>
          <w:bCs/>
          <w:sz w:val="24"/>
          <w:szCs w:val="24"/>
        </w:rPr>
        <w:t xml:space="preserve">A. </w:t>
      </w:r>
      <w:r w:rsidR="006A688E" w:rsidRPr="006A688E">
        <w:rPr>
          <w:rFonts w:asciiTheme="majorHAnsi" w:hAnsiTheme="majorHAnsi" w:cstheme="majorHAnsi"/>
          <w:bCs/>
          <w:sz w:val="24"/>
          <w:szCs w:val="24"/>
        </w:rPr>
        <w:t>Mâu thuẫn trong gia đình do vợ chồng còn quá trẻ</w:t>
      </w:r>
    </w:p>
    <w:p w14:paraId="72BA951D" w14:textId="77777777" w:rsidR="00B847FE" w:rsidRPr="00DE2BCD" w:rsidRDefault="00B847FE" w:rsidP="00DE2BCD">
      <w:pPr>
        <w:spacing w:after="0" w:line="240" w:lineRule="exact"/>
        <w:rPr>
          <w:rFonts w:asciiTheme="majorHAnsi" w:hAnsiTheme="majorHAnsi" w:cstheme="majorHAnsi"/>
          <w:bCs/>
          <w:sz w:val="24"/>
          <w:szCs w:val="24"/>
        </w:rPr>
      </w:pPr>
      <w:r w:rsidRPr="00DE2BCD">
        <w:rPr>
          <w:rFonts w:asciiTheme="majorHAnsi" w:hAnsiTheme="majorHAnsi" w:cstheme="majorHAnsi"/>
          <w:bCs/>
          <w:sz w:val="24"/>
          <w:szCs w:val="24"/>
        </w:rPr>
        <w:t>B. Làm giảm chất lượng dân số.</w:t>
      </w:r>
    </w:p>
    <w:p w14:paraId="7AF77B3C" w14:textId="77777777" w:rsidR="00B847FE" w:rsidRPr="00DE2BCD" w:rsidRDefault="00B847FE" w:rsidP="00DE2BCD">
      <w:pPr>
        <w:spacing w:after="0" w:line="240" w:lineRule="exact"/>
        <w:rPr>
          <w:rFonts w:asciiTheme="majorHAnsi" w:hAnsiTheme="majorHAnsi" w:cstheme="majorHAnsi"/>
          <w:bCs/>
          <w:sz w:val="24"/>
          <w:szCs w:val="24"/>
        </w:rPr>
      </w:pPr>
      <w:r w:rsidRPr="00DE2BCD">
        <w:rPr>
          <w:rFonts w:asciiTheme="majorHAnsi" w:hAnsiTheme="majorHAnsi" w:cstheme="majorHAnsi"/>
          <w:bCs/>
          <w:sz w:val="24"/>
          <w:szCs w:val="24"/>
        </w:rPr>
        <w:t xml:space="preserve">C. Ảnh hưởng xấu đến sức </w:t>
      </w:r>
      <w:proofErr w:type="spellStart"/>
      <w:r w:rsidRPr="00DE2BCD">
        <w:rPr>
          <w:rFonts w:asciiTheme="majorHAnsi" w:hAnsiTheme="majorHAnsi" w:cstheme="majorHAnsi"/>
          <w:bCs/>
          <w:sz w:val="24"/>
          <w:szCs w:val="24"/>
        </w:rPr>
        <w:t>khoẻ</w:t>
      </w:r>
      <w:proofErr w:type="spellEnd"/>
      <w:r w:rsidRPr="00DE2BCD">
        <w:rPr>
          <w:rFonts w:asciiTheme="majorHAnsi" w:hAnsiTheme="majorHAnsi" w:cstheme="majorHAnsi"/>
          <w:bCs/>
          <w:sz w:val="24"/>
          <w:szCs w:val="24"/>
        </w:rPr>
        <w:t xml:space="preserve"> của cả mẹ và con.</w:t>
      </w:r>
    </w:p>
    <w:p w14:paraId="59F3C076" w14:textId="77777777" w:rsidR="006A688E" w:rsidRPr="00BD3E24" w:rsidRDefault="00B847FE" w:rsidP="006A688E">
      <w:pPr>
        <w:spacing w:after="0" w:line="240" w:lineRule="auto"/>
        <w:rPr>
          <w:rFonts w:asciiTheme="majorHAnsi" w:hAnsiTheme="majorHAnsi" w:cstheme="majorHAnsi"/>
          <w:b/>
          <w:sz w:val="24"/>
          <w:szCs w:val="24"/>
        </w:rPr>
      </w:pPr>
      <w:r w:rsidRPr="00BD3E24">
        <w:rPr>
          <w:rFonts w:asciiTheme="majorHAnsi" w:hAnsiTheme="majorHAnsi" w:cstheme="majorHAnsi"/>
          <w:b/>
          <w:sz w:val="24"/>
          <w:szCs w:val="24"/>
        </w:rPr>
        <w:t xml:space="preserve">D. </w:t>
      </w:r>
      <w:r w:rsidR="006A688E" w:rsidRPr="00BD3E24">
        <w:rPr>
          <w:rFonts w:asciiTheme="majorHAnsi" w:hAnsiTheme="majorHAnsi" w:cstheme="majorHAnsi"/>
          <w:b/>
          <w:sz w:val="24"/>
          <w:szCs w:val="24"/>
        </w:rPr>
        <w:t>Không thể gặp lại người thân.</w:t>
      </w:r>
    </w:p>
    <w:p w14:paraId="59EE004D" w14:textId="406381F8" w:rsidR="00DE2BCD" w:rsidRPr="00DE2BCD" w:rsidRDefault="00DE2BCD" w:rsidP="00DE2BCD">
      <w:pPr>
        <w:spacing w:after="0"/>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7</w:t>
      </w:r>
      <w:r w:rsidRPr="00DE2BCD">
        <w:rPr>
          <w:rFonts w:asciiTheme="majorHAnsi" w:hAnsiTheme="majorHAnsi" w:cstheme="majorHAnsi"/>
          <w:b/>
          <w:bCs/>
          <w:sz w:val="24"/>
          <w:szCs w:val="24"/>
        </w:rPr>
        <w:t xml:space="preserve">: M đang học lớp 9 thi bị mẹ bắt nghỉ học và ép gả cho một người nhà </w:t>
      </w:r>
      <w:proofErr w:type="spellStart"/>
      <w:r w:rsidRPr="00DE2BCD">
        <w:rPr>
          <w:rFonts w:asciiTheme="majorHAnsi" w:hAnsiTheme="majorHAnsi" w:cstheme="majorHAnsi"/>
          <w:b/>
          <w:bCs/>
          <w:sz w:val="24"/>
          <w:szCs w:val="24"/>
        </w:rPr>
        <w:t>glàu</w:t>
      </w:r>
      <w:proofErr w:type="spellEnd"/>
      <w:r w:rsidRPr="00DE2BCD">
        <w:rPr>
          <w:rFonts w:asciiTheme="majorHAnsi" w:hAnsiTheme="majorHAnsi" w:cstheme="majorHAnsi"/>
          <w:b/>
          <w:bCs/>
          <w:sz w:val="24"/>
          <w:szCs w:val="24"/>
        </w:rPr>
        <w:t xml:space="preserve">, M không đồng ý thì bị mẹ mắng buộc M phải làm đám cưới. Dựa vào kiến thức bài Quyền và nghĩa vụ của công dân trong hôn nhân, em hãy khuyên M cần làm gì trong trường hợp này? </w:t>
      </w:r>
    </w:p>
    <w:p w14:paraId="1A8E604B"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Chấp nhận sự sắp đặt của bố mẹ</w:t>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r>
    </w:p>
    <w:p w14:paraId="3D0F3274" w14:textId="77777777" w:rsidR="006A688E" w:rsidRPr="00BD3E24" w:rsidRDefault="00DE2BCD" w:rsidP="006A688E">
      <w:pPr>
        <w:spacing w:after="0"/>
        <w:rPr>
          <w:rFonts w:asciiTheme="majorHAnsi" w:hAnsiTheme="majorHAnsi" w:cstheme="majorHAnsi"/>
          <w:b/>
          <w:bCs/>
          <w:sz w:val="24"/>
          <w:szCs w:val="24"/>
        </w:rPr>
      </w:pPr>
      <w:r w:rsidRPr="00BD3E24">
        <w:rPr>
          <w:rFonts w:asciiTheme="majorHAnsi" w:hAnsiTheme="majorHAnsi" w:cstheme="majorHAnsi"/>
          <w:b/>
          <w:bCs/>
          <w:sz w:val="24"/>
          <w:szCs w:val="24"/>
        </w:rPr>
        <w:t xml:space="preserve">B. </w:t>
      </w:r>
      <w:r w:rsidR="006A688E" w:rsidRPr="00BD3E24">
        <w:rPr>
          <w:rFonts w:asciiTheme="majorHAnsi" w:hAnsiTheme="majorHAnsi" w:cstheme="majorHAnsi"/>
          <w:b/>
          <w:bCs/>
          <w:sz w:val="24"/>
          <w:szCs w:val="24"/>
        </w:rPr>
        <w:t xml:space="preserve">. Làm cho bố mẹ hiểu như thế là vi phạm pháp luật. </w:t>
      </w:r>
    </w:p>
    <w:p w14:paraId="18940A54"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 xml:space="preserve">C. Đến thắng gia đình nhà giàu kia để yêu cầu họ </w:t>
      </w:r>
      <w:proofErr w:type="spellStart"/>
      <w:r w:rsidRPr="00B36005">
        <w:rPr>
          <w:rFonts w:asciiTheme="majorHAnsi" w:hAnsiTheme="majorHAnsi" w:cstheme="majorHAnsi"/>
          <w:sz w:val="24"/>
          <w:szCs w:val="24"/>
        </w:rPr>
        <w:t>huỷ</w:t>
      </w:r>
      <w:proofErr w:type="spellEnd"/>
      <w:r w:rsidRPr="00B36005">
        <w:rPr>
          <w:rFonts w:asciiTheme="majorHAnsi" w:hAnsiTheme="majorHAnsi" w:cstheme="majorHAnsi"/>
          <w:sz w:val="24"/>
          <w:szCs w:val="24"/>
        </w:rPr>
        <w:t xml:space="preserve"> hôn.</w:t>
      </w:r>
      <w:r w:rsidRPr="00B36005">
        <w:rPr>
          <w:rFonts w:asciiTheme="majorHAnsi" w:hAnsiTheme="majorHAnsi" w:cstheme="majorHAnsi"/>
          <w:sz w:val="24"/>
          <w:szCs w:val="24"/>
        </w:rPr>
        <w:tab/>
      </w:r>
      <w:r w:rsidRPr="00B36005">
        <w:rPr>
          <w:rFonts w:asciiTheme="majorHAnsi" w:hAnsiTheme="majorHAnsi" w:cstheme="majorHAnsi"/>
          <w:sz w:val="24"/>
          <w:szCs w:val="24"/>
        </w:rPr>
        <w:tab/>
      </w:r>
    </w:p>
    <w:p w14:paraId="025CF523" w14:textId="29B98996"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 xml:space="preserve">D </w:t>
      </w:r>
      <w:r w:rsidR="006A688E">
        <w:rPr>
          <w:rFonts w:asciiTheme="majorHAnsi" w:hAnsiTheme="majorHAnsi" w:cstheme="majorHAnsi"/>
          <w:sz w:val="24"/>
          <w:szCs w:val="24"/>
        </w:rPr>
        <w:t xml:space="preserve">. </w:t>
      </w:r>
      <w:r w:rsidR="006A688E" w:rsidRPr="00B36005">
        <w:rPr>
          <w:rFonts w:asciiTheme="majorHAnsi" w:hAnsiTheme="majorHAnsi" w:cstheme="majorHAnsi"/>
          <w:sz w:val="24"/>
          <w:szCs w:val="24"/>
        </w:rPr>
        <w:t>Bỏ nhà đi để trốn tránh cuộc hôn nhân đó.</w:t>
      </w:r>
    </w:p>
    <w:p w14:paraId="4334F12B" w14:textId="1853671C" w:rsidR="00DE2BCD" w:rsidRPr="00DE2BCD" w:rsidRDefault="00DE2BCD" w:rsidP="00DE2BCD">
      <w:pPr>
        <w:spacing w:after="0" w:line="240" w:lineRule="auto"/>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8</w:t>
      </w:r>
      <w:r w:rsidRPr="00DE2BCD">
        <w:rPr>
          <w:rFonts w:asciiTheme="majorHAnsi" w:hAnsiTheme="majorHAnsi" w:cstheme="majorHAnsi"/>
          <w:sz w:val="24"/>
          <w:szCs w:val="24"/>
        </w:rPr>
        <w:t>:</w:t>
      </w:r>
      <w:r w:rsidRPr="00DE2BCD">
        <w:rPr>
          <w:rFonts w:asciiTheme="majorHAnsi" w:hAnsiTheme="majorHAnsi" w:cstheme="majorHAnsi"/>
          <w:b/>
          <w:bCs/>
          <w:sz w:val="24"/>
          <w:szCs w:val="24"/>
        </w:rPr>
        <w:t xml:space="preserve"> Công dân có quyền lựa chọn hình thức tổ chức, quy mô mặt hàng nói đến quyền nào ?</w:t>
      </w:r>
    </w:p>
    <w:p w14:paraId="6114D3F7" w14:textId="77777777" w:rsidR="00DE2BCD" w:rsidRPr="00BD3E24" w:rsidRDefault="00DE2BCD" w:rsidP="00DE2BCD">
      <w:pPr>
        <w:spacing w:after="0" w:line="240" w:lineRule="auto"/>
        <w:rPr>
          <w:rFonts w:asciiTheme="majorHAnsi" w:hAnsiTheme="majorHAnsi" w:cstheme="majorHAnsi"/>
          <w:b/>
          <w:bCs/>
          <w:sz w:val="24"/>
          <w:szCs w:val="24"/>
          <w:lang w:val="en-GB"/>
        </w:rPr>
      </w:pPr>
      <w:r w:rsidRPr="00DE2BCD">
        <w:rPr>
          <w:rFonts w:asciiTheme="majorHAnsi" w:hAnsiTheme="majorHAnsi" w:cstheme="majorHAnsi"/>
          <w:sz w:val="24"/>
          <w:szCs w:val="24"/>
        </w:rPr>
        <w:t xml:space="preserve">A. Quyền bình đẳng trong quan hệ hôn nhân và gia đình.      </w:t>
      </w:r>
      <w:r w:rsidRPr="00BD3E24">
        <w:rPr>
          <w:rFonts w:asciiTheme="majorHAnsi" w:hAnsiTheme="majorHAnsi" w:cstheme="majorHAnsi"/>
          <w:b/>
          <w:bCs/>
          <w:sz w:val="24"/>
          <w:szCs w:val="24"/>
        </w:rPr>
        <w:t xml:space="preserve">  </w:t>
      </w:r>
      <w:r w:rsidRPr="00BD3E24">
        <w:rPr>
          <w:rFonts w:asciiTheme="majorHAnsi" w:hAnsiTheme="majorHAnsi" w:cstheme="majorHAnsi"/>
          <w:b/>
          <w:bCs/>
          <w:sz w:val="24"/>
          <w:szCs w:val="24"/>
          <w:lang w:val="en-GB"/>
        </w:rPr>
        <w:t xml:space="preserve">B. </w:t>
      </w:r>
      <w:proofErr w:type="spellStart"/>
      <w:r w:rsidRPr="00BD3E24">
        <w:rPr>
          <w:rFonts w:asciiTheme="majorHAnsi" w:hAnsiTheme="majorHAnsi" w:cstheme="majorHAnsi"/>
          <w:b/>
          <w:bCs/>
          <w:sz w:val="24"/>
          <w:szCs w:val="24"/>
          <w:lang w:val="en-GB"/>
        </w:rPr>
        <w:t>Quyền</w:t>
      </w:r>
      <w:proofErr w:type="spellEnd"/>
      <w:r w:rsidRPr="00BD3E24">
        <w:rPr>
          <w:rFonts w:asciiTheme="majorHAnsi" w:hAnsiTheme="majorHAnsi" w:cstheme="majorHAnsi"/>
          <w:b/>
          <w:bCs/>
          <w:sz w:val="24"/>
          <w:szCs w:val="24"/>
          <w:lang w:val="en-GB"/>
        </w:rPr>
        <w:t xml:space="preserve"> </w:t>
      </w:r>
      <w:proofErr w:type="spellStart"/>
      <w:r w:rsidRPr="00BD3E24">
        <w:rPr>
          <w:rFonts w:asciiTheme="majorHAnsi" w:hAnsiTheme="majorHAnsi" w:cstheme="majorHAnsi"/>
          <w:b/>
          <w:bCs/>
          <w:sz w:val="24"/>
          <w:szCs w:val="24"/>
          <w:lang w:val="en-GB"/>
        </w:rPr>
        <w:t>tự</w:t>
      </w:r>
      <w:proofErr w:type="spellEnd"/>
      <w:r w:rsidRPr="00BD3E24">
        <w:rPr>
          <w:rFonts w:asciiTheme="majorHAnsi" w:hAnsiTheme="majorHAnsi" w:cstheme="majorHAnsi"/>
          <w:b/>
          <w:bCs/>
          <w:sz w:val="24"/>
          <w:szCs w:val="24"/>
          <w:lang w:val="en-GB"/>
        </w:rPr>
        <w:t xml:space="preserve"> do </w:t>
      </w:r>
      <w:proofErr w:type="spellStart"/>
      <w:r w:rsidRPr="00BD3E24">
        <w:rPr>
          <w:rFonts w:asciiTheme="majorHAnsi" w:hAnsiTheme="majorHAnsi" w:cstheme="majorHAnsi"/>
          <w:b/>
          <w:bCs/>
          <w:sz w:val="24"/>
          <w:szCs w:val="24"/>
          <w:lang w:val="en-GB"/>
        </w:rPr>
        <w:t>kinh</w:t>
      </w:r>
      <w:proofErr w:type="spellEnd"/>
      <w:r w:rsidRPr="00BD3E24">
        <w:rPr>
          <w:rFonts w:asciiTheme="majorHAnsi" w:hAnsiTheme="majorHAnsi" w:cstheme="majorHAnsi"/>
          <w:b/>
          <w:bCs/>
          <w:sz w:val="24"/>
          <w:szCs w:val="24"/>
          <w:lang w:val="en-GB"/>
        </w:rPr>
        <w:t xml:space="preserve"> </w:t>
      </w:r>
      <w:proofErr w:type="spellStart"/>
      <w:r w:rsidRPr="00BD3E24">
        <w:rPr>
          <w:rFonts w:asciiTheme="majorHAnsi" w:hAnsiTheme="majorHAnsi" w:cstheme="majorHAnsi"/>
          <w:b/>
          <w:bCs/>
          <w:sz w:val="24"/>
          <w:szCs w:val="24"/>
          <w:lang w:val="en-GB"/>
        </w:rPr>
        <w:t>doanh</w:t>
      </w:r>
      <w:proofErr w:type="spellEnd"/>
      <w:r w:rsidRPr="00BD3E24">
        <w:rPr>
          <w:rFonts w:asciiTheme="majorHAnsi" w:hAnsiTheme="majorHAnsi" w:cstheme="majorHAnsi"/>
          <w:b/>
          <w:bCs/>
          <w:sz w:val="24"/>
          <w:szCs w:val="24"/>
          <w:lang w:val="en-GB"/>
        </w:rPr>
        <w:t>.</w:t>
      </w:r>
    </w:p>
    <w:p w14:paraId="7714974C" w14:textId="77777777" w:rsidR="00DE2BCD" w:rsidRPr="00DE2BCD" w:rsidRDefault="00DE2BCD" w:rsidP="00DE2BCD">
      <w:pPr>
        <w:spacing w:after="0" w:line="240" w:lineRule="auto"/>
        <w:rPr>
          <w:rFonts w:asciiTheme="majorHAnsi" w:hAnsiTheme="majorHAnsi" w:cstheme="majorHAnsi"/>
          <w:sz w:val="24"/>
          <w:szCs w:val="24"/>
          <w:lang w:val="en-GB"/>
        </w:rPr>
      </w:pPr>
      <w:r w:rsidRPr="00DE2BCD">
        <w:rPr>
          <w:rFonts w:asciiTheme="majorHAnsi" w:hAnsiTheme="majorHAnsi" w:cstheme="majorHAnsi"/>
          <w:sz w:val="24"/>
          <w:szCs w:val="24"/>
          <w:lang w:val="en-GB"/>
        </w:rPr>
        <w:t xml:space="preserve">C. </w:t>
      </w:r>
      <w:proofErr w:type="spellStart"/>
      <w:r w:rsidRPr="00DE2BCD">
        <w:rPr>
          <w:rFonts w:asciiTheme="majorHAnsi" w:hAnsiTheme="majorHAnsi" w:cstheme="majorHAnsi"/>
          <w:sz w:val="24"/>
          <w:szCs w:val="24"/>
          <w:lang w:val="en-GB"/>
        </w:rPr>
        <w:t>Quyền</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đảm</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bảo</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thư</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tín</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điện</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thoại</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điện</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tín</w:t>
      </w:r>
      <w:proofErr w:type="spellEnd"/>
      <w:r w:rsidRPr="00DE2BCD">
        <w:rPr>
          <w:rFonts w:asciiTheme="majorHAnsi" w:hAnsiTheme="majorHAnsi" w:cstheme="majorHAnsi"/>
          <w:sz w:val="24"/>
          <w:szCs w:val="24"/>
          <w:lang w:val="en-GB"/>
        </w:rPr>
        <w:t xml:space="preserve">.                      D. </w:t>
      </w:r>
      <w:proofErr w:type="spellStart"/>
      <w:r w:rsidRPr="00DE2BCD">
        <w:rPr>
          <w:rFonts w:asciiTheme="majorHAnsi" w:hAnsiTheme="majorHAnsi" w:cstheme="majorHAnsi"/>
          <w:sz w:val="24"/>
          <w:szCs w:val="24"/>
          <w:lang w:val="en-GB"/>
        </w:rPr>
        <w:t>Quyền</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bình</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đẳng</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giữa</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nam</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và</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nữ</w:t>
      </w:r>
      <w:proofErr w:type="spellEnd"/>
      <w:r w:rsidRPr="00DE2BCD">
        <w:rPr>
          <w:rFonts w:asciiTheme="majorHAnsi" w:hAnsiTheme="majorHAnsi" w:cstheme="majorHAnsi"/>
          <w:sz w:val="24"/>
          <w:szCs w:val="24"/>
          <w:lang w:val="en-GB"/>
        </w:rPr>
        <w:t>.</w:t>
      </w:r>
    </w:p>
    <w:p w14:paraId="6BFD4661" w14:textId="06E63D87" w:rsidR="00DE2BCD" w:rsidRPr="00DE2BCD" w:rsidRDefault="00DE2BCD" w:rsidP="00DE2BCD">
      <w:pPr>
        <w:spacing w:after="0" w:line="240" w:lineRule="auto"/>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9</w:t>
      </w:r>
      <w:r w:rsidRPr="00DE2BCD">
        <w:rPr>
          <w:rFonts w:asciiTheme="majorHAnsi" w:hAnsiTheme="majorHAnsi" w:cstheme="majorHAnsi"/>
          <w:b/>
          <w:bCs/>
          <w:sz w:val="24"/>
          <w:szCs w:val="24"/>
        </w:rPr>
        <w:t xml:space="preserve">: Cửa hàng tạp </w:t>
      </w:r>
      <w:proofErr w:type="spellStart"/>
      <w:r w:rsidRPr="00DE2BCD">
        <w:rPr>
          <w:rFonts w:asciiTheme="majorHAnsi" w:hAnsiTheme="majorHAnsi" w:cstheme="majorHAnsi"/>
          <w:b/>
          <w:bCs/>
          <w:sz w:val="24"/>
          <w:szCs w:val="24"/>
        </w:rPr>
        <w:t>hoá</w:t>
      </w:r>
      <w:proofErr w:type="spellEnd"/>
      <w:r w:rsidRPr="00DE2BCD">
        <w:rPr>
          <w:rFonts w:asciiTheme="majorHAnsi" w:hAnsiTheme="majorHAnsi" w:cstheme="majorHAnsi"/>
          <w:b/>
          <w:bCs/>
          <w:sz w:val="24"/>
          <w:szCs w:val="24"/>
        </w:rPr>
        <w:t xml:space="preserve"> cạnh nhà em thường xuyên bán thuốc lá cho một nhóm học sinh để sử dụng. Là người hiểu về quyền tự do kinh doanh, em cần làm gì?</w:t>
      </w:r>
    </w:p>
    <w:p w14:paraId="59D10CF8" w14:textId="77777777" w:rsidR="000D079C" w:rsidRPr="00BD3E24" w:rsidRDefault="00DE2BCD" w:rsidP="000D079C">
      <w:pPr>
        <w:spacing w:after="0" w:line="240" w:lineRule="auto"/>
        <w:rPr>
          <w:rFonts w:asciiTheme="majorHAnsi" w:hAnsiTheme="majorHAnsi" w:cstheme="majorHAnsi"/>
          <w:b/>
          <w:bCs/>
          <w:sz w:val="24"/>
          <w:szCs w:val="24"/>
        </w:rPr>
      </w:pPr>
      <w:r w:rsidRPr="00BD3E24">
        <w:rPr>
          <w:rFonts w:asciiTheme="majorHAnsi" w:hAnsiTheme="majorHAnsi" w:cstheme="majorHAnsi"/>
          <w:b/>
          <w:bCs/>
          <w:sz w:val="24"/>
          <w:szCs w:val="24"/>
        </w:rPr>
        <w:t xml:space="preserve">A. </w:t>
      </w:r>
      <w:r w:rsidR="000D079C" w:rsidRPr="00BD3E24">
        <w:rPr>
          <w:rFonts w:asciiTheme="majorHAnsi" w:hAnsiTheme="majorHAnsi" w:cstheme="majorHAnsi"/>
          <w:b/>
          <w:bCs/>
          <w:sz w:val="24"/>
          <w:szCs w:val="24"/>
        </w:rPr>
        <w:t>Nhờ bố mẹ báo với lực lượng chức năng để giải quyết.</w:t>
      </w:r>
    </w:p>
    <w:p w14:paraId="06023539" w14:textId="77777777" w:rsidR="00DE2BCD" w:rsidRPr="00DE2BCD" w:rsidRDefault="00DE2BCD" w:rsidP="00DE2BCD">
      <w:pPr>
        <w:spacing w:after="0" w:line="240" w:lineRule="auto"/>
        <w:rPr>
          <w:rFonts w:asciiTheme="majorHAnsi" w:hAnsiTheme="majorHAnsi" w:cstheme="majorHAnsi"/>
          <w:sz w:val="24"/>
          <w:szCs w:val="24"/>
        </w:rPr>
      </w:pPr>
      <w:r w:rsidRPr="00DE2BCD">
        <w:rPr>
          <w:rFonts w:asciiTheme="majorHAnsi" w:hAnsiTheme="majorHAnsi" w:cstheme="majorHAnsi"/>
          <w:sz w:val="24"/>
          <w:szCs w:val="24"/>
        </w:rPr>
        <w:t>B. Không quan tâm vì không liên quan đến mình.</w:t>
      </w:r>
    </w:p>
    <w:p w14:paraId="1DC07A17" w14:textId="77777777" w:rsidR="00DE2BCD" w:rsidRPr="00DE2BCD" w:rsidRDefault="00DE2BCD" w:rsidP="00DE2BCD">
      <w:pPr>
        <w:spacing w:after="0" w:line="240" w:lineRule="auto"/>
        <w:rPr>
          <w:rFonts w:asciiTheme="majorHAnsi" w:hAnsiTheme="majorHAnsi" w:cstheme="majorHAnsi"/>
          <w:sz w:val="24"/>
          <w:szCs w:val="24"/>
        </w:rPr>
      </w:pPr>
      <w:r w:rsidRPr="00DE2BCD">
        <w:rPr>
          <w:rFonts w:asciiTheme="majorHAnsi" w:hAnsiTheme="majorHAnsi" w:cstheme="majorHAnsi"/>
          <w:sz w:val="24"/>
          <w:szCs w:val="24"/>
        </w:rPr>
        <w:t xml:space="preserve">C. Giả vờ như không biết để tránh phiền phức.               </w:t>
      </w:r>
    </w:p>
    <w:p w14:paraId="7C188889" w14:textId="3059DA35" w:rsidR="00DE2BCD" w:rsidRPr="00DE2BCD" w:rsidRDefault="00DE2BCD" w:rsidP="00DE2BCD">
      <w:pPr>
        <w:spacing w:after="0" w:line="240" w:lineRule="auto"/>
        <w:rPr>
          <w:rFonts w:asciiTheme="majorHAnsi" w:hAnsiTheme="majorHAnsi" w:cstheme="majorHAnsi"/>
          <w:sz w:val="24"/>
          <w:szCs w:val="24"/>
        </w:rPr>
      </w:pPr>
      <w:r w:rsidRPr="00DE2BCD">
        <w:rPr>
          <w:rFonts w:asciiTheme="majorHAnsi" w:hAnsiTheme="majorHAnsi" w:cstheme="majorHAnsi"/>
          <w:bCs/>
          <w:sz w:val="24"/>
          <w:szCs w:val="24"/>
        </w:rPr>
        <w:t xml:space="preserve">D. </w:t>
      </w:r>
      <w:r w:rsidR="000D079C" w:rsidRPr="00DE2BCD">
        <w:rPr>
          <w:rFonts w:asciiTheme="majorHAnsi" w:hAnsiTheme="majorHAnsi" w:cstheme="majorHAnsi"/>
          <w:sz w:val="24"/>
          <w:szCs w:val="24"/>
        </w:rPr>
        <w:t xml:space="preserve">Góp ý, phê bình nhắc nhở chủ cửa hàng.                       </w:t>
      </w:r>
    </w:p>
    <w:p w14:paraId="4E922A11" w14:textId="1913744D" w:rsidR="00DE2BCD" w:rsidRPr="00DE2BCD" w:rsidRDefault="00DE2BCD" w:rsidP="00DE2BCD">
      <w:pPr>
        <w:spacing w:after="0" w:line="240" w:lineRule="auto"/>
        <w:rPr>
          <w:rFonts w:asciiTheme="majorHAnsi" w:hAnsiTheme="majorHAnsi" w:cstheme="majorHAnsi"/>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10</w:t>
      </w:r>
      <w:r w:rsidRPr="00DE2BCD">
        <w:rPr>
          <w:rFonts w:asciiTheme="majorHAnsi" w:hAnsiTheme="majorHAnsi" w:cstheme="majorHAnsi"/>
          <w:b/>
          <w:bCs/>
          <w:sz w:val="24"/>
          <w:szCs w:val="24"/>
        </w:rPr>
        <w:t>: Thuế nộp vào ngân sách nhà nước không dùng vào công việc</w:t>
      </w:r>
    </w:p>
    <w:p w14:paraId="5864A611" w14:textId="77777777" w:rsidR="00DE2BCD" w:rsidRPr="00DE2BCD" w:rsidRDefault="00DE2BCD" w:rsidP="00DE2BCD">
      <w:pPr>
        <w:spacing w:after="0" w:line="240" w:lineRule="auto"/>
        <w:rPr>
          <w:rFonts w:asciiTheme="majorHAnsi" w:hAnsiTheme="majorHAnsi" w:cstheme="majorHAnsi"/>
          <w:sz w:val="24"/>
          <w:szCs w:val="24"/>
          <w:lang w:val="en-GB"/>
        </w:rPr>
      </w:pPr>
      <w:r w:rsidRPr="00DE2BCD">
        <w:rPr>
          <w:rFonts w:asciiTheme="majorHAnsi" w:hAnsiTheme="majorHAnsi" w:cstheme="majorHAnsi"/>
          <w:sz w:val="24"/>
          <w:szCs w:val="24"/>
          <w:lang w:val="en-GB"/>
        </w:rPr>
        <w:t xml:space="preserve">A. chi </w:t>
      </w:r>
      <w:proofErr w:type="spellStart"/>
      <w:r w:rsidRPr="00DE2BCD">
        <w:rPr>
          <w:rFonts w:asciiTheme="majorHAnsi" w:hAnsiTheme="majorHAnsi" w:cstheme="majorHAnsi"/>
          <w:sz w:val="24"/>
          <w:szCs w:val="24"/>
          <w:lang w:val="en-GB"/>
        </w:rPr>
        <w:t>trả</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lương</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cho</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công</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chức</w:t>
      </w:r>
      <w:proofErr w:type="spellEnd"/>
    </w:p>
    <w:p w14:paraId="2843B67D" w14:textId="40FB5479" w:rsidR="00DE2BCD" w:rsidRPr="000D079C" w:rsidRDefault="00DE2BCD" w:rsidP="00DE2BCD">
      <w:pPr>
        <w:spacing w:after="0" w:line="240" w:lineRule="auto"/>
        <w:rPr>
          <w:rFonts w:asciiTheme="majorHAnsi" w:hAnsiTheme="majorHAnsi" w:cstheme="majorHAnsi"/>
          <w:sz w:val="24"/>
          <w:szCs w:val="24"/>
          <w:lang w:val="en-GB"/>
        </w:rPr>
      </w:pPr>
      <w:r w:rsidRPr="00DE2BCD">
        <w:rPr>
          <w:rFonts w:asciiTheme="majorHAnsi" w:hAnsiTheme="majorHAnsi" w:cstheme="majorHAnsi"/>
          <w:bCs/>
          <w:sz w:val="24"/>
          <w:szCs w:val="24"/>
          <w:lang w:val="en-GB"/>
        </w:rPr>
        <w:t xml:space="preserve">B. </w:t>
      </w:r>
      <w:proofErr w:type="spellStart"/>
      <w:r w:rsidR="000D079C" w:rsidRPr="00DE2BCD">
        <w:rPr>
          <w:rFonts w:asciiTheme="majorHAnsi" w:hAnsiTheme="majorHAnsi" w:cstheme="majorHAnsi"/>
          <w:sz w:val="24"/>
          <w:szCs w:val="24"/>
          <w:lang w:val="en-GB"/>
        </w:rPr>
        <w:t>xây</w:t>
      </w:r>
      <w:proofErr w:type="spellEnd"/>
      <w:r w:rsidR="000D079C" w:rsidRPr="00DE2BCD">
        <w:rPr>
          <w:rFonts w:asciiTheme="majorHAnsi" w:hAnsiTheme="majorHAnsi" w:cstheme="majorHAnsi"/>
          <w:sz w:val="24"/>
          <w:szCs w:val="24"/>
          <w:lang w:val="en-GB"/>
        </w:rPr>
        <w:t xml:space="preserve"> </w:t>
      </w:r>
      <w:proofErr w:type="spellStart"/>
      <w:r w:rsidR="000D079C" w:rsidRPr="00DE2BCD">
        <w:rPr>
          <w:rFonts w:asciiTheme="majorHAnsi" w:hAnsiTheme="majorHAnsi" w:cstheme="majorHAnsi"/>
          <w:sz w:val="24"/>
          <w:szCs w:val="24"/>
          <w:lang w:val="en-GB"/>
        </w:rPr>
        <w:t>dựng</w:t>
      </w:r>
      <w:proofErr w:type="spellEnd"/>
      <w:r w:rsidR="000D079C" w:rsidRPr="00DE2BCD">
        <w:rPr>
          <w:rFonts w:asciiTheme="majorHAnsi" w:hAnsiTheme="majorHAnsi" w:cstheme="majorHAnsi"/>
          <w:sz w:val="24"/>
          <w:szCs w:val="24"/>
          <w:lang w:val="en-GB"/>
        </w:rPr>
        <w:t xml:space="preserve"> </w:t>
      </w:r>
      <w:proofErr w:type="spellStart"/>
      <w:r w:rsidR="000D079C" w:rsidRPr="00DE2BCD">
        <w:rPr>
          <w:rFonts w:asciiTheme="majorHAnsi" w:hAnsiTheme="majorHAnsi" w:cstheme="majorHAnsi"/>
          <w:sz w:val="24"/>
          <w:szCs w:val="24"/>
          <w:lang w:val="en-GB"/>
        </w:rPr>
        <w:t>trường</w:t>
      </w:r>
      <w:proofErr w:type="spellEnd"/>
      <w:r w:rsidR="000D079C" w:rsidRPr="00DE2BCD">
        <w:rPr>
          <w:rFonts w:asciiTheme="majorHAnsi" w:hAnsiTheme="majorHAnsi" w:cstheme="majorHAnsi"/>
          <w:sz w:val="24"/>
          <w:szCs w:val="24"/>
          <w:lang w:val="en-GB"/>
        </w:rPr>
        <w:t xml:space="preserve"> </w:t>
      </w:r>
      <w:proofErr w:type="spellStart"/>
      <w:r w:rsidR="000D079C" w:rsidRPr="00DE2BCD">
        <w:rPr>
          <w:rFonts w:asciiTheme="majorHAnsi" w:hAnsiTheme="majorHAnsi" w:cstheme="majorHAnsi"/>
          <w:sz w:val="24"/>
          <w:szCs w:val="24"/>
          <w:lang w:val="en-GB"/>
        </w:rPr>
        <w:t>học</w:t>
      </w:r>
      <w:proofErr w:type="spellEnd"/>
      <w:r w:rsidR="000D079C" w:rsidRPr="00DE2BCD">
        <w:rPr>
          <w:rFonts w:asciiTheme="majorHAnsi" w:hAnsiTheme="majorHAnsi" w:cstheme="majorHAnsi"/>
          <w:sz w:val="24"/>
          <w:szCs w:val="24"/>
          <w:lang w:val="en-GB"/>
        </w:rPr>
        <w:t xml:space="preserve"> </w:t>
      </w:r>
      <w:proofErr w:type="spellStart"/>
      <w:r w:rsidR="000D079C" w:rsidRPr="00DE2BCD">
        <w:rPr>
          <w:rFonts w:asciiTheme="majorHAnsi" w:hAnsiTheme="majorHAnsi" w:cstheme="majorHAnsi"/>
          <w:sz w:val="24"/>
          <w:szCs w:val="24"/>
          <w:lang w:val="en-GB"/>
        </w:rPr>
        <w:t>công</w:t>
      </w:r>
      <w:proofErr w:type="spellEnd"/>
      <w:r w:rsidR="000D079C" w:rsidRPr="00DE2BCD">
        <w:rPr>
          <w:rFonts w:asciiTheme="majorHAnsi" w:hAnsiTheme="majorHAnsi" w:cstheme="majorHAnsi"/>
          <w:sz w:val="24"/>
          <w:szCs w:val="24"/>
          <w:lang w:val="en-GB"/>
        </w:rPr>
        <w:t>.</w:t>
      </w:r>
    </w:p>
    <w:p w14:paraId="48BCAADB" w14:textId="77777777" w:rsidR="00DE2BCD" w:rsidRPr="00DE2BCD" w:rsidRDefault="00DE2BCD" w:rsidP="00DE2BCD">
      <w:pPr>
        <w:spacing w:after="0" w:line="240" w:lineRule="auto"/>
        <w:rPr>
          <w:rFonts w:asciiTheme="majorHAnsi" w:hAnsiTheme="majorHAnsi" w:cstheme="majorHAnsi"/>
          <w:sz w:val="24"/>
          <w:szCs w:val="24"/>
          <w:lang w:val="en-GB"/>
        </w:rPr>
      </w:pPr>
      <w:r w:rsidRPr="00DE2BCD">
        <w:rPr>
          <w:rFonts w:asciiTheme="majorHAnsi" w:hAnsiTheme="majorHAnsi" w:cstheme="majorHAnsi"/>
          <w:sz w:val="24"/>
          <w:szCs w:val="24"/>
          <w:lang w:val="en-GB"/>
        </w:rPr>
        <w:t xml:space="preserve">C. </w:t>
      </w:r>
      <w:proofErr w:type="spellStart"/>
      <w:r w:rsidRPr="00DE2BCD">
        <w:rPr>
          <w:rFonts w:asciiTheme="majorHAnsi" w:hAnsiTheme="majorHAnsi" w:cstheme="majorHAnsi"/>
          <w:sz w:val="24"/>
          <w:szCs w:val="24"/>
          <w:lang w:val="en-GB"/>
        </w:rPr>
        <w:t>làm</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đường</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sá</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cầu</w:t>
      </w:r>
      <w:proofErr w:type="spellEnd"/>
      <w:r w:rsidRPr="00DE2BCD">
        <w:rPr>
          <w:rFonts w:asciiTheme="majorHAnsi" w:hAnsiTheme="majorHAnsi" w:cstheme="majorHAnsi"/>
          <w:sz w:val="24"/>
          <w:szCs w:val="24"/>
          <w:lang w:val="en-GB"/>
        </w:rPr>
        <w:t xml:space="preserve"> </w:t>
      </w:r>
      <w:proofErr w:type="spellStart"/>
      <w:r w:rsidRPr="00DE2BCD">
        <w:rPr>
          <w:rFonts w:asciiTheme="majorHAnsi" w:hAnsiTheme="majorHAnsi" w:cstheme="majorHAnsi"/>
          <w:sz w:val="24"/>
          <w:szCs w:val="24"/>
          <w:lang w:val="en-GB"/>
        </w:rPr>
        <w:t>cống</w:t>
      </w:r>
      <w:proofErr w:type="spellEnd"/>
    </w:p>
    <w:p w14:paraId="5EA87965" w14:textId="77777777" w:rsidR="000D079C" w:rsidRPr="00DE2BCD" w:rsidRDefault="00DE2BCD" w:rsidP="000D079C">
      <w:pPr>
        <w:spacing w:after="0" w:line="240" w:lineRule="auto"/>
        <w:rPr>
          <w:rFonts w:asciiTheme="majorHAnsi" w:hAnsiTheme="majorHAnsi" w:cstheme="majorHAnsi"/>
          <w:bCs/>
          <w:sz w:val="24"/>
          <w:szCs w:val="24"/>
          <w:lang w:val="en-GB"/>
        </w:rPr>
      </w:pPr>
      <w:r w:rsidRPr="00BD3E24">
        <w:rPr>
          <w:rFonts w:asciiTheme="majorHAnsi" w:hAnsiTheme="majorHAnsi" w:cstheme="majorHAnsi"/>
          <w:b/>
          <w:bCs/>
          <w:sz w:val="24"/>
          <w:szCs w:val="24"/>
          <w:lang w:val="en-GB"/>
        </w:rPr>
        <w:t xml:space="preserve">D. </w:t>
      </w:r>
      <w:proofErr w:type="spellStart"/>
      <w:r w:rsidR="000D079C" w:rsidRPr="00BD3E24">
        <w:rPr>
          <w:rFonts w:asciiTheme="majorHAnsi" w:hAnsiTheme="majorHAnsi" w:cstheme="majorHAnsi"/>
          <w:b/>
          <w:bCs/>
          <w:sz w:val="24"/>
          <w:szCs w:val="24"/>
          <w:lang w:val="en-GB"/>
        </w:rPr>
        <w:t>tích</w:t>
      </w:r>
      <w:proofErr w:type="spellEnd"/>
      <w:r w:rsidR="000D079C" w:rsidRPr="00BD3E24">
        <w:rPr>
          <w:rFonts w:asciiTheme="majorHAnsi" w:hAnsiTheme="majorHAnsi" w:cstheme="majorHAnsi"/>
          <w:b/>
          <w:bCs/>
          <w:sz w:val="24"/>
          <w:szCs w:val="24"/>
          <w:lang w:val="en-GB"/>
        </w:rPr>
        <w:t xml:space="preserve"> </w:t>
      </w:r>
      <w:proofErr w:type="spellStart"/>
      <w:r w:rsidR="000D079C" w:rsidRPr="00BD3E24">
        <w:rPr>
          <w:rFonts w:asciiTheme="majorHAnsi" w:hAnsiTheme="majorHAnsi" w:cstheme="majorHAnsi"/>
          <w:b/>
          <w:bCs/>
          <w:sz w:val="24"/>
          <w:szCs w:val="24"/>
          <w:lang w:val="en-GB"/>
        </w:rPr>
        <w:t>luỹ</w:t>
      </w:r>
      <w:proofErr w:type="spellEnd"/>
      <w:r w:rsidR="000D079C" w:rsidRPr="00BD3E24">
        <w:rPr>
          <w:rFonts w:asciiTheme="majorHAnsi" w:hAnsiTheme="majorHAnsi" w:cstheme="majorHAnsi"/>
          <w:b/>
          <w:bCs/>
          <w:sz w:val="24"/>
          <w:szCs w:val="24"/>
          <w:lang w:val="en-GB"/>
        </w:rPr>
        <w:t xml:space="preserve"> </w:t>
      </w:r>
      <w:proofErr w:type="spellStart"/>
      <w:r w:rsidR="000D079C" w:rsidRPr="00BD3E24">
        <w:rPr>
          <w:rFonts w:asciiTheme="majorHAnsi" w:hAnsiTheme="majorHAnsi" w:cstheme="majorHAnsi"/>
          <w:b/>
          <w:bCs/>
          <w:sz w:val="24"/>
          <w:szCs w:val="24"/>
          <w:lang w:val="en-GB"/>
        </w:rPr>
        <w:t>cá</w:t>
      </w:r>
      <w:proofErr w:type="spellEnd"/>
      <w:r w:rsidR="000D079C" w:rsidRPr="00BD3E24">
        <w:rPr>
          <w:rFonts w:asciiTheme="majorHAnsi" w:hAnsiTheme="majorHAnsi" w:cstheme="majorHAnsi"/>
          <w:b/>
          <w:bCs/>
          <w:sz w:val="24"/>
          <w:szCs w:val="24"/>
          <w:lang w:val="en-GB"/>
        </w:rPr>
        <w:t xml:space="preserve"> </w:t>
      </w:r>
      <w:proofErr w:type="spellStart"/>
      <w:r w:rsidR="000D079C" w:rsidRPr="00BD3E24">
        <w:rPr>
          <w:rFonts w:asciiTheme="majorHAnsi" w:hAnsiTheme="majorHAnsi" w:cstheme="majorHAnsi"/>
          <w:b/>
          <w:bCs/>
          <w:sz w:val="24"/>
          <w:szCs w:val="24"/>
          <w:lang w:val="en-GB"/>
        </w:rPr>
        <w:t>nhân</w:t>
      </w:r>
      <w:proofErr w:type="spellEnd"/>
      <w:r w:rsidR="000D079C" w:rsidRPr="00DE2BCD">
        <w:rPr>
          <w:rFonts w:asciiTheme="majorHAnsi" w:hAnsiTheme="majorHAnsi" w:cstheme="majorHAnsi"/>
          <w:bCs/>
          <w:sz w:val="24"/>
          <w:szCs w:val="24"/>
          <w:lang w:val="en-GB"/>
        </w:rPr>
        <w:t>.</w:t>
      </w:r>
    </w:p>
    <w:p w14:paraId="10232CA0" w14:textId="6386C684" w:rsidR="00DE2BCD" w:rsidRPr="00DE2BCD" w:rsidRDefault="00DE2BCD" w:rsidP="00DE2BCD">
      <w:pPr>
        <w:spacing w:after="0"/>
        <w:rPr>
          <w:rFonts w:asciiTheme="majorHAnsi" w:hAnsiTheme="majorHAnsi" w:cstheme="majorHAnsi"/>
          <w:b/>
          <w:sz w:val="24"/>
          <w:szCs w:val="24"/>
        </w:rPr>
      </w:pPr>
      <w:r w:rsidRPr="00DE2BCD">
        <w:rPr>
          <w:rFonts w:asciiTheme="majorHAnsi" w:hAnsiTheme="majorHAnsi" w:cstheme="majorHAnsi"/>
          <w:b/>
          <w:sz w:val="24"/>
          <w:szCs w:val="24"/>
        </w:rPr>
        <w:t xml:space="preserve">Câu </w:t>
      </w:r>
      <w:r w:rsidR="00461958">
        <w:rPr>
          <w:rFonts w:asciiTheme="majorHAnsi" w:hAnsiTheme="majorHAnsi" w:cstheme="majorHAnsi"/>
          <w:b/>
          <w:sz w:val="24"/>
          <w:szCs w:val="24"/>
        </w:rPr>
        <w:t>11</w:t>
      </w:r>
      <w:r w:rsidRPr="00DE2BCD">
        <w:rPr>
          <w:rFonts w:asciiTheme="majorHAnsi" w:hAnsiTheme="majorHAnsi" w:cstheme="majorHAnsi"/>
          <w:b/>
          <w:sz w:val="24"/>
          <w:szCs w:val="24"/>
        </w:rPr>
        <w:t>: Hoạt động nào dưới đây không thuộc lĩnh vực kinh doanh?</w:t>
      </w:r>
    </w:p>
    <w:p w14:paraId="4DFBE558" w14:textId="77777777" w:rsidR="00DE2BCD" w:rsidRDefault="00DE2BCD" w:rsidP="00DE2BCD">
      <w:pPr>
        <w:spacing w:after="0"/>
        <w:rPr>
          <w:rFonts w:asciiTheme="majorHAnsi" w:hAnsiTheme="majorHAnsi" w:cstheme="majorHAnsi"/>
          <w:bCs/>
          <w:sz w:val="24"/>
          <w:szCs w:val="24"/>
        </w:rPr>
      </w:pPr>
      <w:r w:rsidRPr="00DE2BCD">
        <w:rPr>
          <w:rFonts w:asciiTheme="majorHAnsi" w:hAnsiTheme="majorHAnsi" w:cstheme="majorHAnsi"/>
          <w:bCs/>
          <w:sz w:val="24"/>
          <w:szCs w:val="24"/>
        </w:rPr>
        <w:lastRenderedPageBreak/>
        <w:t>A. Sản xuất</w:t>
      </w:r>
      <w:r w:rsidRPr="00DE2BCD">
        <w:rPr>
          <w:rFonts w:asciiTheme="majorHAnsi" w:hAnsiTheme="majorHAnsi" w:cstheme="majorHAnsi"/>
          <w:bCs/>
          <w:sz w:val="24"/>
          <w:szCs w:val="24"/>
        </w:rPr>
        <w:tab/>
      </w:r>
      <w:r w:rsidRPr="00DE2BCD">
        <w:rPr>
          <w:rFonts w:asciiTheme="majorHAnsi" w:hAnsiTheme="majorHAnsi" w:cstheme="majorHAnsi"/>
          <w:bCs/>
          <w:sz w:val="24"/>
          <w:szCs w:val="24"/>
        </w:rPr>
        <w:tab/>
        <w:t>B. Dịch vụ.</w:t>
      </w:r>
      <w:r w:rsidRPr="00DE2BCD">
        <w:rPr>
          <w:rFonts w:asciiTheme="majorHAnsi" w:hAnsiTheme="majorHAnsi" w:cstheme="majorHAnsi"/>
          <w:bCs/>
          <w:sz w:val="24"/>
          <w:szCs w:val="24"/>
        </w:rPr>
        <w:tab/>
      </w:r>
      <w:r w:rsidRPr="00DE2BCD">
        <w:rPr>
          <w:rFonts w:asciiTheme="majorHAnsi" w:hAnsiTheme="majorHAnsi" w:cstheme="majorHAnsi"/>
          <w:bCs/>
          <w:sz w:val="24"/>
          <w:szCs w:val="24"/>
        </w:rPr>
        <w:tab/>
      </w:r>
      <w:r w:rsidRPr="00267DC5">
        <w:rPr>
          <w:rFonts w:asciiTheme="majorHAnsi" w:hAnsiTheme="majorHAnsi" w:cstheme="majorHAnsi"/>
          <w:b/>
          <w:sz w:val="24"/>
          <w:szCs w:val="24"/>
        </w:rPr>
        <w:t>C. Từ thiện.</w:t>
      </w:r>
      <w:r w:rsidRPr="00267DC5">
        <w:rPr>
          <w:rFonts w:asciiTheme="majorHAnsi" w:hAnsiTheme="majorHAnsi" w:cstheme="majorHAnsi"/>
          <w:b/>
          <w:sz w:val="24"/>
          <w:szCs w:val="24"/>
        </w:rPr>
        <w:tab/>
      </w:r>
      <w:r w:rsidRPr="00DE2BCD">
        <w:rPr>
          <w:rFonts w:asciiTheme="majorHAnsi" w:hAnsiTheme="majorHAnsi" w:cstheme="majorHAnsi"/>
          <w:bCs/>
          <w:sz w:val="24"/>
          <w:szCs w:val="24"/>
        </w:rPr>
        <w:tab/>
        <w:t xml:space="preserve">D. Trao đổi hàng </w:t>
      </w:r>
      <w:proofErr w:type="spellStart"/>
      <w:r w:rsidRPr="00DE2BCD">
        <w:rPr>
          <w:rFonts w:asciiTheme="majorHAnsi" w:hAnsiTheme="majorHAnsi" w:cstheme="majorHAnsi"/>
          <w:bCs/>
          <w:sz w:val="24"/>
          <w:szCs w:val="24"/>
        </w:rPr>
        <w:t>hoá</w:t>
      </w:r>
      <w:proofErr w:type="spellEnd"/>
    </w:p>
    <w:p w14:paraId="539A2F6B" w14:textId="2439853C" w:rsidR="00DE2BCD" w:rsidRPr="00DE2BCD" w:rsidRDefault="00DE2BCD" w:rsidP="00DE2BCD">
      <w:pPr>
        <w:pStyle w:val="ThngthngWeb"/>
        <w:spacing w:before="0" w:beforeAutospacing="0" w:after="0" w:afterAutospacing="0"/>
        <w:jc w:val="both"/>
        <w:rPr>
          <w:rFonts w:asciiTheme="majorHAnsi" w:hAnsiTheme="majorHAnsi" w:cstheme="majorHAnsi"/>
          <w:b/>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12</w:t>
      </w:r>
      <w:r w:rsidRPr="00DE2BCD">
        <w:rPr>
          <w:rFonts w:asciiTheme="majorHAnsi" w:hAnsiTheme="majorHAnsi" w:cstheme="majorHAnsi"/>
          <w:b/>
          <w:bCs/>
          <w:lang w:val="vi-VN"/>
        </w:rPr>
        <w:t>: Trong các loại mặt hàng sau, mặt hàng nào phải đóng thuế nhiều nhất</w:t>
      </w:r>
    </w:p>
    <w:p w14:paraId="5D19FC87"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267DC5">
        <w:rPr>
          <w:rFonts w:asciiTheme="majorHAnsi" w:hAnsiTheme="majorHAnsi" w:cstheme="majorHAnsi"/>
          <w:b/>
          <w:bCs/>
          <w:lang w:val="vi-VN"/>
        </w:rPr>
        <w:t>A. Thuốc lá điếu.</w:t>
      </w:r>
      <w:r w:rsidRPr="00DE2BCD">
        <w:rPr>
          <w:rFonts w:asciiTheme="majorHAnsi" w:hAnsiTheme="majorHAnsi" w:cstheme="majorHAnsi"/>
          <w:lang w:val="vi-VN"/>
        </w:rPr>
        <w:tab/>
      </w:r>
      <w:r w:rsidRPr="00DE2BCD">
        <w:rPr>
          <w:rFonts w:asciiTheme="majorHAnsi" w:hAnsiTheme="majorHAnsi" w:cstheme="majorHAnsi"/>
          <w:lang w:val="vi-VN"/>
        </w:rPr>
        <w:tab/>
        <w:t>B. Xăng.</w:t>
      </w:r>
      <w:r w:rsidRPr="00DE2BCD">
        <w:rPr>
          <w:rFonts w:asciiTheme="majorHAnsi" w:hAnsiTheme="majorHAnsi" w:cstheme="majorHAnsi"/>
          <w:lang w:val="vi-VN"/>
        </w:rPr>
        <w:tab/>
      </w:r>
      <w:r w:rsidRPr="00DE2BCD">
        <w:rPr>
          <w:rFonts w:asciiTheme="majorHAnsi" w:hAnsiTheme="majorHAnsi" w:cstheme="majorHAnsi"/>
          <w:lang w:val="vi-VN"/>
        </w:rPr>
        <w:tab/>
        <w:t>C. Nước sạch.</w:t>
      </w:r>
      <w:r w:rsidRPr="00DE2BCD">
        <w:rPr>
          <w:rFonts w:asciiTheme="majorHAnsi" w:hAnsiTheme="majorHAnsi" w:cstheme="majorHAnsi"/>
          <w:lang w:val="vi-VN"/>
        </w:rPr>
        <w:tab/>
      </w:r>
      <w:r w:rsidRPr="00DE2BCD">
        <w:rPr>
          <w:rFonts w:asciiTheme="majorHAnsi" w:hAnsiTheme="majorHAnsi" w:cstheme="majorHAnsi"/>
          <w:lang w:val="vi-VN"/>
        </w:rPr>
        <w:tab/>
        <w:t>D. Phân bón.</w:t>
      </w:r>
    </w:p>
    <w:p w14:paraId="48F9AD05" w14:textId="2ED00D5A"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b/>
          <w:bCs/>
          <w:sz w:val="24"/>
          <w:szCs w:val="24"/>
        </w:rPr>
        <w:t xml:space="preserve">Câu </w:t>
      </w:r>
      <w:r w:rsidR="00461958">
        <w:rPr>
          <w:rFonts w:asciiTheme="majorHAnsi" w:hAnsiTheme="majorHAnsi" w:cstheme="majorHAnsi"/>
          <w:b/>
          <w:bCs/>
          <w:sz w:val="24"/>
          <w:szCs w:val="24"/>
        </w:rPr>
        <w:t>13</w:t>
      </w:r>
      <w:r w:rsidRPr="00B36005">
        <w:rPr>
          <w:rFonts w:asciiTheme="majorHAnsi" w:hAnsiTheme="majorHAnsi" w:cstheme="majorHAnsi"/>
          <w:sz w:val="24"/>
          <w:szCs w:val="24"/>
        </w:rPr>
        <w:t>:</w:t>
      </w:r>
      <w:r w:rsidRPr="00B36005">
        <w:rPr>
          <w:rFonts w:asciiTheme="majorHAnsi" w:hAnsiTheme="majorHAnsi" w:cstheme="majorHAnsi"/>
          <w:b/>
          <w:bCs/>
          <w:sz w:val="24"/>
          <w:szCs w:val="24"/>
        </w:rPr>
        <w:t>Thuế là một phần trong thu nhập mà công dân và tổ chức kinh tế có nghĩa vụ nộp vào ngân sách nhà nước để</w:t>
      </w:r>
    </w:p>
    <w:p w14:paraId="2D6F7AD3" w14:textId="75933C59" w:rsidR="00DE2BCD" w:rsidRPr="00B36005" w:rsidRDefault="00DE2BCD" w:rsidP="00DE2BCD">
      <w:pPr>
        <w:spacing w:after="0"/>
        <w:rPr>
          <w:rFonts w:asciiTheme="majorHAnsi" w:hAnsiTheme="majorHAnsi" w:cstheme="majorHAnsi"/>
          <w:sz w:val="24"/>
          <w:szCs w:val="24"/>
        </w:rPr>
      </w:pPr>
      <w:r w:rsidRPr="004300A0">
        <w:rPr>
          <w:rFonts w:asciiTheme="majorHAnsi" w:hAnsiTheme="majorHAnsi" w:cstheme="majorHAnsi"/>
          <w:b/>
          <w:bCs/>
          <w:sz w:val="24"/>
          <w:szCs w:val="24"/>
        </w:rPr>
        <w:t xml:space="preserve">A. </w:t>
      </w:r>
      <w:r w:rsidR="000D079C" w:rsidRPr="004300A0">
        <w:rPr>
          <w:rFonts w:asciiTheme="majorHAnsi" w:hAnsiTheme="majorHAnsi" w:cstheme="majorHAnsi"/>
          <w:b/>
          <w:bCs/>
          <w:sz w:val="24"/>
          <w:szCs w:val="24"/>
        </w:rPr>
        <w:t>chỉ tiêu cho những công việc chung.</w:t>
      </w:r>
      <w:r w:rsidR="000D079C">
        <w:rPr>
          <w:rFonts w:asciiTheme="majorHAnsi" w:hAnsiTheme="majorHAnsi" w:cstheme="majorHAnsi"/>
          <w:sz w:val="24"/>
          <w:szCs w:val="24"/>
        </w:rPr>
        <w:tab/>
      </w:r>
      <w:r w:rsidRPr="00B36005">
        <w:rPr>
          <w:rFonts w:asciiTheme="majorHAnsi" w:hAnsiTheme="majorHAnsi" w:cstheme="majorHAnsi"/>
          <w:sz w:val="24"/>
          <w:szCs w:val="24"/>
        </w:rPr>
        <w:t xml:space="preserve">B. </w:t>
      </w:r>
      <w:proofErr w:type="spellStart"/>
      <w:r w:rsidRPr="00B36005">
        <w:rPr>
          <w:rFonts w:asciiTheme="majorHAnsi" w:hAnsiTheme="majorHAnsi" w:cstheme="majorHAnsi"/>
          <w:sz w:val="24"/>
          <w:szCs w:val="24"/>
          <w:lang w:val="en-US"/>
        </w:rPr>
        <w:t>trả</w:t>
      </w:r>
      <w:proofErr w:type="spellEnd"/>
      <w:r w:rsidRPr="00B36005">
        <w:rPr>
          <w:rFonts w:asciiTheme="majorHAnsi" w:hAnsiTheme="majorHAnsi" w:cstheme="majorHAnsi"/>
          <w:sz w:val="24"/>
          <w:szCs w:val="24"/>
          <w:lang w:val="en-US"/>
        </w:rPr>
        <w:t xml:space="preserve"> </w:t>
      </w:r>
      <w:proofErr w:type="spellStart"/>
      <w:r w:rsidRPr="00B36005">
        <w:rPr>
          <w:rFonts w:asciiTheme="majorHAnsi" w:hAnsiTheme="majorHAnsi" w:cstheme="majorHAnsi"/>
          <w:sz w:val="24"/>
          <w:szCs w:val="24"/>
          <w:lang w:val="en-US"/>
        </w:rPr>
        <w:t>lương</w:t>
      </w:r>
      <w:proofErr w:type="spellEnd"/>
      <w:r w:rsidRPr="00B36005">
        <w:rPr>
          <w:rFonts w:asciiTheme="majorHAnsi" w:hAnsiTheme="majorHAnsi" w:cstheme="majorHAnsi"/>
          <w:sz w:val="24"/>
          <w:szCs w:val="24"/>
          <w:lang w:val="en-US"/>
        </w:rPr>
        <w:t xml:space="preserve"> </w:t>
      </w:r>
      <w:proofErr w:type="spellStart"/>
      <w:r w:rsidRPr="00B36005">
        <w:rPr>
          <w:rFonts w:asciiTheme="majorHAnsi" w:hAnsiTheme="majorHAnsi" w:cstheme="majorHAnsi"/>
          <w:sz w:val="24"/>
          <w:szCs w:val="24"/>
          <w:lang w:val="en-US"/>
        </w:rPr>
        <w:t>lao</w:t>
      </w:r>
      <w:proofErr w:type="spellEnd"/>
      <w:r w:rsidRPr="00B36005">
        <w:rPr>
          <w:rFonts w:asciiTheme="majorHAnsi" w:hAnsiTheme="majorHAnsi" w:cstheme="majorHAnsi"/>
          <w:sz w:val="24"/>
          <w:szCs w:val="24"/>
          <w:lang w:val="en-US"/>
        </w:rPr>
        <w:t xml:space="preserve"> </w:t>
      </w:r>
      <w:proofErr w:type="spellStart"/>
      <w:r w:rsidRPr="00B36005">
        <w:rPr>
          <w:rFonts w:asciiTheme="majorHAnsi" w:hAnsiTheme="majorHAnsi" w:cstheme="majorHAnsi"/>
          <w:sz w:val="24"/>
          <w:szCs w:val="24"/>
          <w:lang w:val="en-US"/>
        </w:rPr>
        <w:t>động</w:t>
      </w:r>
      <w:proofErr w:type="spellEnd"/>
      <w:r w:rsidRPr="00B36005">
        <w:rPr>
          <w:rFonts w:asciiTheme="majorHAnsi" w:hAnsiTheme="majorHAnsi" w:cstheme="majorHAnsi"/>
          <w:sz w:val="24"/>
          <w:szCs w:val="24"/>
          <w:lang w:val="en-US"/>
        </w:rPr>
        <w:t xml:space="preserve"> </w:t>
      </w:r>
      <w:proofErr w:type="spellStart"/>
      <w:r w:rsidRPr="00B36005">
        <w:rPr>
          <w:rFonts w:asciiTheme="majorHAnsi" w:hAnsiTheme="majorHAnsi" w:cstheme="majorHAnsi"/>
          <w:sz w:val="24"/>
          <w:szCs w:val="24"/>
          <w:lang w:val="en-US"/>
        </w:rPr>
        <w:t>trong</w:t>
      </w:r>
      <w:proofErr w:type="spellEnd"/>
      <w:r w:rsidRPr="00B36005">
        <w:rPr>
          <w:rFonts w:asciiTheme="majorHAnsi" w:hAnsiTheme="majorHAnsi" w:cstheme="majorHAnsi"/>
          <w:sz w:val="24"/>
          <w:szCs w:val="24"/>
          <w:lang w:val="en-US"/>
        </w:rPr>
        <w:t xml:space="preserve"> </w:t>
      </w:r>
      <w:proofErr w:type="spellStart"/>
      <w:r w:rsidRPr="00B36005">
        <w:rPr>
          <w:rFonts w:asciiTheme="majorHAnsi" w:hAnsiTheme="majorHAnsi" w:cstheme="majorHAnsi"/>
          <w:sz w:val="24"/>
          <w:szCs w:val="24"/>
          <w:lang w:val="en-US"/>
        </w:rPr>
        <w:t>công</w:t>
      </w:r>
      <w:proofErr w:type="spellEnd"/>
      <w:r w:rsidRPr="00B36005">
        <w:rPr>
          <w:rFonts w:asciiTheme="majorHAnsi" w:hAnsiTheme="majorHAnsi" w:cstheme="majorHAnsi"/>
          <w:sz w:val="24"/>
          <w:szCs w:val="24"/>
          <w:lang w:val="en-US"/>
        </w:rPr>
        <w:t xml:space="preserve"> ty </w:t>
      </w:r>
      <w:proofErr w:type="spellStart"/>
      <w:r w:rsidRPr="00B36005">
        <w:rPr>
          <w:rFonts w:asciiTheme="majorHAnsi" w:hAnsiTheme="majorHAnsi" w:cstheme="majorHAnsi"/>
          <w:sz w:val="24"/>
          <w:szCs w:val="24"/>
          <w:lang w:val="en-US"/>
        </w:rPr>
        <w:t>tư</w:t>
      </w:r>
      <w:proofErr w:type="spellEnd"/>
      <w:r w:rsidRPr="00B36005">
        <w:rPr>
          <w:rFonts w:asciiTheme="majorHAnsi" w:hAnsiTheme="majorHAnsi" w:cstheme="majorHAnsi"/>
          <w:sz w:val="24"/>
          <w:szCs w:val="24"/>
          <w:lang w:val="en-US"/>
        </w:rPr>
        <w:t xml:space="preserve"> </w:t>
      </w:r>
      <w:proofErr w:type="spellStart"/>
      <w:r w:rsidRPr="00B36005">
        <w:rPr>
          <w:rFonts w:asciiTheme="majorHAnsi" w:hAnsiTheme="majorHAnsi" w:cstheme="majorHAnsi"/>
          <w:sz w:val="24"/>
          <w:szCs w:val="24"/>
          <w:lang w:val="en-US"/>
        </w:rPr>
        <w:t>nhân</w:t>
      </w:r>
      <w:proofErr w:type="spellEnd"/>
      <w:r w:rsidRPr="00B36005">
        <w:rPr>
          <w:rFonts w:asciiTheme="majorHAnsi" w:hAnsiTheme="majorHAnsi" w:cstheme="majorHAnsi"/>
          <w:sz w:val="24"/>
          <w:szCs w:val="24"/>
          <w:lang w:val="en-US"/>
        </w:rPr>
        <w:t>.</w:t>
      </w:r>
    </w:p>
    <w:p w14:paraId="28C7BA9C" w14:textId="0603D00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 xml:space="preserve">C. khắc phục hậu quả do cá nhân làm sai.  </w:t>
      </w:r>
      <w:r w:rsidRPr="00B36005">
        <w:rPr>
          <w:rFonts w:asciiTheme="majorHAnsi" w:hAnsiTheme="majorHAnsi" w:cstheme="majorHAnsi"/>
          <w:sz w:val="24"/>
          <w:szCs w:val="24"/>
        </w:rPr>
        <w:tab/>
        <w:t xml:space="preserve">D. </w:t>
      </w:r>
      <w:r w:rsidR="000D079C" w:rsidRPr="00B36005">
        <w:rPr>
          <w:rFonts w:asciiTheme="majorHAnsi" w:hAnsiTheme="majorHAnsi" w:cstheme="majorHAnsi"/>
          <w:sz w:val="24"/>
          <w:szCs w:val="24"/>
        </w:rPr>
        <w:t xml:space="preserve">chỉ vào việc riêng của cá nhân.  </w:t>
      </w:r>
    </w:p>
    <w:p w14:paraId="114EB0DE" w14:textId="79714ED0"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61958">
        <w:rPr>
          <w:rFonts w:asciiTheme="majorHAnsi" w:hAnsiTheme="majorHAnsi" w:cstheme="majorHAnsi"/>
          <w:b/>
          <w:bCs/>
          <w:sz w:val="24"/>
          <w:szCs w:val="24"/>
        </w:rPr>
        <w:t>14</w:t>
      </w:r>
      <w:r w:rsidRPr="00B36005">
        <w:rPr>
          <w:rFonts w:asciiTheme="majorHAnsi" w:hAnsiTheme="majorHAnsi" w:cstheme="majorHAnsi"/>
          <w:b/>
          <w:bCs/>
          <w:sz w:val="24"/>
          <w:szCs w:val="24"/>
        </w:rPr>
        <w:t>: Quyền tự do kinh doanh là quyền của công dân được lựa chọn</w:t>
      </w:r>
    </w:p>
    <w:p w14:paraId="12E3DEFC" w14:textId="77777777" w:rsidR="00DE2BCD" w:rsidRPr="004300A0" w:rsidRDefault="00DE2BCD" w:rsidP="00DE2BCD">
      <w:pPr>
        <w:spacing w:after="0"/>
        <w:rPr>
          <w:rFonts w:asciiTheme="majorHAnsi" w:hAnsiTheme="majorHAnsi" w:cstheme="majorHAnsi"/>
          <w:b/>
          <w:bCs/>
          <w:sz w:val="24"/>
          <w:szCs w:val="24"/>
        </w:rPr>
      </w:pPr>
      <w:r w:rsidRPr="00B36005">
        <w:rPr>
          <w:rFonts w:asciiTheme="majorHAnsi" w:hAnsiTheme="majorHAnsi" w:cstheme="majorHAnsi"/>
          <w:sz w:val="24"/>
          <w:szCs w:val="24"/>
        </w:rPr>
        <w:t>A. hợp tác kinh doanh với bất kì ai.</w:t>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4300A0">
        <w:rPr>
          <w:rFonts w:asciiTheme="majorHAnsi" w:hAnsiTheme="majorHAnsi" w:cstheme="majorHAnsi"/>
          <w:b/>
          <w:bCs/>
          <w:sz w:val="24"/>
          <w:szCs w:val="24"/>
        </w:rPr>
        <w:t>B. hình thức tổ chức kinh tế, ngành nghề và quy mô kinh doanh.</w:t>
      </w:r>
    </w:p>
    <w:p w14:paraId="4AEE3513" w14:textId="21E44FF8"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C. kinh doanh mà không cần đóng thuế.</w:t>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bCs/>
          <w:sz w:val="24"/>
          <w:szCs w:val="24"/>
        </w:rPr>
        <w:t>D.</w:t>
      </w:r>
      <w:r w:rsidRPr="00B36005">
        <w:rPr>
          <w:rFonts w:asciiTheme="majorHAnsi" w:hAnsiTheme="majorHAnsi" w:cstheme="majorHAnsi"/>
          <w:sz w:val="24"/>
          <w:szCs w:val="24"/>
        </w:rPr>
        <w:t xml:space="preserve"> kinh doanh bất cứ mặt hàng gì.</w:t>
      </w:r>
    </w:p>
    <w:p w14:paraId="2F76F757" w14:textId="314B206F" w:rsidR="00DE2BCD" w:rsidRPr="00B36005" w:rsidRDefault="00DE2BCD" w:rsidP="00DE2BCD">
      <w:pPr>
        <w:spacing w:after="0"/>
        <w:rPr>
          <w:rFonts w:asciiTheme="majorHAnsi" w:hAnsiTheme="majorHAnsi" w:cstheme="majorHAnsi"/>
          <w:b/>
          <w:sz w:val="24"/>
          <w:szCs w:val="24"/>
        </w:rPr>
      </w:pPr>
      <w:r w:rsidRPr="00B36005">
        <w:rPr>
          <w:rFonts w:asciiTheme="majorHAnsi" w:hAnsiTheme="majorHAnsi" w:cstheme="majorHAnsi"/>
          <w:b/>
          <w:sz w:val="24"/>
          <w:szCs w:val="24"/>
        </w:rPr>
        <w:t xml:space="preserve">Câu </w:t>
      </w:r>
      <w:r w:rsidR="00461958">
        <w:rPr>
          <w:rFonts w:asciiTheme="majorHAnsi" w:hAnsiTheme="majorHAnsi" w:cstheme="majorHAnsi"/>
          <w:b/>
          <w:sz w:val="24"/>
          <w:szCs w:val="24"/>
        </w:rPr>
        <w:t>15</w:t>
      </w:r>
      <w:r w:rsidRPr="00B36005">
        <w:rPr>
          <w:rFonts w:asciiTheme="majorHAnsi" w:hAnsiTheme="majorHAnsi" w:cstheme="majorHAnsi"/>
          <w:b/>
          <w:sz w:val="24"/>
          <w:szCs w:val="24"/>
        </w:rPr>
        <w:t>: Hành vi nào dưới đây vi phạm quy định của Nhà nước về kinh doanh?</w:t>
      </w:r>
    </w:p>
    <w:p w14:paraId="01FB8B7E" w14:textId="77777777" w:rsidR="00DE2BCD" w:rsidRPr="00B36005" w:rsidRDefault="00DE2BCD" w:rsidP="00DE2BCD">
      <w:pPr>
        <w:spacing w:after="0"/>
        <w:rPr>
          <w:rFonts w:asciiTheme="majorHAnsi" w:hAnsiTheme="majorHAnsi" w:cstheme="majorHAnsi"/>
          <w:bCs/>
          <w:sz w:val="24"/>
          <w:szCs w:val="24"/>
        </w:rPr>
      </w:pPr>
      <w:r w:rsidRPr="00B36005">
        <w:rPr>
          <w:rFonts w:asciiTheme="majorHAnsi" w:hAnsiTheme="majorHAnsi" w:cstheme="majorHAnsi"/>
          <w:bCs/>
          <w:sz w:val="24"/>
          <w:szCs w:val="24"/>
        </w:rPr>
        <w:t>A. Mở dịch vụ vận tải</w:t>
      </w:r>
      <w:r w:rsidRPr="00B36005">
        <w:rPr>
          <w:rFonts w:asciiTheme="majorHAnsi" w:hAnsiTheme="majorHAnsi" w:cstheme="majorHAnsi"/>
          <w:bCs/>
          <w:sz w:val="24"/>
          <w:szCs w:val="24"/>
        </w:rPr>
        <w:tab/>
        <w:t xml:space="preserve"> B. Sản xuất hàng gia dụng.</w:t>
      </w:r>
      <w:r w:rsidRPr="00B36005">
        <w:rPr>
          <w:rFonts w:asciiTheme="majorHAnsi" w:hAnsiTheme="majorHAnsi" w:cstheme="majorHAnsi"/>
          <w:bCs/>
          <w:sz w:val="24"/>
          <w:szCs w:val="24"/>
        </w:rPr>
        <w:tab/>
      </w:r>
      <w:r w:rsidRPr="004300A0">
        <w:rPr>
          <w:rFonts w:asciiTheme="majorHAnsi" w:hAnsiTheme="majorHAnsi" w:cstheme="majorHAnsi"/>
          <w:b/>
          <w:sz w:val="24"/>
          <w:szCs w:val="24"/>
        </w:rPr>
        <w:t>C. Buôn bán vũ khí, thuốc nổ.</w:t>
      </w:r>
      <w:r w:rsidRPr="00B36005">
        <w:rPr>
          <w:rFonts w:asciiTheme="majorHAnsi" w:hAnsiTheme="majorHAnsi" w:cstheme="majorHAnsi"/>
          <w:bCs/>
          <w:sz w:val="24"/>
          <w:szCs w:val="24"/>
        </w:rPr>
        <w:tab/>
        <w:t>D. Bán đồ ăn nhanh.</w:t>
      </w:r>
    </w:p>
    <w:p w14:paraId="2A230DCF" w14:textId="0DCC5BAF"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61958">
        <w:rPr>
          <w:rFonts w:asciiTheme="majorHAnsi" w:hAnsiTheme="majorHAnsi" w:cstheme="majorHAnsi"/>
          <w:b/>
          <w:bCs/>
          <w:sz w:val="24"/>
          <w:szCs w:val="24"/>
        </w:rPr>
        <w:t>16</w:t>
      </w:r>
      <w:r w:rsidRPr="00B36005">
        <w:rPr>
          <w:rFonts w:asciiTheme="majorHAnsi" w:hAnsiTheme="majorHAnsi" w:cstheme="majorHAnsi"/>
          <w:b/>
          <w:bCs/>
          <w:sz w:val="24"/>
          <w:szCs w:val="24"/>
        </w:rPr>
        <w:t>: Ý kiến nào dưới đây đúng về quyền tự do kinh doanh?</w:t>
      </w:r>
    </w:p>
    <w:p w14:paraId="1DD5780C"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Công dân có quyền kinh doanh bất kì nghề gì, hàng gì.</w:t>
      </w:r>
    </w:p>
    <w:p w14:paraId="216B3788"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B. Công dân không phải kê khai thuế và mặt hàng kinh doanh.</w:t>
      </w:r>
    </w:p>
    <w:p w14:paraId="293E27B6" w14:textId="77777777" w:rsidR="00DE2BCD" w:rsidRPr="001911DB" w:rsidRDefault="00DE2BCD" w:rsidP="00DE2BCD">
      <w:pPr>
        <w:spacing w:after="0"/>
        <w:rPr>
          <w:rFonts w:asciiTheme="majorHAnsi" w:hAnsiTheme="majorHAnsi" w:cstheme="majorHAnsi"/>
          <w:b/>
          <w:bCs/>
          <w:sz w:val="24"/>
          <w:szCs w:val="24"/>
        </w:rPr>
      </w:pPr>
      <w:r w:rsidRPr="001911DB">
        <w:rPr>
          <w:rFonts w:asciiTheme="majorHAnsi" w:hAnsiTheme="majorHAnsi" w:cstheme="majorHAnsi"/>
          <w:b/>
          <w:bCs/>
          <w:sz w:val="24"/>
          <w:szCs w:val="24"/>
        </w:rPr>
        <w:t>C. Tự do kinh doanh nhưng phải theo đúng quy định của pháp luật.</w:t>
      </w:r>
    </w:p>
    <w:p w14:paraId="508639A6" w14:textId="77777777" w:rsidR="00DE2BCD"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D. Kinh doanh là quyền tự do của mỗi người, không ai có quyền can thiệp.</w:t>
      </w:r>
    </w:p>
    <w:p w14:paraId="7F6B1EFF" w14:textId="4AD8EBAA" w:rsidR="00A82381" w:rsidRPr="001911DB" w:rsidRDefault="00A82381" w:rsidP="00A82381">
      <w:pPr>
        <w:spacing w:after="0"/>
        <w:rPr>
          <w:rFonts w:asciiTheme="majorHAnsi" w:hAnsiTheme="majorHAnsi" w:cstheme="majorHAnsi"/>
          <w:b/>
          <w:bCs/>
          <w:sz w:val="24"/>
          <w:szCs w:val="24"/>
        </w:rPr>
      </w:pPr>
      <w:r w:rsidRPr="001911DB">
        <w:rPr>
          <w:rFonts w:asciiTheme="majorHAnsi" w:hAnsiTheme="majorHAnsi" w:cstheme="majorHAnsi"/>
          <w:b/>
          <w:bCs/>
          <w:sz w:val="24"/>
          <w:szCs w:val="24"/>
        </w:rPr>
        <w:t xml:space="preserve">Câu </w:t>
      </w:r>
      <w:r w:rsidR="00461958">
        <w:rPr>
          <w:rFonts w:asciiTheme="majorHAnsi" w:hAnsiTheme="majorHAnsi" w:cstheme="majorHAnsi"/>
          <w:b/>
          <w:bCs/>
          <w:sz w:val="24"/>
          <w:szCs w:val="24"/>
        </w:rPr>
        <w:t>17</w:t>
      </w:r>
      <w:r w:rsidRPr="001911DB">
        <w:rPr>
          <w:rFonts w:asciiTheme="majorHAnsi" w:hAnsiTheme="majorHAnsi" w:cstheme="majorHAnsi"/>
          <w:b/>
          <w:bCs/>
          <w:sz w:val="24"/>
          <w:szCs w:val="24"/>
        </w:rPr>
        <w:t>: Các sản phẩm: giống vật nuôi, giống cây trồng mất thuế bao nhiêu phần trăm?</w:t>
      </w:r>
    </w:p>
    <w:p w14:paraId="0A576EEE" w14:textId="4FA7422B" w:rsidR="00A82381" w:rsidRPr="001911DB" w:rsidRDefault="00A82381" w:rsidP="00A82381">
      <w:pPr>
        <w:spacing w:after="0"/>
        <w:rPr>
          <w:rFonts w:asciiTheme="majorHAnsi" w:hAnsiTheme="majorHAnsi" w:cstheme="majorHAnsi"/>
          <w:b/>
          <w:bCs/>
          <w:sz w:val="24"/>
          <w:szCs w:val="24"/>
        </w:rPr>
      </w:pPr>
      <w:r w:rsidRPr="00A82381">
        <w:rPr>
          <w:rFonts w:asciiTheme="majorHAnsi" w:hAnsiTheme="majorHAnsi" w:cstheme="majorHAnsi"/>
          <w:sz w:val="24"/>
          <w:szCs w:val="24"/>
        </w:rPr>
        <w:t>A. 5%.</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A82381">
        <w:rPr>
          <w:rFonts w:asciiTheme="majorHAnsi" w:hAnsiTheme="majorHAnsi" w:cstheme="majorHAnsi"/>
          <w:sz w:val="24"/>
          <w:szCs w:val="24"/>
        </w:rPr>
        <w:t>B. 7%.</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A82381">
        <w:rPr>
          <w:rFonts w:asciiTheme="majorHAnsi" w:hAnsiTheme="majorHAnsi" w:cstheme="majorHAnsi"/>
          <w:sz w:val="24"/>
          <w:szCs w:val="24"/>
        </w:rPr>
        <w:t>C. 9%.</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1911DB">
        <w:rPr>
          <w:rFonts w:asciiTheme="majorHAnsi" w:hAnsiTheme="majorHAnsi" w:cstheme="majorHAnsi"/>
          <w:b/>
          <w:bCs/>
          <w:sz w:val="24"/>
          <w:szCs w:val="24"/>
        </w:rPr>
        <w:t>D. Không mất thuế.</w:t>
      </w:r>
    </w:p>
    <w:p w14:paraId="485E688D" w14:textId="2E018623"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b/>
          <w:bCs/>
          <w:sz w:val="24"/>
          <w:szCs w:val="24"/>
        </w:rPr>
        <w:t xml:space="preserve">Câu </w:t>
      </w:r>
      <w:r w:rsidR="00461958">
        <w:rPr>
          <w:rFonts w:asciiTheme="majorHAnsi" w:hAnsiTheme="majorHAnsi" w:cstheme="majorHAnsi"/>
          <w:b/>
          <w:bCs/>
          <w:sz w:val="24"/>
          <w:szCs w:val="24"/>
        </w:rPr>
        <w:t>18</w:t>
      </w:r>
      <w:r w:rsidRPr="00B36005">
        <w:rPr>
          <w:rFonts w:asciiTheme="majorHAnsi" w:hAnsiTheme="majorHAnsi" w:cstheme="majorHAnsi"/>
          <w:b/>
          <w:bCs/>
          <w:sz w:val="24"/>
          <w:szCs w:val="24"/>
        </w:rPr>
        <w:t>: 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68DDBB7E"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Quyền bình đẳng trong hôn nhân và gia đình.                B. Quyền bảo đảm điện thoại, điện tín.</w:t>
      </w:r>
    </w:p>
    <w:p w14:paraId="1D6EBB8C" w14:textId="77777777" w:rsidR="00DE2BCD" w:rsidRPr="00B36005" w:rsidRDefault="00DE2BCD" w:rsidP="00DE2BCD">
      <w:pPr>
        <w:spacing w:after="0"/>
        <w:rPr>
          <w:rFonts w:asciiTheme="majorHAnsi" w:hAnsiTheme="majorHAnsi" w:cstheme="majorHAnsi"/>
          <w:sz w:val="24"/>
          <w:szCs w:val="24"/>
          <w:lang w:val="en-GB"/>
        </w:rPr>
      </w:pPr>
      <w:r w:rsidRPr="00CA3C93">
        <w:rPr>
          <w:rFonts w:asciiTheme="majorHAnsi" w:hAnsiTheme="majorHAnsi" w:cstheme="majorHAnsi"/>
          <w:b/>
          <w:bCs/>
          <w:sz w:val="24"/>
          <w:szCs w:val="24"/>
          <w:lang w:val="en-GB"/>
        </w:rPr>
        <w:t xml:space="preserve">C. </w:t>
      </w:r>
      <w:proofErr w:type="spellStart"/>
      <w:r w:rsidRPr="00CA3C93">
        <w:rPr>
          <w:rFonts w:asciiTheme="majorHAnsi" w:hAnsiTheme="majorHAnsi" w:cstheme="majorHAnsi"/>
          <w:b/>
          <w:bCs/>
          <w:sz w:val="24"/>
          <w:szCs w:val="24"/>
          <w:lang w:val="en-GB"/>
        </w:rPr>
        <w:t>Quyền</w:t>
      </w:r>
      <w:proofErr w:type="spellEnd"/>
      <w:r w:rsidRPr="00CA3C93">
        <w:rPr>
          <w:rFonts w:asciiTheme="majorHAnsi" w:hAnsiTheme="majorHAnsi" w:cstheme="majorHAnsi"/>
          <w:b/>
          <w:bCs/>
          <w:sz w:val="24"/>
          <w:szCs w:val="24"/>
          <w:lang w:val="en-GB"/>
        </w:rPr>
        <w:t xml:space="preserve"> </w:t>
      </w:r>
      <w:proofErr w:type="spellStart"/>
      <w:r w:rsidRPr="00CA3C93">
        <w:rPr>
          <w:rFonts w:asciiTheme="majorHAnsi" w:hAnsiTheme="majorHAnsi" w:cstheme="majorHAnsi"/>
          <w:b/>
          <w:bCs/>
          <w:sz w:val="24"/>
          <w:szCs w:val="24"/>
          <w:lang w:val="en-GB"/>
        </w:rPr>
        <w:t>tự</w:t>
      </w:r>
      <w:proofErr w:type="spellEnd"/>
      <w:r w:rsidRPr="00CA3C93">
        <w:rPr>
          <w:rFonts w:asciiTheme="majorHAnsi" w:hAnsiTheme="majorHAnsi" w:cstheme="majorHAnsi"/>
          <w:b/>
          <w:bCs/>
          <w:sz w:val="24"/>
          <w:szCs w:val="24"/>
          <w:lang w:val="en-GB"/>
        </w:rPr>
        <w:t xml:space="preserve"> do </w:t>
      </w:r>
      <w:proofErr w:type="spellStart"/>
      <w:r w:rsidRPr="00CA3C93">
        <w:rPr>
          <w:rFonts w:asciiTheme="majorHAnsi" w:hAnsiTheme="majorHAnsi" w:cstheme="majorHAnsi"/>
          <w:b/>
          <w:bCs/>
          <w:sz w:val="24"/>
          <w:szCs w:val="24"/>
          <w:lang w:val="en-GB"/>
        </w:rPr>
        <w:t>kinh</w:t>
      </w:r>
      <w:proofErr w:type="spellEnd"/>
      <w:r w:rsidRPr="00CA3C93">
        <w:rPr>
          <w:rFonts w:asciiTheme="majorHAnsi" w:hAnsiTheme="majorHAnsi" w:cstheme="majorHAnsi"/>
          <w:b/>
          <w:bCs/>
          <w:sz w:val="24"/>
          <w:szCs w:val="24"/>
          <w:lang w:val="en-GB"/>
        </w:rPr>
        <w:t xml:space="preserve"> </w:t>
      </w:r>
      <w:proofErr w:type="spellStart"/>
      <w:r w:rsidRPr="00CA3C93">
        <w:rPr>
          <w:rFonts w:asciiTheme="majorHAnsi" w:hAnsiTheme="majorHAnsi" w:cstheme="majorHAnsi"/>
          <w:b/>
          <w:bCs/>
          <w:sz w:val="24"/>
          <w:szCs w:val="24"/>
          <w:lang w:val="en-GB"/>
        </w:rPr>
        <w:t>doanh</w:t>
      </w:r>
      <w:proofErr w:type="spellEnd"/>
      <w:r w:rsidRPr="00CA3C93">
        <w:rPr>
          <w:rFonts w:asciiTheme="majorHAnsi" w:hAnsiTheme="majorHAnsi" w:cstheme="majorHAnsi"/>
          <w:b/>
          <w:bCs/>
          <w:sz w:val="24"/>
          <w:szCs w:val="24"/>
          <w:lang w:val="en-GB"/>
        </w:rPr>
        <w:t>.</w:t>
      </w:r>
      <w:r w:rsidRPr="00B36005">
        <w:rPr>
          <w:rFonts w:asciiTheme="majorHAnsi" w:hAnsiTheme="majorHAnsi" w:cstheme="majorHAnsi"/>
          <w:sz w:val="24"/>
          <w:szCs w:val="24"/>
          <w:lang w:val="en-GB"/>
        </w:rPr>
        <w:t xml:space="preserve">                                               D. </w:t>
      </w:r>
      <w:proofErr w:type="spellStart"/>
      <w:r w:rsidRPr="00B36005">
        <w:rPr>
          <w:rFonts w:asciiTheme="majorHAnsi" w:hAnsiTheme="majorHAnsi" w:cstheme="majorHAnsi"/>
          <w:sz w:val="24"/>
          <w:szCs w:val="24"/>
          <w:lang w:val="en-GB"/>
        </w:rPr>
        <w:t>Quyền</w:t>
      </w:r>
      <w:proofErr w:type="spellEnd"/>
      <w:r w:rsidRPr="00B36005">
        <w:rPr>
          <w:rFonts w:asciiTheme="majorHAnsi" w:hAnsiTheme="majorHAnsi" w:cstheme="majorHAnsi"/>
          <w:sz w:val="24"/>
          <w:szCs w:val="24"/>
          <w:lang w:val="en-GB"/>
        </w:rPr>
        <w:t xml:space="preserve"> </w:t>
      </w:r>
      <w:proofErr w:type="spellStart"/>
      <w:r w:rsidRPr="00B36005">
        <w:rPr>
          <w:rFonts w:asciiTheme="majorHAnsi" w:hAnsiTheme="majorHAnsi" w:cstheme="majorHAnsi"/>
          <w:sz w:val="24"/>
          <w:szCs w:val="24"/>
          <w:lang w:val="en-GB"/>
        </w:rPr>
        <w:t>bình</w:t>
      </w:r>
      <w:proofErr w:type="spellEnd"/>
      <w:r w:rsidRPr="00B36005">
        <w:rPr>
          <w:rFonts w:asciiTheme="majorHAnsi" w:hAnsiTheme="majorHAnsi" w:cstheme="majorHAnsi"/>
          <w:sz w:val="24"/>
          <w:szCs w:val="24"/>
          <w:lang w:val="en-GB"/>
        </w:rPr>
        <w:t xml:space="preserve"> </w:t>
      </w:r>
      <w:proofErr w:type="spellStart"/>
      <w:r w:rsidRPr="00B36005">
        <w:rPr>
          <w:rFonts w:asciiTheme="majorHAnsi" w:hAnsiTheme="majorHAnsi" w:cstheme="majorHAnsi"/>
          <w:sz w:val="24"/>
          <w:szCs w:val="24"/>
          <w:lang w:val="en-GB"/>
        </w:rPr>
        <w:t>đẳng</w:t>
      </w:r>
      <w:proofErr w:type="spellEnd"/>
      <w:r w:rsidRPr="00B36005">
        <w:rPr>
          <w:rFonts w:asciiTheme="majorHAnsi" w:hAnsiTheme="majorHAnsi" w:cstheme="majorHAnsi"/>
          <w:sz w:val="24"/>
          <w:szCs w:val="24"/>
          <w:lang w:val="en-GB"/>
        </w:rPr>
        <w:t xml:space="preserve"> </w:t>
      </w:r>
      <w:proofErr w:type="spellStart"/>
      <w:r w:rsidRPr="00B36005">
        <w:rPr>
          <w:rFonts w:asciiTheme="majorHAnsi" w:hAnsiTheme="majorHAnsi" w:cstheme="majorHAnsi"/>
          <w:sz w:val="24"/>
          <w:szCs w:val="24"/>
          <w:lang w:val="en-GB"/>
        </w:rPr>
        <w:t>giữa</w:t>
      </w:r>
      <w:proofErr w:type="spellEnd"/>
      <w:r w:rsidRPr="00B36005">
        <w:rPr>
          <w:rFonts w:asciiTheme="majorHAnsi" w:hAnsiTheme="majorHAnsi" w:cstheme="majorHAnsi"/>
          <w:sz w:val="24"/>
          <w:szCs w:val="24"/>
          <w:lang w:val="en-GB"/>
        </w:rPr>
        <w:t xml:space="preserve"> </w:t>
      </w:r>
      <w:proofErr w:type="spellStart"/>
      <w:r w:rsidRPr="00B36005">
        <w:rPr>
          <w:rFonts w:asciiTheme="majorHAnsi" w:hAnsiTheme="majorHAnsi" w:cstheme="majorHAnsi"/>
          <w:sz w:val="24"/>
          <w:szCs w:val="24"/>
          <w:lang w:val="en-GB"/>
        </w:rPr>
        <w:t>nam</w:t>
      </w:r>
      <w:proofErr w:type="spellEnd"/>
      <w:r w:rsidRPr="00B36005">
        <w:rPr>
          <w:rFonts w:asciiTheme="majorHAnsi" w:hAnsiTheme="majorHAnsi" w:cstheme="majorHAnsi"/>
          <w:sz w:val="24"/>
          <w:szCs w:val="24"/>
          <w:lang w:val="en-GB"/>
        </w:rPr>
        <w:t xml:space="preserve"> </w:t>
      </w:r>
      <w:proofErr w:type="spellStart"/>
      <w:r w:rsidRPr="00B36005">
        <w:rPr>
          <w:rFonts w:asciiTheme="majorHAnsi" w:hAnsiTheme="majorHAnsi" w:cstheme="majorHAnsi"/>
          <w:sz w:val="24"/>
          <w:szCs w:val="24"/>
          <w:lang w:val="en-GB"/>
        </w:rPr>
        <w:t>và</w:t>
      </w:r>
      <w:proofErr w:type="spellEnd"/>
      <w:r w:rsidRPr="00B36005">
        <w:rPr>
          <w:rFonts w:asciiTheme="majorHAnsi" w:hAnsiTheme="majorHAnsi" w:cstheme="majorHAnsi"/>
          <w:sz w:val="24"/>
          <w:szCs w:val="24"/>
          <w:lang w:val="en-GB"/>
        </w:rPr>
        <w:t xml:space="preserve"> </w:t>
      </w:r>
      <w:proofErr w:type="spellStart"/>
      <w:r w:rsidRPr="00B36005">
        <w:rPr>
          <w:rFonts w:asciiTheme="majorHAnsi" w:hAnsiTheme="majorHAnsi" w:cstheme="majorHAnsi"/>
          <w:sz w:val="24"/>
          <w:szCs w:val="24"/>
          <w:lang w:val="en-GB"/>
        </w:rPr>
        <w:t>nữ</w:t>
      </w:r>
      <w:proofErr w:type="spellEnd"/>
      <w:r w:rsidRPr="00B36005">
        <w:rPr>
          <w:rFonts w:asciiTheme="majorHAnsi" w:hAnsiTheme="majorHAnsi" w:cstheme="majorHAnsi"/>
          <w:sz w:val="24"/>
          <w:szCs w:val="24"/>
          <w:lang w:val="en-GB"/>
        </w:rPr>
        <w:t>.</w:t>
      </w:r>
    </w:p>
    <w:p w14:paraId="3C1DBD7B" w14:textId="2738DF66"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61958">
        <w:rPr>
          <w:rFonts w:asciiTheme="majorHAnsi" w:hAnsiTheme="majorHAnsi" w:cstheme="majorHAnsi"/>
          <w:b/>
          <w:bCs/>
          <w:sz w:val="24"/>
          <w:szCs w:val="24"/>
        </w:rPr>
        <w:t>19</w:t>
      </w:r>
      <w:r w:rsidRPr="00B36005">
        <w:rPr>
          <w:rFonts w:asciiTheme="majorHAnsi" w:hAnsiTheme="majorHAnsi" w:cstheme="majorHAnsi"/>
          <w:b/>
          <w:bCs/>
          <w:sz w:val="24"/>
          <w:szCs w:val="24"/>
        </w:rPr>
        <w:t>: Hành vi nào dưới đây vi phạm quyền tự do kinh doanh và nghĩa vụ đóng thuế?</w:t>
      </w:r>
    </w:p>
    <w:p w14:paraId="5BFAE66F"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Nộp thuế đầy đủ, đúng hạn để yên tâm kinh doanh.</w:t>
      </w:r>
      <w:r w:rsidRPr="00B36005">
        <w:rPr>
          <w:rFonts w:asciiTheme="majorHAnsi" w:hAnsiTheme="majorHAnsi" w:cstheme="majorHAnsi"/>
          <w:sz w:val="24"/>
          <w:szCs w:val="24"/>
        </w:rPr>
        <w:tab/>
      </w:r>
    </w:p>
    <w:p w14:paraId="4367067E" w14:textId="77777777" w:rsidR="00DE2BCD" w:rsidRPr="00CA3C93" w:rsidRDefault="00DE2BCD" w:rsidP="00DE2BCD">
      <w:pPr>
        <w:spacing w:after="0"/>
        <w:rPr>
          <w:rFonts w:asciiTheme="majorHAnsi" w:hAnsiTheme="majorHAnsi" w:cstheme="majorHAnsi"/>
          <w:b/>
          <w:sz w:val="24"/>
          <w:szCs w:val="24"/>
        </w:rPr>
      </w:pPr>
      <w:r w:rsidRPr="00CA3C93">
        <w:rPr>
          <w:rFonts w:asciiTheme="majorHAnsi" w:hAnsiTheme="majorHAnsi" w:cstheme="majorHAnsi"/>
          <w:b/>
          <w:sz w:val="24"/>
          <w:szCs w:val="24"/>
        </w:rPr>
        <w:t xml:space="preserve">B. Buôn bán hàng giả, </w:t>
      </w:r>
      <w:proofErr w:type="spellStart"/>
      <w:r w:rsidRPr="00CA3C93">
        <w:rPr>
          <w:rFonts w:asciiTheme="majorHAnsi" w:hAnsiTheme="majorHAnsi" w:cstheme="majorHAnsi"/>
          <w:b/>
          <w:sz w:val="24"/>
          <w:szCs w:val="24"/>
        </w:rPr>
        <w:t>trồn</w:t>
      </w:r>
      <w:proofErr w:type="spellEnd"/>
      <w:r w:rsidRPr="00CA3C93">
        <w:rPr>
          <w:rFonts w:asciiTheme="majorHAnsi" w:hAnsiTheme="majorHAnsi" w:cstheme="majorHAnsi"/>
          <w:b/>
          <w:sz w:val="24"/>
          <w:szCs w:val="24"/>
        </w:rPr>
        <w:t xml:space="preserve"> thuế để tăng lợi nhuận.</w:t>
      </w:r>
    </w:p>
    <w:p w14:paraId="6270E544"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C. Kê khai đúng doanh thu và mặt hàng kinh doanh.</w:t>
      </w:r>
      <w:r w:rsidRPr="00B36005">
        <w:rPr>
          <w:rFonts w:asciiTheme="majorHAnsi" w:hAnsiTheme="majorHAnsi" w:cstheme="majorHAnsi"/>
          <w:sz w:val="24"/>
          <w:szCs w:val="24"/>
        </w:rPr>
        <w:tab/>
      </w:r>
      <w:r w:rsidRPr="00B36005">
        <w:rPr>
          <w:rFonts w:asciiTheme="majorHAnsi" w:hAnsiTheme="majorHAnsi" w:cstheme="majorHAnsi"/>
          <w:sz w:val="24"/>
          <w:szCs w:val="24"/>
        </w:rPr>
        <w:tab/>
      </w:r>
    </w:p>
    <w:p w14:paraId="20184536"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D. Mở rộng quy mô kinh doanh theo quy định của pháp luật.</w:t>
      </w:r>
    </w:p>
    <w:p w14:paraId="5E23E47C" w14:textId="3FEF11D7" w:rsidR="00DE2BCD" w:rsidRPr="00DE2BCD"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61958">
        <w:rPr>
          <w:rFonts w:asciiTheme="majorHAnsi" w:hAnsiTheme="majorHAnsi" w:cstheme="majorHAnsi"/>
          <w:b/>
          <w:bCs/>
          <w:sz w:val="24"/>
          <w:szCs w:val="24"/>
        </w:rPr>
        <w:t>20</w:t>
      </w:r>
      <w:r w:rsidRPr="00B36005">
        <w:rPr>
          <w:rFonts w:asciiTheme="majorHAnsi" w:hAnsiTheme="majorHAnsi" w:cstheme="majorHAnsi"/>
          <w:b/>
          <w:bCs/>
          <w:sz w:val="24"/>
          <w:szCs w:val="24"/>
        </w:rPr>
        <w:t>: Hoạt động có mục đích của con người nhằm tạo ra của cải vật chất và tinh thần cho xã hội được gọi là?</w:t>
      </w:r>
    </w:p>
    <w:p w14:paraId="220147E9" w14:textId="77777777" w:rsidR="00DE2BCD" w:rsidRPr="00B36005" w:rsidRDefault="00DE2BCD" w:rsidP="00DE2BCD">
      <w:pPr>
        <w:spacing w:after="0"/>
        <w:rPr>
          <w:rFonts w:asciiTheme="majorHAnsi" w:hAnsiTheme="majorHAnsi" w:cstheme="majorHAnsi"/>
          <w:sz w:val="24"/>
          <w:szCs w:val="24"/>
        </w:rPr>
      </w:pPr>
      <w:r w:rsidRPr="00CA3C93">
        <w:rPr>
          <w:rFonts w:asciiTheme="majorHAnsi" w:hAnsiTheme="majorHAnsi" w:cstheme="majorHAnsi"/>
          <w:b/>
          <w:sz w:val="24"/>
          <w:szCs w:val="24"/>
        </w:rPr>
        <w:t>A. Lao động</w:t>
      </w:r>
      <w:r w:rsidRPr="00B36005">
        <w:rPr>
          <w:rFonts w:asciiTheme="majorHAnsi" w:hAnsiTheme="majorHAnsi" w:cstheme="majorHAnsi"/>
          <w:bCs/>
          <w:sz w:val="24"/>
          <w:szCs w:val="24"/>
        </w:rPr>
        <w:tab/>
      </w:r>
      <w:r w:rsidRPr="00B36005">
        <w:rPr>
          <w:rFonts w:asciiTheme="majorHAnsi" w:hAnsiTheme="majorHAnsi" w:cstheme="majorHAnsi"/>
          <w:bCs/>
          <w:sz w:val="24"/>
          <w:szCs w:val="24"/>
        </w:rPr>
        <w:tab/>
      </w:r>
      <w:r w:rsidRPr="00B36005">
        <w:rPr>
          <w:rFonts w:asciiTheme="majorHAnsi" w:hAnsiTheme="majorHAnsi" w:cstheme="majorHAnsi"/>
          <w:sz w:val="24"/>
          <w:szCs w:val="24"/>
        </w:rPr>
        <w:t xml:space="preserve">B. Sản xuất </w:t>
      </w:r>
      <w:r w:rsidRPr="00B36005">
        <w:rPr>
          <w:rFonts w:asciiTheme="majorHAnsi" w:hAnsiTheme="majorHAnsi" w:cstheme="majorHAnsi"/>
          <w:sz w:val="24"/>
          <w:szCs w:val="24"/>
        </w:rPr>
        <w:tab/>
      </w:r>
      <w:r w:rsidRPr="00B36005">
        <w:rPr>
          <w:rFonts w:asciiTheme="majorHAnsi" w:hAnsiTheme="majorHAnsi" w:cstheme="majorHAnsi"/>
          <w:sz w:val="24"/>
          <w:szCs w:val="24"/>
        </w:rPr>
        <w:tab/>
        <w:t>C. Hoạt động.</w:t>
      </w:r>
      <w:r w:rsidRPr="00B36005">
        <w:rPr>
          <w:rFonts w:asciiTheme="majorHAnsi" w:hAnsiTheme="majorHAnsi" w:cstheme="majorHAnsi"/>
          <w:sz w:val="24"/>
          <w:szCs w:val="24"/>
        </w:rPr>
        <w:tab/>
      </w:r>
      <w:r w:rsidRPr="00B36005">
        <w:rPr>
          <w:rFonts w:asciiTheme="majorHAnsi" w:hAnsiTheme="majorHAnsi" w:cstheme="majorHAnsi"/>
          <w:sz w:val="24"/>
          <w:szCs w:val="24"/>
        </w:rPr>
        <w:tab/>
        <w:t>D. Cả A,B,C</w:t>
      </w:r>
    </w:p>
    <w:p w14:paraId="26306779" w14:textId="2B1EC9B4"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21</w:t>
      </w:r>
      <w:r w:rsidRPr="00DE2BCD">
        <w:rPr>
          <w:rFonts w:asciiTheme="majorHAnsi" w:hAnsiTheme="majorHAnsi" w:cstheme="majorHAnsi"/>
          <w:b/>
          <w:bCs/>
          <w:sz w:val="24"/>
          <w:szCs w:val="24"/>
        </w:rPr>
        <w:t xml:space="preserve">: Sự </w:t>
      </w:r>
      <w:proofErr w:type="spellStart"/>
      <w:r w:rsidRPr="00DE2BCD">
        <w:rPr>
          <w:rFonts w:asciiTheme="majorHAnsi" w:hAnsiTheme="majorHAnsi" w:cstheme="majorHAnsi"/>
          <w:b/>
          <w:bCs/>
          <w:sz w:val="24"/>
          <w:szCs w:val="24"/>
        </w:rPr>
        <w:t>thoả</w:t>
      </w:r>
      <w:proofErr w:type="spellEnd"/>
      <w:r w:rsidRPr="00DE2BCD">
        <w:rPr>
          <w:rFonts w:asciiTheme="majorHAnsi" w:hAnsiTheme="majorHAnsi" w:cstheme="majorHAnsi"/>
          <w:b/>
          <w:bCs/>
          <w:sz w:val="24"/>
          <w:szCs w:val="24"/>
        </w:rPr>
        <w:t xml:space="preserve"> thuận giữa người lao động và người sử dụng lao động về việc làm có trả lương, điều kiện làm việc, quyền và nghĩa vụ của mỗi bên trong quan hệ lao động được gọi là</w:t>
      </w:r>
    </w:p>
    <w:p w14:paraId="29FE5EC8"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DE2BCD">
        <w:rPr>
          <w:rFonts w:asciiTheme="majorHAnsi" w:hAnsiTheme="majorHAnsi" w:cstheme="majorHAnsi"/>
          <w:sz w:val="24"/>
          <w:szCs w:val="24"/>
        </w:rPr>
        <w:t>A. Cam kết trách nhiệm.</w:t>
      </w:r>
      <w:r w:rsidRPr="00DE2BCD">
        <w:rPr>
          <w:rFonts w:asciiTheme="majorHAnsi" w:hAnsiTheme="majorHAnsi" w:cstheme="majorHAnsi"/>
          <w:sz w:val="24"/>
          <w:szCs w:val="24"/>
        </w:rPr>
        <w:tab/>
      </w:r>
      <w:r w:rsidRPr="00DE2BCD">
        <w:rPr>
          <w:rFonts w:asciiTheme="majorHAnsi" w:hAnsiTheme="majorHAnsi" w:cstheme="majorHAnsi"/>
          <w:sz w:val="24"/>
          <w:szCs w:val="24"/>
        </w:rPr>
        <w:tab/>
        <w:t>B. Hợp đồng kinh doanh.</w:t>
      </w:r>
    </w:p>
    <w:p w14:paraId="3258FFDA" w14:textId="062811C1" w:rsidR="00DE2BCD" w:rsidRPr="006A688E" w:rsidRDefault="00DE2BCD" w:rsidP="006A688E">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CA3C93">
        <w:rPr>
          <w:rFonts w:asciiTheme="majorHAnsi" w:hAnsiTheme="majorHAnsi" w:cstheme="majorHAnsi"/>
          <w:b/>
          <w:bCs/>
          <w:sz w:val="24"/>
          <w:szCs w:val="24"/>
        </w:rPr>
        <w:t>C. Hợp đồng lao động.</w:t>
      </w:r>
      <w:r w:rsidRPr="00DE2BCD">
        <w:rPr>
          <w:rFonts w:asciiTheme="majorHAnsi" w:hAnsiTheme="majorHAnsi" w:cstheme="majorHAnsi"/>
          <w:sz w:val="24"/>
          <w:szCs w:val="24"/>
        </w:rPr>
        <w:tab/>
      </w:r>
      <w:r w:rsidRPr="00DE2BCD">
        <w:rPr>
          <w:rFonts w:asciiTheme="majorHAnsi" w:hAnsiTheme="majorHAnsi" w:cstheme="majorHAnsi"/>
          <w:sz w:val="24"/>
          <w:szCs w:val="24"/>
        </w:rPr>
        <w:tab/>
        <w:t xml:space="preserve">D. </w:t>
      </w:r>
      <w:proofErr w:type="spellStart"/>
      <w:r w:rsidRPr="00DE2BCD">
        <w:rPr>
          <w:rFonts w:asciiTheme="majorHAnsi" w:hAnsiTheme="majorHAnsi" w:cstheme="majorHAnsi"/>
          <w:sz w:val="24"/>
          <w:szCs w:val="24"/>
        </w:rPr>
        <w:t>Thoả</w:t>
      </w:r>
      <w:proofErr w:type="spellEnd"/>
      <w:r w:rsidRPr="00DE2BCD">
        <w:rPr>
          <w:rFonts w:asciiTheme="majorHAnsi" w:hAnsiTheme="majorHAnsi" w:cstheme="majorHAnsi"/>
          <w:sz w:val="24"/>
          <w:szCs w:val="24"/>
        </w:rPr>
        <w:t xml:space="preserve"> thuận buôn bán.</w:t>
      </w:r>
    </w:p>
    <w:p w14:paraId="1B5C10CF" w14:textId="39B45C08" w:rsidR="00DE2BCD" w:rsidRPr="00DE2BCD" w:rsidRDefault="00DE2BCD" w:rsidP="00DE2BCD">
      <w:pPr>
        <w:pStyle w:val="ThngthngWeb"/>
        <w:spacing w:before="0" w:beforeAutospacing="0" w:after="0" w:afterAutospacing="0"/>
        <w:jc w:val="both"/>
        <w:rPr>
          <w:rFonts w:asciiTheme="majorHAnsi" w:hAnsiTheme="majorHAnsi" w:cstheme="majorHAnsi"/>
          <w:b/>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22</w:t>
      </w:r>
      <w:r w:rsidRPr="00DE2BCD">
        <w:rPr>
          <w:rFonts w:asciiTheme="majorHAnsi" w:hAnsiTheme="majorHAnsi" w:cstheme="majorHAnsi"/>
          <w:b/>
          <w:bCs/>
          <w:lang w:val="vi-VN"/>
        </w:rPr>
        <w:t>: Người lao động có nghĩa vụ</w:t>
      </w:r>
    </w:p>
    <w:p w14:paraId="35FD9B09" w14:textId="77777777" w:rsidR="00DE2BCD" w:rsidRPr="008F6531" w:rsidRDefault="00DE2BCD" w:rsidP="00DE2BCD">
      <w:pPr>
        <w:pStyle w:val="ThngthngWeb"/>
        <w:spacing w:before="0" w:beforeAutospacing="0" w:after="0" w:afterAutospacing="0"/>
        <w:jc w:val="both"/>
        <w:rPr>
          <w:rFonts w:asciiTheme="majorHAnsi" w:hAnsiTheme="majorHAnsi" w:cstheme="majorHAnsi"/>
          <w:b/>
          <w:bCs/>
          <w:lang w:val="vi-VN"/>
        </w:rPr>
      </w:pPr>
      <w:r w:rsidRPr="008F6531">
        <w:rPr>
          <w:rFonts w:asciiTheme="majorHAnsi" w:hAnsiTheme="majorHAnsi" w:cstheme="majorHAnsi"/>
          <w:b/>
          <w:bCs/>
          <w:lang w:val="vi-VN"/>
        </w:rPr>
        <w:t>A. chấp hành kỉ luật lao động, nội quy lao động.</w:t>
      </w:r>
    </w:p>
    <w:p w14:paraId="5D3166D5"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B. làm việc trong điều kiện không bảo đảm an toàn do đặc thù công việc</w:t>
      </w:r>
    </w:p>
    <w:p w14:paraId="4B42ECEB"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C. không được nghỉ chế độ khi cơ sở lao động đang nhiều việc.</w:t>
      </w:r>
      <w:r w:rsidRPr="00DE2BCD">
        <w:rPr>
          <w:rFonts w:asciiTheme="majorHAnsi" w:hAnsiTheme="majorHAnsi" w:cstheme="majorHAnsi"/>
          <w:lang w:val="vi-VN"/>
        </w:rPr>
        <w:tab/>
      </w:r>
    </w:p>
    <w:p w14:paraId="6187D0A8"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proofErr w:type="spellStart"/>
      <w:r w:rsidRPr="00DE2BCD">
        <w:rPr>
          <w:rFonts w:asciiTheme="majorHAnsi" w:hAnsiTheme="majorHAnsi" w:cstheme="majorHAnsi"/>
          <w:lang w:val="vi-VN"/>
        </w:rPr>
        <w:t>D.tuân</w:t>
      </w:r>
      <w:proofErr w:type="spellEnd"/>
      <w:r w:rsidRPr="00DE2BCD">
        <w:rPr>
          <w:rFonts w:asciiTheme="majorHAnsi" w:hAnsiTheme="majorHAnsi" w:cstheme="majorHAnsi"/>
          <w:lang w:val="vi-VN"/>
        </w:rPr>
        <w:t xml:space="preserve"> theo mọi sự phân công, điều động của cấp trên.</w:t>
      </w:r>
    </w:p>
    <w:p w14:paraId="325C9C57" w14:textId="5458FFCF" w:rsidR="00DE2BCD" w:rsidRPr="00DE2BCD" w:rsidRDefault="00DE2BCD" w:rsidP="00DE2BCD">
      <w:pPr>
        <w:pStyle w:val="ThngthngWeb"/>
        <w:spacing w:before="0" w:beforeAutospacing="0" w:after="0" w:afterAutospacing="0"/>
        <w:jc w:val="both"/>
        <w:rPr>
          <w:rFonts w:asciiTheme="majorHAnsi" w:hAnsiTheme="majorHAnsi" w:cstheme="majorHAnsi"/>
          <w:b/>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23</w:t>
      </w:r>
      <w:r w:rsidRPr="00DE2BCD">
        <w:rPr>
          <w:rFonts w:asciiTheme="majorHAnsi" w:hAnsiTheme="majorHAnsi" w:cstheme="majorHAnsi"/>
          <w:b/>
          <w:bCs/>
          <w:lang w:val="vi-VN"/>
        </w:rPr>
        <w:t>: Ý nào dưới đây không đúng khi nói về ý nghĩa của lao động?</w:t>
      </w:r>
    </w:p>
    <w:p w14:paraId="25E6913F"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 xml:space="preserve">A. Lao động làm ta khuây </w:t>
      </w:r>
      <w:proofErr w:type="spellStart"/>
      <w:r w:rsidRPr="00DE2BCD">
        <w:rPr>
          <w:rFonts w:asciiTheme="majorHAnsi" w:hAnsiTheme="majorHAnsi" w:cstheme="majorHAnsi"/>
          <w:lang w:val="vi-VN"/>
        </w:rPr>
        <w:t>khoả</w:t>
      </w:r>
      <w:proofErr w:type="spellEnd"/>
      <w:r w:rsidRPr="00DE2BCD">
        <w:rPr>
          <w:rFonts w:asciiTheme="majorHAnsi" w:hAnsiTheme="majorHAnsi" w:cstheme="majorHAnsi"/>
          <w:lang w:val="vi-VN"/>
        </w:rPr>
        <w:t>, tiết kiệm được thời gian, chữa được bệnh lười biếng.</w:t>
      </w:r>
    </w:p>
    <w:p w14:paraId="195ED6FC"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B. Không có nghề nào thấp kém, chỉ những kẻ lười biếng, ỷ lại mới đáng xấu hổ.</w:t>
      </w:r>
    </w:p>
    <w:p w14:paraId="666A44C1" w14:textId="77777777" w:rsidR="00DE2BCD" w:rsidRPr="008F6531" w:rsidRDefault="00DE2BCD" w:rsidP="00DE2BCD">
      <w:pPr>
        <w:pStyle w:val="ThngthngWeb"/>
        <w:spacing w:before="0" w:beforeAutospacing="0" w:after="0" w:afterAutospacing="0"/>
        <w:jc w:val="both"/>
        <w:rPr>
          <w:rFonts w:asciiTheme="majorHAnsi" w:hAnsiTheme="majorHAnsi" w:cstheme="majorHAnsi"/>
          <w:b/>
          <w:bCs/>
          <w:lang w:val="vi-VN"/>
        </w:rPr>
      </w:pPr>
      <w:r w:rsidRPr="008F6531">
        <w:rPr>
          <w:rFonts w:asciiTheme="majorHAnsi" w:hAnsiTheme="majorHAnsi" w:cstheme="majorHAnsi"/>
          <w:b/>
          <w:bCs/>
          <w:lang w:val="vi-VN"/>
        </w:rPr>
        <w:t>C. Người hạnh phúc là người không cần lao động mà vẫn có cuộc sống đầy đủ.</w:t>
      </w:r>
    </w:p>
    <w:p w14:paraId="15DC9DB2"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D. Người lao động là người hạnh phúc; còn người nhàn rỗi là người khốn khổ.</w:t>
      </w:r>
    </w:p>
    <w:p w14:paraId="4B9A79A0" w14:textId="51D875D5" w:rsidR="00DE2BCD" w:rsidRPr="00DE2BCD" w:rsidRDefault="00DE2BCD" w:rsidP="00DE2BCD">
      <w:pPr>
        <w:pStyle w:val="ThngthngWeb"/>
        <w:spacing w:before="0" w:beforeAutospacing="0" w:after="0" w:afterAutospacing="0"/>
        <w:jc w:val="both"/>
        <w:rPr>
          <w:rFonts w:asciiTheme="majorHAnsi" w:hAnsiTheme="majorHAnsi" w:cstheme="majorHAnsi"/>
          <w:b/>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24</w:t>
      </w:r>
      <w:r w:rsidRPr="00DE2BCD">
        <w:rPr>
          <w:rFonts w:asciiTheme="majorHAnsi" w:hAnsiTheme="majorHAnsi" w:cstheme="majorHAnsi"/>
          <w:b/>
          <w:bCs/>
          <w:lang w:val="vi-VN"/>
        </w:rPr>
        <w:t>: Những hành vi nào dưới đây là không đúng với luật lao động</w:t>
      </w:r>
    </w:p>
    <w:p w14:paraId="0038BF4D" w14:textId="77777777" w:rsidR="00DE2BCD" w:rsidRPr="008F6531" w:rsidRDefault="00DE2BCD" w:rsidP="00DE2BCD">
      <w:pPr>
        <w:pStyle w:val="ThngthngWeb"/>
        <w:spacing w:before="0" w:beforeAutospacing="0" w:after="0" w:afterAutospacing="0"/>
        <w:jc w:val="both"/>
        <w:rPr>
          <w:rFonts w:asciiTheme="majorHAnsi" w:hAnsiTheme="majorHAnsi" w:cstheme="majorHAnsi"/>
          <w:b/>
          <w:bCs/>
          <w:lang w:val="vi-VN"/>
        </w:rPr>
      </w:pPr>
      <w:r w:rsidRPr="008F6531">
        <w:rPr>
          <w:rFonts w:asciiTheme="majorHAnsi" w:hAnsiTheme="majorHAnsi" w:cstheme="majorHAnsi"/>
          <w:b/>
          <w:bCs/>
          <w:lang w:val="vi-VN"/>
        </w:rPr>
        <w:t>A. Bắt trẻ dưới 15 tuổi vào làm việc.</w:t>
      </w:r>
      <w:r w:rsidRPr="008F6531">
        <w:rPr>
          <w:rFonts w:asciiTheme="majorHAnsi" w:hAnsiTheme="majorHAnsi" w:cstheme="majorHAnsi"/>
          <w:b/>
          <w:bCs/>
          <w:lang w:val="vi-VN"/>
        </w:rPr>
        <w:tab/>
      </w:r>
      <w:r w:rsidRPr="008F6531">
        <w:rPr>
          <w:rFonts w:asciiTheme="majorHAnsi" w:hAnsiTheme="majorHAnsi" w:cstheme="majorHAnsi"/>
          <w:b/>
          <w:bCs/>
          <w:lang w:val="vi-VN"/>
        </w:rPr>
        <w:tab/>
      </w:r>
      <w:r w:rsidRPr="008F6531">
        <w:rPr>
          <w:rFonts w:asciiTheme="majorHAnsi" w:hAnsiTheme="majorHAnsi" w:cstheme="majorHAnsi"/>
          <w:b/>
          <w:bCs/>
          <w:lang w:val="vi-VN"/>
        </w:rPr>
        <w:tab/>
      </w:r>
    </w:p>
    <w:p w14:paraId="1C0FAE16"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B. Công dân đủ 16 tuổi được nhận vào các công ty để làm việc.</w:t>
      </w:r>
    </w:p>
    <w:p w14:paraId="209655EA"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C. Được nghỉ tất cả các ngày lễ tết theo quy định của nhà nước.</w:t>
      </w:r>
    </w:p>
    <w:p w14:paraId="426AC4A7"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lastRenderedPageBreak/>
        <w:t>D. Được thăm hỏi những lúc ốm đau, bệnh tật.</w:t>
      </w:r>
    </w:p>
    <w:p w14:paraId="150721EC" w14:textId="17C50181" w:rsidR="00DE2BCD" w:rsidRPr="00DE2BCD" w:rsidRDefault="00DE2BCD" w:rsidP="00DE2BCD">
      <w:pPr>
        <w:pStyle w:val="ThngthngWeb"/>
        <w:spacing w:before="0" w:beforeAutospacing="0" w:after="0" w:afterAutospacing="0"/>
        <w:rPr>
          <w:rFonts w:asciiTheme="majorHAnsi" w:hAnsiTheme="majorHAnsi" w:cstheme="majorHAnsi"/>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25</w:t>
      </w:r>
      <w:r w:rsidRPr="00DE2BCD">
        <w:rPr>
          <w:rFonts w:asciiTheme="majorHAnsi" w:hAnsiTheme="majorHAnsi" w:cstheme="majorHAnsi"/>
          <w:b/>
          <w:bCs/>
          <w:lang w:val="vi-VN"/>
        </w:rPr>
        <w:t>:</w:t>
      </w:r>
      <w:r w:rsidRPr="00DE2BCD">
        <w:rPr>
          <w:rFonts w:asciiTheme="majorHAnsi" w:hAnsiTheme="majorHAnsi" w:cstheme="majorHAnsi"/>
          <w:bCs/>
          <w:lang w:val="vi-VN"/>
        </w:rPr>
        <w:t xml:space="preserve"> </w:t>
      </w:r>
      <w:r w:rsidRPr="00DE2BCD">
        <w:rPr>
          <w:rFonts w:asciiTheme="majorHAnsi" w:hAnsiTheme="majorHAnsi" w:cstheme="majorHAnsi"/>
          <w:b/>
          <w:lang w:val="vi-VN"/>
        </w:rPr>
        <w:t>Người lao động chưa thành niên là người lao động dưới</w:t>
      </w:r>
    </w:p>
    <w:p w14:paraId="4DAD19C0" w14:textId="77777777" w:rsidR="00DE2BCD" w:rsidRPr="008F6531" w:rsidRDefault="00DE2BCD" w:rsidP="00DE2BCD">
      <w:pPr>
        <w:spacing w:after="0"/>
        <w:rPr>
          <w:rFonts w:asciiTheme="majorHAnsi" w:hAnsiTheme="majorHAnsi" w:cstheme="majorHAnsi"/>
          <w:b/>
          <w:sz w:val="24"/>
          <w:szCs w:val="24"/>
        </w:rPr>
      </w:pPr>
      <w:r w:rsidRPr="00DE2BCD">
        <w:rPr>
          <w:rFonts w:asciiTheme="majorHAnsi" w:hAnsiTheme="majorHAnsi" w:cstheme="majorHAnsi"/>
          <w:sz w:val="24"/>
          <w:szCs w:val="24"/>
        </w:rPr>
        <w:t>A. 13 tuổi</w:t>
      </w:r>
      <w:r w:rsidRPr="00DE2BCD">
        <w:rPr>
          <w:rFonts w:asciiTheme="majorHAnsi" w:hAnsiTheme="majorHAnsi" w:cstheme="majorHAnsi"/>
          <w:sz w:val="24"/>
          <w:szCs w:val="24"/>
        </w:rPr>
        <w:tab/>
      </w:r>
      <w:r w:rsidRPr="00DE2BCD">
        <w:rPr>
          <w:rFonts w:asciiTheme="majorHAnsi" w:hAnsiTheme="majorHAnsi" w:cstheme="majorHAnsi"/>
          <w:sz w:val="24"/>
          <w:szCs w:val="24"/>
        </w:rPr>
        <w:tab/>
        <w:t>B. 15 tuổi</w:t>
      </w:r>
      <w:r w:rsidRPr="00DE2BCD">
        <w:rPr>
          <w:rFonts w:asciiTheme="majorHAnsi" w:hAnsiTheme="majorHAnsi" w:cstheme="majorHAnsi"/>
          <w:sz w:val="24"/>
          <w:szCs w:val="24"/>
        </w:rPr>
        <w:tab/>
      </w:r>
      <w:r w:rsidRPr="00DE2BCD">
        <w:rPr>
          <w:rFonts w:asciiTheme="majorHAnsi" w:hAnsiTheme="majorHAnsi" w:cstheme="majorHAnsi"/>
          <w:sz w:val="24"/>
          <w:szCs w:val="24"/>
        </w:rPr>
        <w:tab/>
        <w:t>C. 16 tuổi</w:t>
      </w:r>
      <w:r w:rsidRPr="00DE2BCD">
        <w:rPr>
          <w:rFonts w:asciiTheme="majorHAnsi" w:hAnsiTheme="majorHAnsi" w:cstheme="majorHAnsi"/>
          <w:sz w:val="24"/>
          <w:szCs w:val="24"/>
        </w:rPr>
        <w:tab/>
      </w:r>
      <w:r w:rsidRPr="00DE2BCD">
        <w:rPr>
          <w:rFonts w:asciiTheme="majorHAnsi" w:hAnsiTheme="majorHAnsi" w:cstheme="majorHAnsi"/>
          <w:sz w:val="24"/>
          <w:szCs w:val="24"/>
        </w:rPr>
        <w:tab/>
      </w:r>
      <w:r w:rsidRPr="008F6531">
        <w:rPr>
          <w:rFonts w:asciiTheme="majorHAnsi" w:hAnsiTheme="majorHAnsi" w:cstheme="majorHAnsi"/>
          <w:b/>
          <w:sz w:val="24"/>
          <w:szCs w:val="24"/>
        </w:rPr>
        <w:t>D. 18 tuổi.</w:t>
      </w:r>
    </w:p>
    <w:p w14:paraId="04C1AB60" w14:textId="7BC207CE" w:rsidR="00DE2BCD" w:rsidRPr="00DE2BCD" w:rsidRDefault="00DE2BCD" w:rsidP="00DE2BCD">
      <w:pPr>
        <w:pStyle w:val="ThngthngWeb"/>
        <w:spacing w:before="0" w:beforeAutospacing="0" w:after="0" w:afterAutospacing="0"/>
        <w:rPr>
          <w:rFonts w:asciiTheme="majorHAnsi" w:hAnsiTheme="majorHAnsi" w:cstheme="majorHAnsi"/>
          <w:b/>
          <w:lang w:val="vi-VN"/>
        </w:rPr>
        <w:sectPr w:rsidR="00DE2BCD" w:rsidRPr="00DE2BCD" w:rsidSect="00DE2BCD">
          <w:pgSz w:w="11906" w:h="16838"/>
          <w:pgMar w:top="720" w:right="720" w:bottom="720" w:left="720" w:header="708" w:footer="708" w:gutter="0"/>
          <w:cols w:space="708"/>
          <w:docGrid w:linePitch="360"/>
        </w:sect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26</w:t>
      </w:r>
      <w:r w:rsidRPr="00DE2BCD">
        <w:rPr>
          <w:rFonts w:asciiTheme="majorHAnsi" w:hAnsiTheme="majorHAnsi" w:cstheme="majorHAnsi"/>
          <w:bCs/>
          <w:lang w:val="vi-VN"/>
        </w:rPr>
        <w:t xml:space="preserve">: </w:t>
      </w:r>
      <w:r w:rsidRPr="00DE2BCD">
        <w:rPr>
          <w:rFonts w:asciiTheme="majorHAnsi" w:hAnsiTheme="majorHAnsi" w:cstheme="majorHAnsi"/>
          <w:b/>
          <w:lang w:val="vi-VN"/>
        </w:rPr>
        <w:t>Vai trò của lao động đối với sự tồn tại và phát triển của nhân loại là?</w:t>
      </w:r>
    </w:p>
    <w:p w14:paraId="14D84670" w14:textId="77777777" w:rsidR="00DE2BCD" w:rsidRPr="00DE2BCD" w:rsidRDefault="00DE2BCD" w:rsidP="00DE2BCD">
      <w:pPr>
        <w:pStyle w:val="ThngthngWeb"/>
        <w:spacing w:before="0" w:beforeAutospacing="0" w:after="0" w:afterAutospacing="0"/>
        <w:rPr>
          <w:rFonts w:asciiTheme="majorHAnsi" w:hAnsiTheme="majorHAnsi" w:cstheme="majorHAnsi"/>
          <w:bCs/>
          <w:lang w:val="vi-VN"/>
        </w:rPr>
      </w:pPr>
      <w:proofErr w:type="spellStart"/>
      <w:r w:rsidRPr="008F6531">
        <w:rPr>
          <w:rFonts w:asciiTheme="majorHAnsi" w:hAnsiTheme="majorHAnsi" w:cstheme="majorHAnsi"/>
          <w:b/>
          <w:lang w:val="vi-VN"/>
        </w:rPr>
        <w:t>A.Nhân</w:t>
      </w:r>
      <w:proofErr w:type="spellEnd"/>
      <w:r w:rsidRPr="008F6531">
        <w:rPr>
          <w:rFonts w:asciiTheme="majorHAnsi" w:hAnsiTheme="majorHAnsi" w:cstheme="majorHAnsi"/>
          <w:b/>
          <w:lang w:val="vi-VN"/>
        </w:rPr>
        <w:t xml:space="preserve"> tố quyết định.</w:t>
      </w:r>
      <w:r w:rsidRPr="008F6531">
        <w:rPr>
          <w:rFonts w:asciiTheme="majorHAnsi" w:hAnsiTheme="majorHAnsi" w:cstheme="majorHAnsi"/>
          <w:b/>
          <w:lang w:val="vi-VN"/>
        </w:rPr>
        <w:tab/>
      </w:r>
      <w:r w:rsidRPr="00DE2BCD">
        <w:rPr>
          <w:rFonts w:asciiTheme="majorHAnsi" w:hAnsiTheme="majorHAnsi" w:cstheme="majorHAnsi"/>
          <w:bCs/>
          <w:lang w:val="vi-VN"/>
        </w:rPr>
        <w:tab/>
        <w:t>B. Là điều kiện.</w:t>
      </w:r>
      <w:r w:rsidRPr="00DE2BCD">
        <w:rPr>
          <w:rFonts w:asciiTheme="majorHAnsi" w:hAnsiTheme="majorHAnsi" w:cstheme="majorHAnsi"/>
          <w:bCs/>
          <w:lang w:val="vi-VN"/>
        </w:rPr>
        <w:tab/>
        <w:t>C. Là tiền đề.</w:t>
      </w:r>
      <w:r w:rsidRPr="00DE2BCD">
        <w:rPr>
          <w:rFonts w:asciiTheme="majorHAnsi" w:hAnsiTheme="majorHAnsi" w:cstheme="majorHAnsi"/>
          <w:bCs/>
          <w:lang w:val="vi-VN"/>
        </w:rPr>
        <w:tab/>
      </w:r>
      <w:r w:rsidRPr="00DE2BCD">
        <w:rPr>
          <w:rFonts w:asciiTheme="majorHAnsi" w:hAnsiTheme="majorHAnsi" w:cstheme="majorHAnsi"/>
          <w:bCs/>
          <w:lang w:val="vi-VN"/>
        </w:rPr>
        <w:tab/>
        <w:t>D. Là động lực.</w:t>
      </w:r>
    </w:p>
    <w:p w14:paraId="4812F1E1" w14:textId="6DA09B92" w:rsidR="00DE2BCD" w:rsidRPr="00DE2BCD" w:rsidRDefault="00DE2BCD" w:rsidP="00DE2BCD">
      <w:pPr>
        <w:pStyle w:val="ThngthngWeb"/>
        <w:spacing w:before="0" w:beforeAutospacing="0" w:after="0" w:afterAutospacing="0"/>
        <w:jc w:val="both"/>
        <w:rPr>
          <w:rFonts w:asciiTheme="majorHAnsi" w:hAnsiTheme="majorHAnsi" w:cstheme="majorHAnsi"/>
          <w:b/>
          <w:lang w:val="vi-VN"/>
        </w:rPr>
      </w:pPr>
      <w:r w:rsidRPr="00DE2BCD">
        <w:rPr>
          <w:rFonts w:asciiTheme="majorHAnsi" w:hAnsiTheme="majorHAnsi" w:cstheme="majorHAnsi"/>
          <w:b/>
          <w:lang w:val="vi-VN"/>
        </w:rPr>
        <w:t xml:space="preserve">Câu </w:t>
      </w:r>
      <w:r w:rsidR="00461958">
        <w:rPr>
          <w:rFonts w:asciiTheme="majorHAnsi" w:hAnsiTheme="majorHAnsi" w:cstheme="majorHAnsi"/>
          <w:b/>
          <w:lang w:val="vi-VN"/>
        </w:rPr>
        <w:t>27</w:t>
      </w:r>
      <w:r w:rsidRPr="00DE2BCD">
        <w:rPr>
          <w:rFonts w:asciiTheme="majorHAnsi" w:hAnsiTheme="majorHAnsi" w:cstheme="majorHAnsi"/>
          <w:b/>
          <w:lang w:val="vi-VN"/>
        </w:rPr>
        <w:t>: Hành vi nào dưới đây vi phạm nguyên tắc sử dụng lao động là người chưa thành niên?</w:t>
      </w:r>
    </w:p>
    <w:p w14:paraId="19D6319D" w14:textId="77777777" w:rsidR="00DE2BCD" w:rsidRPr="00995D90" w:rsidRDefault="00DE2BCD" w:rsidP="00DE2BCD">
      <w:pPr>
        <w:pStyle w:val="ThngthngWeb"/>
        <w:spacing w:before="0" w:beforeAutospacing="0" w:after="0" w:afterAutospacing="0"/>
        <w:jc w:val="both"/>
        <w:rPr>
          <w:rFonts w:asciiTheme="majorHAnsi" w:hAnsiTheme="majorHAnsi" w:cstheme="majorHAnsi"/>
          <w:b/>
          <w:lang w:val="vi-VN"/>
        </w:rPr>
      </w:pPr>
      <w:r w:rsidRPr="00995D90">
        <w:rPr>
          <w:rFonts w:asciiTheme="majorHAnsi" w:hAnsiTheme="majorHAnsi" w:cstheme="majorHAnsi"/>
          <w:b/>
          <w:lang w:val="vi-VN"/>
        </w:rPr>
        <w:t xml:space="preserve">A. Sử dụng lao động chưa thành niên làm những công việc nặng nhọc, độc hại, nguy </w:t>
      </w:r>
      <w:proofErr w:type="spellStart"/>
      <w:r w:rsidRPr="00995D90">
        <w:rPr>
          <w:rFonts w:asciiTheme="majorHAnsi" w:hAnsiTheme="majorHAnsi" w:cstheme="majorHAnsi"/>
          <w:b/>
          <w:lang w:val="vi-VN"/>
        </w:rPr>
        <w:t>hiêm</w:t>
      </w:r>
      <w:proofErr w:type="spellEnd"/>
      <w:r w:rsidRPr="00995D90">
        <w:rPr>
          <w:rFonts w:asciiTheme="majorHAnsi" w:hAnsiTheme="majorHAnsi" w:cstheme="majorHAnsi"/>
          <w:b/>
          <w:lang w:val="vi-VN"/>
        </w:rPr>
        <w:t>.</w:t>
      </w:r>
    </w:p>
    <w:p w14:paraId="493A0497" w14:textId="77777777" w:rsidR="00DE2BCD" w:rsidRPr="00DE2BCD" w:rsidRDefault="00DE2BCD" w:rsidP="00DE2BCD">
      <w:pPr>
        <w:pStyle w:val="ThngthngWeb"/>
        <w:spacing w:before="0" w:beforeAutospacing="0" w:after="0" w:afterAutospacing="0"/>
        <w:jc w:val="both"/>
        <w:rPr>
          <w:rFonts w:asciiTheme="majorHAnsi" w:hAnsiTheme="majorHAnsi" w:cstheme="majorHAnsi"/>
          <w:bCs/>
          <w:lang w:val="vi-VN"/>
        </w:rPr>
      </w:pPr>
      <w:r w:rsidRPr="00DE2BCD">
        <w:rPr>
          <w:rFonts w:asciiTheme="majorHAnsi" w:hAnsiTheme="majorHAnsi" w:cstheme="majorHAnsi"/>
          <w:bCs/>
          <w:lang w:val="vi-VN"/>
        </w:rPr>
        <w:t>B. Thời gian làm việc của người lao động chưa thành niên không được quá 08 giờ/ 01 ngày và 40 giờ/ 01 tuần.</w:t>
      </w:r>
    </w:p>
    <w:p w14:paraId="51CEE34E" w14:textId="77777777" w:rsidR="00DE2BCD" w:rsidRPr="00DE2BCD" w:rsidRDefault="00DE2BCD" w:rsidP="00DE2BCD">
      <w:pPr>
        <w:pStyle w:val="ThngthngWeb"/>
        <w:spacing w:before="0" w:beforeAutospacing="0" w:after="0" w:afterAutospacing="0"/>
        <w:jc w:val="both"/>
        <w:rPr>
          <w:rFonts w:asciiTheme="majorHAnsi" w:hAnsiTheme="majorHAnsi" w:cstheme="majorHAnsi"/>
          <w:bCs/>
          <w:lang w:val="vi-VN"/>
        </w:rPr>
      </w:pPr>
      <w:r w:rsidRPr="00DE2BCD">
        <w:rPr>
          <w:rFonts w:asciiTheme="majorHAnsi" w:hAnsiTheme="majorHAnsi" w:cstheme="majorHAnsi"/>
          <w:bCs/>
          <w:lang w:val="vi-VN"/>
        </w:rPr>
        <w:t>C. Không sử dụng người chưa thành niên sản xuất, kinh doanh côn, rượu, bia, thuốc lá.</w:t>
      </w:r>
    </w:p>
    <w:p w14:paraId="08F307FF" w14:textId="77777777" w:rsidR="00DE2BCD" w:rsidRPr="00B36005" w:rsidRDefault="00DE2BCD" w:rsidP="00DE2BCD">
      <w:pPr>
        <w:pStyle w:val="ThngthngWeb"/>
        <w:spacing w:before="0" w:beforeAutospacing="0" w:after="0" w:afterAutospacing="0"/>
        <w:jc w:val="both"/>
        <w:rPr>
          <w:rFonts w:asciiTheme="majorHAnsi" w:hAnsiTheme="majorHAnsi" w:cstheme="majorHAnsi"/>
          <w:bCs/>
          <w:lang w:val="vi-VN"/>
        </w:rPr>
      </w:pPr>
      <w:r w:rsidRPr="00DE2BCD">
        <w:rPr>
          <w:rFonts w:asciiTheme="majorHAnsi" w:hAnsiTheme="majorHAnsi" w:cstheme="majorHAnsi"/>
          <w:bCs/>
          <w:lang w:val="vi-VN"/>
        </w:rPr>
        <w:t xml:space="preserve">D. Tạo cơ hội để người lao động chưa thành niên và người dưới 15 tuổi tham gia lao động được học văn </w:t>
      </w:r>
      <w:proofErr w:type="spellStart"/>
      <w:r w:rsidRPr="00DE2BCD">
        <w:rPr>
          <w:rFonts w:asciiTheme="majorHAnsi" w:hAnsiTheme="majorHAnsi" w:cstheme="majorHAnsi"/>
          <w:bCs/>
          <w:lang w:val="vi-VN"/>
        </w:rPr>
        <w:t>hoá</w:t>
      </w:r>
      <w:proofErr w:type="spellEnd"/>
      <w:r w:rsidRPr="00DE2BCD">
        <w:rPr>
          <w:rFonts w:asciiTheme="majorHAnsi" w:hAnsiTheme="majorHAnsi" w:cstheme="majorHAnsi"/>
          <w:bCs/>
          <w:lang w:val="vi-VN"/>
        </w:rPr>
        <w:t>.</w:t>
      </w:r>
    </w:p>
    <w:p w14:paraId="6E868140" w14:textId="7B5E7272" w:rsidR="00DE2BCD" w:rsidRPr="00B36005" w:rsidRDefault="00DE2BCD" w:rsidP="00DE2BCD">
      <w:pPr>
        <w:spacing w:after="0"/>
        <w:rPr>
          <w:rFonts w:asciiTheme="majorHAnsi" w:hAnsiTheme="majorHAnsi" w:cstheme="majorHAnsi"/>
          <w:b/>
          <w:sz w:val="24"/>
          <w:szCs w:val="24"/>
        </w:rPr>
      </w:pPr>
      <w:r w:rsidRPr="00B36005">
        <w:rPr>
          <w:rFonts w:asciiTheme="majorHAnsi" w:hAnsiTheme="majorHAnsi" w:cstheme="majorHAnsi"/>
          <w:b/>
          <w:bCs/>
          <w:sz w:val="24"/>
          <w:szCs w:val="24"/>
        </w:rPr>
        <w:t xml:space="preserve">Câu </w:t>
      </w:r>
      <w:r w:rsidR="00461958">
        <w:rPr>
          <w:rFonts w:asciiTheme="majorHAnsi" w:hAnsiTheme="majorHAnsi" w:cstheme="majorHAnsi"/>
          <w:b/>
          <w:bCs/>
          <w:sz w:val="24"/>
          <w:szCs w:val="24"/>
        </w:rPr>
        <w:t>28</w:t>
      </w:r>
      <w:r w:rsidRPr="00B36005">
        <w:rPr>
          <w:rFonts w:asciiTheme="majorHAnsi" w:hAnsiTheme="majorHAnsi" w:cstheme="majorHAnsi"/>
          <w:bCs/>
          <w:sz w:val="24"/>
          <w:szCs w:val="24"/>
        </w:rPr>
        <w:t xml:space="preserve">: </w:t>
      </w:r>
      <w:r w:rsidRPr="00B36005">
        <w:rPr>
          <w:rFonts w:asciiTheme="majorHAnsi" w:hAnsiTheme="majorHAnsi" w:cstheme="majorHAnsi"/>
          <w:b/>
          <w:sz w:val="24"/>
          <w:szCs w:val="24"/>
        </w:rPr>
        <w:t>Dấu hiệu cơ bản của vi phạm pháp luật là?</w:t>
      </w:r>
    </w:p>
    <w:p w14:paraId="39195642" w14:textId="77777777" w:rsidR="00DE2BCD" w:rsidRPr="00B36005" w:rsidRDefault="00DE2BCD" w:rsidP="00DE2BCD">
      <w:pPr>
        <w:spacing w:after="0"/>
        <w:rPr>
          <w:rFonts w:asciiTheme="majorHAnsi" w:hAnsiTheme="majorHAnsi" w:cstheme="majorHAnsi"/>
          <w:bCs/>
          <w:sz w:val="24"/>
          <w:szCs w:val="24"/>
        </w:rPr>
        <w:sectPr w:rsidR="00DE2BCD" w:rsidRPr="00B36005" w:rsidSect="00DE2BCD">
          <w:type w:val="continuous"/>
          <w:pgSz w:w="11906" w:h="16838"/>
          <w:pgMar w:top="720" w:right="720" w:bottom="720" w:left="720" w:header="708" w:footer="708" w:gutter="0"/>
          <w:cols w:space="708"/>
          <w:docGrid w:linePitch="360"/>
        </w:sectPr>
      </w:pPr>
    </w:p>
    <w:p w14:paraId="1C0EEBEF" w14:textId="77777777" w:rsidR="00DE2BCD" w:rsidRPr="00B36005" w:rsidRDefault="00DE2BCD" w:rsidP="00DE2BCD">
      <w:pPr>
        <w:spacing w:after="0"/>
        <w:rPr>
          <w:rFonts w:asciiTheme="majorHAnsi" w:hAnsiTheme="majorHAnsi" w:cstheme="majorHAnsi"/>
          <w:bCs/>
          <w:sz w:val="24"/>
          <w:szCs w:val="24"/>
        </w:rPr>
      </w:pPr>
      <w:r w:rsidRPr="00B36005">
        <w:rPr>
          <w:rFonts w:asciiTheme="majorHAnsi" w:hAnsiTheme="majorHAnsi" w:cstheme="majorHAnsi"/>
          <w:bCs/>
          <w:sz w:val="24"/>
          <w:szCs w:val="24"/>
        </w:rPr>
        <w:t>A. Là hành vi trái pháp luật.</w:t>
      </w:r>
      <w:r w:rsidRPr="00B36005">
        <w:rPr>
          <w:rFonts w:asciiTheme="majorHAnsi" w:hAnsiTheme="majorHAnsi" w:cstheme="majorHAnsi"/>
          <w:bCs/>
          <w:sz w:val="24"/>
          <w:szCs w:val="24"/>
        </w:rPr>
        <w:tab/>
      </w:r>
      <w:r w:rsidRPr="00B36005">
        <w:rPr>
          <w:rFonts w:asciiTheme="majorHAnsi" w:hAnsiTheme="majorHAnsi" w:cstheme="majorHAnsi"/>
          <w:bCs/>
          <w:sz w:val="24"/>
          <w:szCs w:val="24"/>
        </w:rPr>
        <w:tab/>
        <w:t>B. Do người có năng lực trách nhiệm pháp lý thực hiện.</w:t>
      </w:r>
    </w:p>
    <w:p w14:paraId="037DEE05" w14:textId="77777777" w:rsidR="00DE2BCD" w:rsidRPr="00DE2BCD" w:rsidRDefault="00DE2BCD" w:rsidP="00DE2BCD">
      <w:pPr>
        <w:spacing w:after="0"/>
        <w:rPr>
          <w:rFonts w:asciiTheme="majorHAnsi" w:hAnsiTheme="majorHAnsi" w:cstheme="majorHAnsi"/>
          <w:bCs/>
          <w:sz w:val="24"/>
          <w:szCs w:val="24"/>
        </w:rPr>
      </w:pPr>
      <w:r w:rsidRPr="00B36005">
        <w:rPr>
          <w:rFonts w:asciiTheme="majorHAnsi" w:hAnsiTheme="majorHAnsi" w:cstheme="majorHAnsi"/>
          <w:bCs/>
          <w:sz w:val="24"/>
          <w:szCs w:val="24"/>
        </w:rPr>
        <w:t>C. Vi phạm pháp luật phải có lỗi.</w:t>
      </w:r>
      <w:r w:rsidRPr="00B36005">
        <w:rPr>
          <w:rFonts w:asciiTheme="majorHAnsi" w:hAnsiTheme="majorHAnsi" w:cstheme="majorHAnsi"/>
          <w:bCs/>
          <w:sz w:val="24"/>
          <w:szCs w:val="24"/>
        </w:rPr>
        <w:tab/>
      </w:r>
      <w:r w:rsidRPr="00995D90">
        <w:rPr>
          <w:rFonts w:asciiTheme="majorHAnsi" w:hAnsiTheme="majorHAnsi" w:cstheme="majorHAnsi"/>
          <w:b/>
          <w:sz w:val="24"/>
          <w:szCs w:val="24"/>
        </w:rPr>
        <w:tab/>
        <w:t>D. Tất cả ý trên.</w:t>
      </w:r>
    </w:p>
    <w:p w14:paraId="1120E027" w14:textId="1FA4CF8F" w:rsidR="00DE2BCD" w:rsidRPr="00DE2BCD" w:rsidRDefault="00DE2BCD" w:rsidP="00DE2BCD">
      <w:pPr>
        <w:pStyle w:val="ThngthngWeb"/>
        <w:spacing w:before="0" w:beforeAutospacing="0" w:after="0" w:afterAutospacing="0"/>
        <w:rPr>
          <w:rFonts w:asciiTheme="majorHAnsi" w:hAnsiTheme="majorHAnsi" w:cstheme="majorHAnsi"/>
          <w:b/>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29</w:t>
      </w:r>
      <w:r w:rsidRPr="00DE2BCD">
        <w:rPr>
          <w:rFonts w:asciiTheme="majorHAnsi" w:hAnsiTheme="majorHAnsi" w:cstheme="majorHAnsi"/>
          <w:b/>
          <w:bCs/>
          <w:lang w:val="vi-VN"/>
        </w:rPr>
        <w:t xml:space="preserve">: Hành vi </w:t>
      </w:r>
      <w:proofErr w:type="spellStart"/>
      <w:r w:rsidRPr="00DE2BCD">
        <w:rPr>
          <w:rFonts w:asciiTheme="majorHAnsi" w:hAnsiTheme="majorHAnsi" w:cstheme="majorHAnsi"/>
          <w:b/>
          <w:bCs/>
          <w:lang w:val="vi-VN"/>
        </w:rPr>
        <w:t>vi</w:t>
      </w:r>
      <w:proofErr w:type="spellEnd"/>
      <w:r w:rsidRPr="00DE2BCD">
        <w:rPr>
          <w:rFonts w:asciiTheme="majorHAnsi" w:hAnsiTheme="majorHAnsi" w:cstheme="majorHAnsi"/>
          <w:b/>
          <w:bCs/>
          <w:lang w:val="vi-VN"/>
        </w:rPr>
        <w:t xml:space="preserve"> phạm các quy tắc, quy chế được xác lập trong một tổ chức, cơ quan, đơn vị là</w:t>
      </w:r>
    </w:p>
    <w:p w14:paraId="354403B2" w14:textId="77777777" w:rsidR="00DE2BCD" w:rsidRPr="008A7E82" w:rsidRDefault="00DE2BCD" w:rsidP="00DE2BCD">
      <w:pPr>
        <w:pStyle w:val="ThngthngWeb"/>
        <w:spacing w:before="0" w:beforeAutospacing="0" w:after="0" w:afterAutospacing="0"/>
        <w:rPr>
          <w:rFonts w:asciiTheme="majorHAnsi" w:hAnsiTheme="majorHAnsi" w:cstheme="majorHAnsi"/>
          <w:lang w:val="vi-VN"/>
        </w:rPr>
      </w:pPr>
      <w:r w:rsidRPr="008A7E82">
        <w:rPr>
          <w:rFonts w:asciiTheme="majorHAnsi" w:hAnsiTheme="majorHAnsi" w:cstheme="majorHAnsi"/>
          <w:lang w:val="vi-VN"/>
        </w:rPr>
        <w:t xml:space="preserve">A. vi phạm hành chính.   </w:t>
      </w:r>
      <w:r w:rsidRPr="008A7E82">
        <w:rPr>
          <w:rFonts w:asciiTheme="majorHAnsi" w:hAnsiTheme="majorHAnsi" w:cstheme="majorHAnsi"/>
          <w:lang w:val="vi-VN"/>
        </w:rPr>
        <w:tab/>
      </w:r>
      <w:r w:rsidRPr="008A7E82">
        <w:rPr>
          <w:rFonts w:asciiTheme="majorHAnsi" w:hAnsiTheme="majorHAnsi" w:cstheme="majorHAnsi"/>
          <w:lang w:val="vi-VN"/>
        </w:rPr>
        <w:tab/>
        <w:t xml:space="preserve"> B. vi phạm dân sự.</w:t>
      </w:r>
    </w:p>
    <w:p w14:paraId="0D4EA11A" w14:textId="77777777" w:rsidR="00DE2BCD" w:rsidRPr="008A7E82" w:rsidRDefault="00DE2BCD" w:rsidP="00DE2BCD">
      <w:pPr>
        <w:pStyle w:val="ThngthngWeb"/>
        <w:spacing w:before="0" w:beforeAutospacing="0" w:after="0" w:afterAutospacing="0"/>
        <w:rPr>
          <w:rFonts w:asciiTheme="majorHAnsi" w:hAnsiTheme="majorHAnsi" w:cstheme="majorHAnsi"/>
          <w:lang w:val="vi-VN"/>
        </w:rPr>
      </w:pPr>
      <w:r w:rsidRPr="00995D90">
        <w:rPr>
          <w:rFonts w:asciiTheme="majorHAnsi" w:hAnsiTheme="majorHAnsi" w:cstheme="majorHAnsi"/>
          <w:b/>
          <w:bCs/>
          <w:lang w:val="vi-VN"/>
        </w:rPr>
        <w:t>C. vi phạm kỷ luật.</w:t>
      </w:r>
      <w:r w:rsidRPr="008A7E82">
        <w:rPr>
          <w:rFonts w:asciiTheme="majorHAnsi" w:hAnsiTheme="majorHAnsi" w:cstheme="majorHAnsi"/>
          <w:lang w:val="vi-VN"/>
        </w:rPr>
        <w:t xml:space="preserve">  </w:t>
      </w:r>
      <w:r w:rsidRPr="008A7E82">
        <w:rPr>
          <w:rFonts w:asciiTheme="majorHAnsi" w:hAnsiTheme="majorHAnsi" w:cstheme="majorHAnsi"/>
          <w:lang w:val="vi-VN"/>
        </w:rPr>
        <w:tab/>
      </w:r>
      <w:r w:rsidRPr="008A7E82">
        <w:rPr>
          <w:rFonts w:asciiTheme="majorHAnsi" w:hAnsiTheme="majorHAnsi" w:cstheme="majorHAnsi"/>
          <w:lang w:val="vi-VN"/>
        </w:rPr>
        <w:tab/>
      </w:r>
      <w:r w:rsidRPr="008A7E82">
        <w:rPr>
          <w:rFonts w:asciiTheme="majorHAnsi" w:hAnsiTheme="majorHAnsi" w:cstheme="majorHAnsi"/>
          <w:lang w:val="vi-VN"/>
        </w:rPr>
        <w:tab/>
        <w:t xml:space="preserve">  D. vị phạm hình sự.</w:t>
      </w:r>
    </w:p>
    <w:p w14:paraId="1C872954" w14:textId="77777777" w:rsidR="00DE2BCD" w:rsidRPr="00DE2BCD" w:rsidRDefault="00DE2BCD" w:rsidP="00DE2BCD">
      <w:pPr>
        <w:pStyle w:val="ThngthngWeb"/>
        <w:spacing w:before="0" w:beforeAutospacing="0" w:after="0" w:afterAutospacing="0"/>
        <w:rPr>
          <w:rFonts w:asciiTheme="majorHAnsi" w:hAnsiTheme="majorHAnsi" w:cstheme="majorHAnsi"/>
          <w:lang w:val="vi-VN"/>
        </w:rPr>
        <w:sectPr w:rsidR="00DE2BCD" w:rsidRPr="00DE2BCD" w:rsidSect="00DE2BCD">
          <w:type w:val="continuous"/>
          <w:pgSz w:w="11906" w:h="16838"/>
          <w:pgMar w:top="720" w:right="720" w:bottom="720" w:left="720" w:header="708" w:footer="708" w:gutter="0"/>
          <w:cols w:space="708"/>
          <w:docGrid w:linePitch="360"/>
        </w:sectPr>
      </w:pPr>
    </w:p>
    <w:p w14:paraId="08494EEA" w14:textId="7C263502" w:rsidR="00DE2BCD" w:rsidRPr="00DE2BCD" w:rsidRDefault="00DE2BCD" w:rsidP="00DE2BCD">
      <w:pPr>
        <w:pStyle w:val="ThngthngWeb"/>
        <w:spacing w:before="0" w:beforeAutospacing="0" w:after="0" w:afterAutospacing="0"/>
        <w:rPr>
          <w:rFonts w:asciiTheme="majorHAnsi" w:hAnsiTheme="majorHAnsi" w:cstheme="majorHAnsi"/>
          <w:b/>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30</w:t>
      </w:r>
      <w:r w:rsidRPr="00DE2BCD">
        <w:rPr>
          <w:rFonts w:asciiTheme="majorHAnsi" w:hAnsiTheme="majorHAnsi" w:cstheme="majorHAnsi"/>
          <w:b/>
          <w:bCs/>
          <w:lang w:val="vi-VN"/>
        </w:rPr>
        <w:t>: Công dân bình đẳng về trách nhiệm pháp lý là:</w:t>
      </w:r>
    </w:p>
    <w:p w14:paraId="7F6520D9" w14:textId="77777777" w:rsidR="00DE2BCD" w:rsidRPr="00DE2BCD" w:rsidRDefault="00DE2BCD" w:rsidP="00DE2BCD">
      <w:pPr>
        <w:pStyle w:val="ThngthngWeb"/>
        <w:spacing w:before="0" w:beforeAutospacing="0" w:after="0" w:afterAutospacing="0"/>
        <w:rPr>
          <w:rFonts w:asciiTheme="majorHAnsi" w:hAnsiTheme="majorHAnsi" w:cstheme="majorHAnsi"/>
          <w:bCs/>
          <w:lang w:val="vi-VN"/>
        </w:rPr>
      </w:pPr>
      <w:r w:rsidRPr="00DE2BCD">
        <w:rPr>
          <w:rFonts w:asciiTheme="majorHAnsi" w:hAnsiTheme="majorHAnsi" w:cstheme="majorHAnsi"/>
          <w:bCs/>
          <w:lang w:val="vi-VN"/>
        </w:rPr>
        <w:t>A. Công dân ở bất kỳ độ tuổi nào vi phạm pháp luật đều bị xử lý như nhau.</w:t>
      </w:r>
    </w:p>
    <w:p w14:paraId="65AA2DB9" w14:textId="77777777" w:rsidR="00DE2BCD" w:rsidRPr="00DE2BCD" w:rsidRDefault="00DE2BCD" w:rsidP="00DE2BCD">
      <w:pPr>
        <w:pStyle w:val="ThngthngWeb"/>
        <w:spacing w:before="0" w:beforeAutospacing="0" w:after="0" w:afterAutospacing="0"/>
        <w:rPr>
          <w:rFonts w:asciiTheme="majorHAnsi" w:hAnsiTheme="majorHAnsi" w:cstheme="majorHAnsi"/>
          <w:bCs/>
          <w:lang w:val="vi-VN"/>
        </w:rPr>
      </w:pPr>
      <w:r w:rsidRPr="00DE2BCD">
        <w:rPr>
          <w:rFonts w:asciiTheme="majorHAnsi" w:hAnsiTheme="majorHAnsi" w:cstheme="majorHAnsi"/>
          <w:bCs/>
          <w:lang w:val="vi-VN"/>
        </w:rPr>
        <w:t>B. Công dân nào vi phạm quy định của cơ quan, đơn vị, đều phải chịu trách nhiệm kỷ luật.</w:t>
      </w:r>
    </w:p>
    <w:p w14:paraId="4CA90D04" w14:textId="77777777" w:rsidR="00DE2BCD" w:rsidRPr="00995D90" w:rsidRDefault="00DE2BCD" w:rsidP="00DE2BCD">
      <w:pPr>
        <w:pStyle w:val="ThngthngWeb"/>
        <w:spacing w:before="0" w:beforeAutospacing="0" w:after="0" w:afterAutospacing="0"/>
        <w:rPr>
          <w:rFonts w:asciiTheme="majorHAnsi" w:hAnsiTheme="majorHAnsi" w:cstheme="majorHAnsi"/>
          <w:b/>
          <w:lang w:val="vi-VN"/>
        </w:rPr>
      </w:pPr>
      <w:r w:rsidRPr="00995D90">
        <w:rPr>
          <w:rFonts w:asciiTheme="majorHAnsi" w:hAnsiTheme="majorHAnsi" w:cstheme="majorHAnsi"/>
          <w:b/>
          <w:lang w:val="vi-VN"/>
        </w:rPr>
        <w:t>C. Công dân nào vi phạm pháp luật cũng bị xử lý theo quy định của pháp luật.</w:t>
      </w:r>
    </w:p>
    <w:p w14:paraId="0C652122" w14:textId="77777777" w:rsidR="00DE2BCD" w:rsidRPr="00DE2BCD" w:rsidRDefault="00DE2BCD" w:rsidP="00DE2BCD">
      <w:pPr>
        <w:pStyle w:val="ThngthngWeb"/>
        <w:spacing w:before="0" w:beforeAutospacing="0" w:after="0" w:afterAutospacing="0"/>
        <w:rPr>
          <w:rFonts w:asciiTheme="majorHAnsi" w:hAnsiTheme="majorHAnsi" w:cstheme="majorHAnsi"/>
          <w:b/>
          <w:bCs/>
          <w:lang w:val="vi-VN"/>
        </w:rPr>
      </w:pPr>
      <w:r w:rsidRPr="00DE2BCD">
        <w:rPr>
          <w:rFonts w:asciiTheme="majorHAnsi" w:hAnsiTheme="majorHAnsi" w:cstheme="majorHAnsi"/>
          <w:bCs/>
          <w:lang w:val="vi-VN"/>
        </w:rPr>
        <w:t>D. Công dân nào do thiếu hiểu biết về pháp luật mà vi phạm pháp luật thì không phải chịu trách nhiệm pháp lý</w:t>
      </w:r>
      <w:r w:rsidRPr="00DE2BCD">
        <w:rPr>
          <w:rFonts w:asciiTheme="majorHAnsi" w:hAnsiTheme="majorHAnsi" w:cstheme="majorHAnsi"/>
          <w:b/>
          <w:bCs/>
          <w:lang w:val="vi-VN"/>
        </w:rPr>
        <w:t xml:space="preserve"> </w:t>
      </w:r>
    </w:p>
    <w:p w14:paraId="1EB4BE31" w14:textId="4D9454CF" w:rsidR="00DE2BCD" w:rsidRPr="00DE2BCD" w:rsidRDefault="00DE2BCD" w:rsidP="00DE2BCD">
      <w:pPr>
        <w:pStyle w:val="ThngthngWeb"/>
        <w:spacing w:before="0" w:beforeAutospacing="0" w:after="0" w:afterAutospacing="0"/>
        <w:rPr>
          <w:rFonts w:asciiTheme="majorHAnsi" w:hAnsiTheme="majorHAnsi" w:cstheme="majorHAnsi"/>
          <w:b/>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31</w:t>
      </w:r>
      <w:r w:rsidRPr="00DE2BCD">
        <w:rPr>
          <w:rFonts w:asciiTheme="majorHAnsi" w:hAnsiTheme="majorHAnsi" w:cstheme="majorHAnsi"/>
          <w:b/>
          <w:bCs/>
          <w:lang w:val="vi-VN"/>
        </w:rPr>
        <w:t>:</w:t>
      </w:r>
      <w:r w:rsidRPr="00DE2BCD">
        <w:rPr>
          <w:rFonts w:asciiTheme="majorHAnsi" w:hAnsiTheme="majorHAnsi" w:cstheme="majorHAnsi"/>
          <w:bCs/>
          <w:lang w:val="vi-VN"/>
        </w:rPr>
        <w:t xml:space="preserve"> </w:t>
      </w:r>
      <w:r w:rsidRPr="00DE2BCD">
        <w:rPr>
          <w:rFonts w:asciiTheme="majorHAnsi" w:hAnsiTheme="majorHAnsi" w:cstheme="majorHAnsi"/>
          <w:b/>
          <w:bCs/>
          <w:lang w:val="vi-VN"/>
        </w:rPr>
        <w:t>Cơ sở để truy cứu trách nhiệm pháp lý là</w:t>
      </w:r>
    </w:p>
    <w:p w14:paraId="16F1110E" w14:textId="77777777" w:rsidR="00DE2BCD" w:rsidRPr="00DE2BCD" w:rsidRDefault="00DE2BCD" w:rsidP="00DE2BCD">
      <w:pPr>
        <w:pStyle w:val="ThngthngWeb"/>
        <w:spacing w:before="0" w:beforeAutospacing="0" w:after="0" w:afterAutospacing="0"/>
        <w:rPr>
          <w:rFonts w:asciiTheme="majorHAnsi" w:hAnsiTheme="majorHAnsi" w:cstheme="majorHAnsi"/>
          <w:bCs/>
          <w:lang w:val="vi-VN"/>
        </w:rPr>
      </w:pPr>
      <w:r w:rsidRPr="00995D90">
        <w:rPr>
          <w:rFonts w:asciiTheme="majorHAnsi" w:hAnsiTheme="majorHAnsi" w:cstheme="majorHAnsi"/>
          <w:b/>
          <w:lang w:val="vi-VN"/>
        </w:rPr>
        <w:t xml:space="preserve">A. hành vi </w:t>
      </w:r>
      <w:proofErr w:type="spellStart"/>
      <w:r w:rsidRPr="00995D90">
        <w:rPr>
          <w:rFonts w:asciiTheme="majorHAnsi" w:hAnsiTheme="majorHAnsi" w:cstheme="majorHAnsi"/>
          <w:b/>
          <w:lang w:val="vi-VN"/>
        </w:rPr>
        <w:t>vi</w:t>
      </w:r>
      <w:proofErr w:type="spellEnd"/>
      <w:r w:rsidRPr="00995D90">
        <w:rPr>
          <w:rFonts w:asciiTheme="majorHAnsi" w:hAnsiTheme="majorHAnsi" w:cstheme="majorHAnsi"/>
          <w:b/>
          <w:lang w:val="vi-VN"/>
        </w:rPr>
        <w:t xml:space="preserve"> phạm pháp luật.</w:t>
      </w:r>
      <w:r w:rsidRPr="00DE2BCD">
        <w:rPr>
          <w:rFonts w:asciiTheme="majorHAnsi" w:hAnsiTheme="majorHAnsi" w:cstheme="majorHAnsi"/>
          <w:bCs/>
          <w:lang w:val="vi-VN"/>
        </w:rPr>
        <w:t xml:space="preserve">  </w:t>
      </w:r>
      <w:r w:rsidRPr="00DE2BCD">
        <w:rPr>
          <w:rFonts w:asciiTheme="majorHAnsi" w:hAnsiTheme="majorHAnsi" w:cstheme="majorHAnsi"/>
          <w:bCs/>
          <w:lang w:val="vi-VN"/>
        </w:rPr>
        <w:tab/>
      </w:r>
      <w:r w:rsidRPr="00DE2BCD">
        <w:rPr>
          <w:rFonts w:asciiTheme="majorHAnsi" w:hAnsiTheme="majorHAnsi" w:cstheme="majorHAnsi"/>
          <w:bCs/>
          <w:lang w:val="vi-VN"/>
        </w:rPr>
        <w:tab/>
        <w:t xml:space="preserve">  B. tính chất phạm tội.</w:t>
      </w:r>
    </w:p>
    <w:p w14:paraId="392802DB" w14:textId="77777777" w:rsidR="00DE2BCD" w:rsidRPr="00DE2BCD" w:rsidRDefault="00DE2BCD" w:rsidP="00DE2BCD">
      <w:pPr>
        <w:pStyle w:val="ThngthngWeb"/>
        <w:spacing w:before="0" w:beforeAutospacing="0" w:after="0" w:afterAutospacing="0"/>
        <w:rPr>
          <w:rFonts w:asciiTheme="majorHAnsi" w:hAnsiTheme="majorHAnsi" w:cstheme="majorHAnsi"/>
          <w:bCs/>
          <w:lang w:val="vi-VN"/>
        </w:rPr>
      </w:pPr>
      <w:r w:rsidRPr="00DE2BCD">
        <w:rPr>
          <w:rFonts w:asciiTheme="majorHAnsi" w:hAnsiTheme="majorHAnsi" w:cstheme="majorHAnsi"/>
          <w:bCs/>
          <w:lang w:val="vi-VN"/>
        </w:rPr>
        <w:t>C. mức độ gây thiệt hại của hành vi</w:t>
      </w:r>
      <w:r w:rsidRPr="00DE2BCD">
        <w:rPr>
          <w:rFonts w:asciiTheme="majorHAnsi" w:hAnsiTheme="majorHAnsi" w:cstheme="majorHAnsi"/>
          <w:bCs/>
          <w:lang w:val="vi-VN"/>
        </w:rPr>
        <w:tab/>
      </w:r>
      <w:r w:rsidRPr="00DE2BCD">
        <w:rPr>
          <w:rFonts w:asciiTheme="majorHAnsi" w:hAnsiTheme="majorHAnsi" w:cstheme="majorHAnsi"/>
          <w:bCs/>
          <w:lang w:val="vi-VN"/>
        </w:rPr>
        <w:tab/>
        <w:t xml:space="preserve">    D. khả năng nhận thức của chủ thể.</w:t>
      </w:r>
    </w:p>
    <w:p w14:paraId="4F024AF3" w14:textId="019DF7A7" w:rsidR="00DE2BCD" w:rsidRPr="00DE2BCD" w:rsidRDefault="00DE2BCD" w:rsidP="00DE2BCD">
      <w:pPr>
        <w:pStyle w:val="ThngthngWeb"/>
        <w:spacing w:before="0" w:beforeAutospacing="0" w:after="0" w:afterAutospacing="0"/>
        <w:jc w:val="both"/>
        <w:rPr>
          <w:rFonts w:asciiTheme="majorHAnsi" w:hAnsiTheme="majorHAnsi" w:cstheme="majorHAnsi"/>
          <w:bCs/>
          <w:lang w:val="vi-VN"/>
        </w:rPr>
      </w:pPr>
      <w:r w:rsidRPr="00DE2BCD">
        <w:rPr>
          <w:rFonts w:asciiTheme="majorHAnsi" w:hAnsiTheme="majorHAnsi" w:cstheme="majorHAnsi"/>
          <w:b/>
          <w:bCs/>
          <w:lang w:val="vi-VN"/>
        </w:rPr>
        <w:t xml:space="preserve">Câu </w:t>
      </w:r>
      <w:r w:rsidR="00461958">
        <w:rPr>
          <w:rFonts w:asciiTheme="majorHAnsi" w:hAnsiTheme="majorHAnsi" w:cstheme="majorHAnsi"/>
          <w:b/>
          <w:bCs/>
          <w:lang w:val="vi-VN"/>
        </w:rPr>
        <w:t>32</w:t>
      </w:r>
      <w:r w:rsidRPr="00DE2BCD">
        <w:rPr>
          <w:rFonts w:asciiTheme="majorHAnsi" w:hAnsiTheme="majorHAnsi" w:cstheme="majorHAnsi"/>
          <w:b/>
          <w:bCs/>
          <w:lang w:val="vi-VN"/>
        </w:rPr>
        <w:t>: Người bị bệnh tâm thần có hành vi trái pháp luật có được xem là vi phạm pháp luật không?</w:t>
      </w:r>
    </w:p>
    <w:p w14:paraId="26021961"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A. Có</w:t>
      </w:r>
      <w:r w:rsidRPr="00DE2BCD">
        <w:rPr>
          <w:rFonts w:asciiTheme="majorHAnsi" w:hAnsiTheme="majorHAnsi" w:cstheme="majorHAnsi"/>
          <w:bCs/>
          <w:lang w:val="vi-VN"/>
        </w:rPr>
        <w:t xml:space="preserve">.   </w:t>
      </w:r>
      <w:r w:rsidRPr="00DE2BCD">
        <w:rPr>
          <w:rFonts w:asciiTheme="majorHAnsi" w:hAnsiTheme="majorHAnsi" w:cstheme="majorHAnsi"/>
          <w:bCs/>
          <w:lang w:val="vi-VN"/>
        </w:rPr>
        <w:tab/>
      </w:r>
      <w:r w:rsidRPr="00DE2BCD">
        <w:rPr>
          <w:rFonts w:asciiTheme="majorHAnsi" w:hAnsiTheme="majorHAnsi" w:cstheme="majorHAnsi"/>
          <w:bCs/>
          <w:lang w:val="vi-VN"/>
        </w:rPr>
        <w:tab/>
      </w:r>
      <w:r w:rsidRPr="00DE2BCD">
        <w:rPr>
          <w:rFonts w:asciiTheme="majorHAnsi" w:hAnsiTheme="majorHAnsi" w:cstheme="majorHAnsi"/>
          <w:bCs/>
          <w:lang w:val="vi-VN"/>
        </w:rPr>
        <w:tab/>
        <w:t xml:space="preserve"> </w:t>
      </w:r>
      <w:r w:rsidRPr="007352D1">
        <w:rPr>
          <w:rFonts w:asciiTheme="majorHAnsi" w:hAnsiTheme="majorHAnsi" w:cstheme="majorHAnsi"/>
          <w:b/>
          <w:lang w:val="vi-VN"/>
        </w:rPr>
        <w:t>B. Không.</w:t>
      </w:r>
    </w:p>
    <w:p w14:paraId="3994748E" w14:textId="77777777" w:rsidR="00DE2BCD" w:rsidRPr="00DE2BCD" w:rsidRDefault="00DE2BCD" w:rsidP="00DE2BCD">
      <w:pPr>
        <w:pStyle w:val="ThngthngWeb"/>
        <w:spacing w:before="0" w:beforeAutospacing="0" w:after="0" w:afterAutospacing="0"/>
        <w:jc w:val="both"/>
        <w:rPr>
          <w:rFonts w:asciiTheme="majorHAnsi" w:hAnsiTheme="majorHAnsi" w:cstheme="majorHAnsi"/>
          <w:lang w:val="vi-VN"/>
        </w:rPr>
      </w:pPr>
      <w:r w:rsidRPr="00DE2BCD">
        <w:rPr>
          <w:rFonts w:asciiTheme="majorHAnsi" w:hAnsiTheme="majorHAnsi" w:cstheme="majorHAnsi"/>
          <w:lang w:val="vi-VN"/>
        </w:rPr>
        <w:t xml:space="preserve">C. Tùy từng trường hợp.   </w:t>
      </w:r>
      <w:r w:rsidRPr="00DE2BCD">
        <w:rPr>
          <w:rFonts w:asciiTheme="majorHAnsi" w:hAnsiTheme="majorHAnsi" w:cstheme="majorHAnsi"/>
          <w:lang w:val="vi-VN"/>
        </w:rPr>
        <w:tab/>
        <w:t xml:space="preserve"> D. Tất cả đều sai.</w:t>
      </w:r>
    </w:p>
    <w:p w14:paraId="2677BAF1" w14:textId="01D7C230"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33</w:t>
      </w:r>
      <w:r w:rsidRPr="00DE2BCD">
        <w:rPr>
          <w:rFonts w:asciiTheme="majorHAnsi" w:hAnsiTheme="majorHAnsi" w:cstheme="majorHAnsi"/>
          <w:b/>
          <w:bCs/>
          <w:sz w:val="24"/>
          <w:szCs w:val="24"/>
        </w:rPr>
        <w:t>: Hành vi trái pháp luật, có lỗi, do người có năng lực trách nhiệm pháp lí thực hiện, xâm hại đến các quan hệ xã hội được pháp luật bảo vệ là khái niệm</w:t>
      </w:r>
    </w:p>
    <w:p w14:paraId="5A4B73A9"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sectPr w:rsidR="00DE2BCD" w:rsidRPr="00DE2BCD" w:rsidSect="00DE2BCD">
          <w:type w:val="continuous"/>
          <w:pgSz w:w="11906" w:h="16838"/>
          <w:pgMar w:top="720" w:right="720" w:bottom="720" w:left="720" w:header="708" w:footer="708" w:gutter="0"/>
          <w:cols w:space="708"/>
          <w:docGrid w:linePitch="360"/>
        </w:sectPr>
      </w:pPr>
      <w:r w:rsidRPr="00DE2BCD">
        <w:rPr>
          <w:rFonts w:asciiTheme="majorHAnsi" w:hAnsiTheme="majorHAnsi" w:cstheme="majorHAnsi"/>
          <w:sz w:val="24"/>
          <w:szCs w:val="24"/>
        </w:rPr>
        <w:t xml:space="preserve">A. vi phạm kỉ luật                       B. vi phạm pháp luật.  </w:t>
      </w:r>
      <w:r w:rsidRPr="00DE2BCD">
        <w:rPr>
          <w:rFonts w:asciiTheme="majorHAnsi" w:hAnsiTheme="majorHAnsi" w:cstheme="majorHAnsi"/>
          <w:sz w:val="24"/>
          <w:szCs w:val="24"/>
        </w:rPr>
        <w:tab/>
        <w:t xml:space="preserve"> C. vi phạm nội quy                       D. vi phạm điều lệ</w:t>
      </w:r>
    </w:p>
    <w:p w14:paraId="1BA0F882" w14:textId="76667C54"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34</w:t>
      </w:r>
      <w:r w:rsidRPr="00DE2BCD">
        <w:rPr>
          <w:rFonts w:asciiTheme="majorHAnsi" w:hAnsiTheme="majorHAnsi" w:cstheme="majorHAnsi"/>
          <w:b/>
          <w:bCs/>
          <w:sz w:val="24"/>
          <w:szCs w:val="24"/>
        </w:rPr>
        <w:t xml:space="preserve">: Tội phạm” là người có hành vi </w:t>
      </w:r>
      <w:proofErr w:type="spellStart"/>
      <w:r w:rsidRPr="00DE2BCD">
        <w:rPr>
          <w:rFonts w:asciiTheme="majorHAnsi" w:hAnsiTheme="majorHAnsi" w:cstheme="majorHAnsi"/>
          <w:b/>
          <w:bCs/>
          <w:sz w:val="24"/>
          <w:szCs w:val="24"/>
        </w:rPr>
        <w:t>vi</w:t>
      </w:r>
      <w:proofErr w:type="spellEnd"/>
      <w:r w:rsidRPr="00DE2BCD">
        <w:rPr>
          <w:rFonts w:asciiTheme="majorHAnsi" w:hAnsiTheme="majorHAnsi" w:cstheme="majorHAnsi"/>
          <w:b/>
          <w:bCs/>
          <w:sz w:val="24"/>
          <w:szCs w:val="24"/>
        </w:rPr>
        <w:t xml:space="preserve"> phạm</w:t>
      </w:r>
    </w:p>
    <w:p w14:paraId="096A4C1A"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DE2BCD">
        <w:rPr>
          <w:rFonts w:asciiTheme="majorHAnsi" w:hAnsiTheme="majorHAnsi" w:cstheme="majorHAnsi"/>
          <w:sz w:val="24"/>
          <w:szCs w:val="24"/>
        </w:rPr>
        <w:t>A. Pháp luật dân sự</w:t>
      </w:r>
      <w:r w:rsidRPr="00DE2BCD">
        <w:rPr>
          <w:rFonts w:asciiTheme="majorHAnsi" w:hAnsiTheme="majorHAnsi" w:cstheme="majorHAnsi"/>
          <w:sz w:val="24"/>
          <w:szCs w:val="24"/>
        </w:rPr>
        <w:tab/>
      </w:r>
      <w:r w:rsidRPr="00DE2BCD">
        <w:rPr>
          <w:rFonts w:asciiTheme="majorHAnsi" w:hAnsiTheme="majorHAnsi" w:cstheme="majorHAnsi"/>
          <w:sz w:val="24"/>
          <w:szCs w:val="24"/>
        </w:rPr>
        <w:tab/>
        <w:t>B. Pháp luật hành chính.</w:t>
      </w:r>
      <w:r w:rsidRPr="00DE2BCD">
        <w:rPr>
          <w:rFonts w:asciiTheme="majorHAnsi" w:hAnsiTheme="majorHAnsi" w:cstheme="majorHAnsi"/>
          <w:b/>
          <w:bCs/>
          <w:sz w:val="24"/>
          <w:szCs w:val="24"/>
        </w:rPr>
        <w:tab/>
      </w:r>
      <w:r w:rsidRPr="00DE2BCD">
        <w:rPr>
          <w:rFonts w:asciiTheme="majorHAnsi" w:hAnsiTheme="majorHAnsi" w:cstheme="majorHAnsi"/>
          <w:b/>
          <w:bCs/>
          <w:sz w:val="24"/>
          <w:szCs w:val="24"/>
        </w:rPr>
        <w:tab/>
      </w:r>
      <w:r w:rsidRPr="007352D1">
        <w:rPr>
          <w:rFonts w:asciiTheme="majorHAnsi" w:hAnsiTheme="majorHAnsi" w:cstheme="majorHAnsi"/>
          <w:b/>
          <w:bCs/>
          <w:sz w:val="24"/>
          <w:szCs w:val="24"/>
        </w:rPr>
        <w:t>C. Pháp luật hình sự</w:t>
      </w:r>
      <w:r w:rsidRPr="00DE2BCD">
        <w:rPr>
          <w:rFonts w:asciiTheme="majorHAnsi" w:hAnsiTheme="majorHAnsi" w:cstheme="majorHAnsi"/>
          <w:sz w:val="24"/>
          <w:szCs w:val="24"/>
        </w:rPr>
        <w:tab/>
      </w:r>
      <w:r w:rsidRPr="00DE2BCD">
        <w:rPr>
          <w:rFonts w:asciiTheme="majorHAnsi" w:hAnsiTheme="majorHAnsi" w:cstheme="majorHAnsi"/>
          <w:sz w:val="24"/>
          <w:szCs w:val="24"/>
        </w:rPr>
        <w:tab/>
        <w:t>D. Kỉ luật.</w:t>
      </w:r>
    </w:p>
    <w:p w14:paraId="40E4560A" w14:textId="44E63F8A"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DE2BCD">
        <w:rPr>
          <w:rFonts w:asciiTheme="majorHAnsi" w:hAnsiTheme="majorHAnsi" w:cstheme="majorHAnsi"/>
          <w:b/>
          <w:bCs/>
          <w:sz w:val="24"/>
          <w:szCs w:val="24"/>
        </w:rPr>
        <w:t xml:space="preserve">Câu </w:t>
      </w:r>
      <w:r w:rsidR="00461958">
        <w:rPr>
          <w:rFonts w:asciiTheme="majorHAnsi" w:hAnsiTheme="majorHAnsi" w:cstheme="majorHAnsi"/>
          <w:b/>
          <w:bCs/>
          <w:sz w:val="24"/>
          <w:szCs w:val="24"/>
        </w:rPr>
        <w:t>35</w:t>
      </w:r>
      <w:r w:rsidRPr="00DE2BCD">
        <w:rPr>
          <w:rFonts w:asciiTheme="majorHAnsi" w:hAnsiTheme="majorHAnsi" w:cstheme="majorHAnsi"/>
          <w:b/>
          <w:bCs/>
          <w:sz w:val="24"/>
          <w:szCs w:val="24"/>
        </w:rPr>
        <w:t>: Trường hợp nào dưới đây không bị coi là vi phạm pháp luật?</w:t>
      </w:r>
    </w:p>
    <w:p w14:paraId="12C58D0F" w14:textId="77777777" w:rsidR="00DE2BCD" w:rsidRPr="00CF4195"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pPr>
      <w:r w:rsidRPr="00CF4195">
        <w:rPr>
          <w:rFonts w:asciiTheme="majorHAnsi" w:hAnsiTheme="majorHAnsi" w:cstheme="majorHAnsi"/>
          <w:b/>
          <w:bCs/>
          <w:sz w:val="24"/>
          <w:szCs w:val="24"/>
        </w:rPr>
        <w:t>A. Do mâu thuẫn cá nhân, P uống rượu và có ý định đánh G để trả thù.</w:t>
      </w:r>
    </w:p>
    <w:p w14:paraId="3FC1409B"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DE2BCD">
        <w:rPr>
          <w:rFonts w:asciiTheme="majorHAnsi" w:hAnsiTheme="majorHAnsi" w:cstheme="majorHAnsi"/>
          <w:sz w:val="24"/>
          <w:szCs w:val="24"/>
        </w:rPr>
        <w:t>B. Bạn M 16 tuổi đi xe đạp điện cô ý không đội mũ bảo hiểm.</w:t>
      </w:r>
    </w:p>
    <w:p w14:paraId="73D85113"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DE2BCD">
        <w:rPr>
          <w:rFonts w:asciiTheme="majorHAnsi" w:hAnsiTheme="majorHAnsi" w:cstheme="majorHAnsi"/>
          <w:sz w:val="24"/>
          <w:szCs w:val="24"/>
        </w:rPr>
        <w:t>C. Anh T uống rượu say, đi xe máy gây tai nạn.</w:t>
      </w:r>
    </w:p>
    <w:p w14:paraId="4CAB2CC7"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sz w:val="24"/>
          <w:szCs w:val="24"/>
        </w:rPr>
      </w:pPr>
      <w:r w:rsidRPr="00DE2BCD">
        <w:rPr>
          <w:rFonts w:asciiTheme="majorHAnsi" w:hAnsiTheme="majorHAnsi" w:cstheme="majorHAnsi"/>
          <w:sz w:val="24"/>
          <w:szCs w:val="24"/>
        </w:rPr>
        <w:t>D. Chị H sản xuất, buôn bán lương thực, thực phẩm giả.</w:t>
      </w:r>
    </w:p>
    <w:p w14:paraId="5DE1B744" w14:textId="33DF422E" w:rsidR="00DE2BCD" w:rsidRPr="00B36005" w:rsidRDefault="00DE2BCD" w:rsidP="00DE2BCD">
      <w:pPr>
        <w:spacing w:after="0"/>
        <w:rPr>
          <w:rFonts w:asciiTheme="majorHAnsi" w:hAnsiTheme="majorHAnsi" w:cstheme="majorHAnsi"/>
          <w:b/>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36</w:t>
      </w:r>
      <w:r w:rsidRPr="00B36005">
        <w:rPr>
          <w:rFonts w:asciiTheme="majorHAnsi" w:hAnsiTheme="majorHAnsi" w:cstheme="majorHAnsi"/>
          <w:b/>
          <w:bCs/>
          <w:sz w:val="24"/>
          <w:szCs w:val="24"/>
        </w:rPr>
        <w:t>: </w:t>
      </w:r>
      <w:r w:rsidRPr="00B36005">
        <w:rPr>
          <w:rFonts w:asciiTheme="majorHAnsi" w:hAnsiTheme="majorHAnsi" w:cstheme="majorHAnsi"/>
          <w:b/>
          <w:sz w:val="24"/>
          <w:szCs w:val="24"/>
        </w:rPr>
        <w:t>Nghĩa vụ mà các cá nhân, cơ quan, tổ chức vi phạm pháp luật phải chấp hành những biện pháp bắt buộc do Nhà nước quy định được gọi là</w:t>
      </w:r>
    </w:p>
    <w:p w14:paraId="374097E7" w14:textId="77777777" w:rsidR="00DE2BCD" w:rsidRPr="00B36005" w:rsidRDefault="00DE2BCD" w:rsidP="00DE2BCD">
      <w:pPr>
        <w:spacing w:after="0"/>
        <w:rPr>
          <w:rFonts w:asciiTheme="majorHAnsi" w:hAnsiTheme="majorHAnsi" w:cstheme="majorHAnsi"/>
          <w:bCs/>
          <w:sz w:val="24"/>
          <w:szCs w:val="24"/>
        </w:rPr>
      </w:pPr>
      <w:r w:rsidRPr="00CF4195">
        <w:rPr>
          <w:rFonts w:asciiTheme="majorHAnsi" w:hAnsiTheme="majorHAnsi" w:cstheme="majorHAnsi"/>
          <w:b/>
          <w:sz w:val="24"/>
          <w:szCs w:val="24"/>
        </w:rPr>
        <w:t>A. trách nhiệm pháp lí</w:t>
      </w:r>
      <w:r w:rsidRPr="00B36005">
        <w:rPr>
          <w:rFonts w:asciiTheme="majorHAnsi" w:hAnsiTheme="majorHAnsi" w:cstheme="majorHAnsi"/>
          <w:bCs/>
          <w:sz w:val="24"/>
          <w:szCs w:val="24"/>
        </w:rPr>
        <w:t>                                    B. vi phạm pháp luật.</w:t>
      </w:r>
    </w:p>
    <w:p w14:paraId="4410377C" w14:textId="77777777" w:rsidR="00DE2BCD" w:rsidRPr="00B36005" w:rsidRDefault="00DE2BCD" w:rsidP="00DE2BCD">
      <w:pPr>
        <w:spacing w:after="0"/>
        <w:rPr>
          <w:rFonts w:asciiTheme="majorHAnsi" w:hAnsiTheme="majorHAnsi" w:cstheme="majorHAnsi"/>
          <w:bCs/>
          <w:sz w:val="24"/>
          <w:szCs w:val="24"/>
        </w:rPr>
      </w:pPr>
      <w:r w:rsidRPr="00B36005">
        <w:rPr>
          <w:rFonts w:asciiTheme="majorHAnsi" w:hAnsiTheme="majorHAnsi" w:cstheme="majorHAnsi"/>
          <w:bCs/>
          <w:sz w:val="24"/>
          <w:szCs w:val="24"/>
        </w:rPr>
        <w:t>C. trách nhiệm gia đình                                   D. vi phạm đạo đức.</w:t>
      </w:r>
    </w:p>
    <w:p w14:paraId="3D2D5D39" w14:textId="599B8C38" w:rsidR="00DE2BCD" w:rsidRPr="00B36005" w:rsidRDefault="00DE2BCD" w:rsidP="00DE2BCD">
      <w:pPr>
        <w:spacing w:after="0"/>
        <w:rPr>
          <w:rFonts w:asciiTheme="majorHAnsi" w:hAnsiTheme="majorHAnsi" w:cstheme="majorHAnsi"/>
          <w:b/>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37</w:t>
      </w:r>
      <w:r w:rsidRPr="00B36005">
        <w:rPr>
          <w:rFonts w:asciiTheme="majorHAnsi" w:hAnsiTheme="majorHAnsi" w:cstheme="majorHAnsi"/>
          <w:b/>
          <w:bCs/>
          <w:sz w:val="24"/>
          <w:szCs w:val="24"/>
        </w:rPr>
        <w:t>:</w:t>
      </w:r>
      <w:r w:rsidRPr="00B36005">
        <w:rPr>
          <w:rFonts w:asciiTheme="majorHAnsi" w:hAnsiTheme="majorHAnsi" w:cstheme="majorHAnsi"/>
          <w:bCs/>
          <w:sz w:val="24"/>
          <w:szCs w:val="24"/>
        </w:rPr>
        <w:t> </w:t>
      </w:r>
      <w:r w:rsidRPr="00B36005">
        <w:rPr>
          <w:rFonts w:asciiTheme="majorHAnsi" w:hAnsiTheme="majorHAnsi" w:cstheme="majorHAnsi"/>
          <w:b/>
          <w:sz w:val="24"/>
          <w:szCs w:val="24"/>
        </w:rPr>
        <w:t xml:space="preserve">Vi phạm pháp luật dân sự là hành vi </w:t>
      </w:r>
      <w:proofErr w:type="spellStart"/>
      <w:r w:rsidRPr="00B36005">
        <w:rPr>
          <w:rFonts w:asciiTheme="majorHAnsi" w:hAnsiTheme="majorHAnsi" w:cstheme="majorHAnsi"/>
          <w:b/>
          <w:sz w:val="24"/>
          <w:szCs w:val="24"/>
        </w:rPr>
        <w:t>vi</w:t>
      </w:r>
      <w:proofErr w:type="spellEnd"/>
      <w:r w:rsidRPr="00B36005">
        <w:rPr>
          <w:rFonts w:asciiTheme="majorHAnsi" w:hAnsiTheme="majorHAnsi" w:cstheme="majorHAnsi"/>
          <w:b/>
          <w:sz w:val="24"/>
          <w:szCs w:val="24"/>
        </w:rPr>
        <w:t xml:space="preserve"> phạm pháp luật, xâm phạm tới</w:t>
      </w:r>
    </w:p>
    <w:p w14:paraId="105E30FF" w14:textId="77777777" w:rsidR="00DE2BCD" w:rsidRPr="00B36005" w:rsidRDefault="00DE2BCD" w:rsidP="00DE2BCD">
      <w:pPr>
        <w:spacing w:after="0"/>
        <w:rPr>
          <w:rFonts w:asciiTheme="majorHAnsi" w:hAnsiTheme="majorHAnsi" w:cstheme="majorHAnsi"/>
          <w:bCs/>
          <w:sz w:val="24"/>
          <w:szCs w:val="24"/>
        </w:rPr>
      </w:pPr>
      <w:r w:rsidRPr="00B36005">
        <w:rPr>
          <w:rFonts w:asciiTheme="majorHAnsi" w:hAnsiTheme="majorHAnsi" w:cstheme="majorHAnsi"/>
          <w:bCs/>
          <w:sz w:val="24"/>
          <w:szCs w:val="24"/>
        </w:rPr>
        <w:t>A. các quan hệ công vụ và nhân thân.                  B. các quy tắc quản lí nhà nước.</w:t>
      </w:r>
      <w:r w:rsidRPr="00B36005">
        <w:rPr>
          <w:rFonts w:asciiTheme="majorHAnsi" w:hAnsiTheme="majorHAnsi" w:cstheme="majorHAnsi"/>
          <w:bCs/>
          <w:sz w:val="24"/>
          <w:szCs w:val="24"/>
        </w:rPr>
        <w:tab/>
      </w:r>
    </w:p>
    <w:p w14:paraId="088A5F96" w14:textId="77777777" w:rsidR="00DE2BCD" w:rsidRPr="00B36005" w:rsidRDefault="00DE2BCD" w:rsidP="00DE2BCD">
      <w:pPr>
        <w:spacing w:after="0"/>
        <w:rPr>
          <w:rFonts w:asciiTheme="majorHAnsi" w:hAnsiTheme="majorHAnsi" w:cstheme="majorHAnsi"/>
          <w:bCs/>
          <w:sz w:val="24"/>
          <w:szCs w:val="24"/>
        </w:rPr>
      </w:pPr>
      <w:r w:rsidRPr="00CF4195">
        <w:rPr>
          <w:rFonts w:asciiTheme="majorHAnsi" w:hAnsiTheme="majorHAnsi" w:cstheme="majorHAnsi"/>
          <w:b/>
          <w:sz w:val="24"/>
          <w:szCs w:val="24"/>
        </w:rPr>
        <w:t>C. các quan hệ tài sản và quan hệ nhân thân.</w:t>
      </w:r>
      <w:r w:rsidRPr="00B36005">
        <w:rPr>
          <w:rFonts w:asciiTheme="majorHAnsi" w:hAnsiTheme="majorHAnsi" w:cstheme="majorHAnsi"/>
          <w:bCs/>
          <w:sz w:val="24"/>
          <w:szCs w:val="24"/>
        </w:rPr>
        <w:t>        D. các quan hệ lao động, công vụ nhà nước.</w:t>
      </w:r>
    </w:p>
    <w:p w14:paraId="3F81B2C4" w14:textId="5386B5F2"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38</w:t>
      </w:r>
      <w:r w:rsidRPr="00B36005">
        <w:rPr>
          <w:rFonts w:asciiTheme="majorHAnsi" w:hAnsiTheme="majorHAnsi" w:cstheme="majorHAnsi"/>
          <w:b/>
          <w:bCs/>
          <w:sz w:val="24"/>
          <w:szCs w:val="24"/>
        </w:rPr>
        <w:t>: Mọi công dân phải chấp hành nghiêm chỉnh Hiến pháp, pháp luật và tích cực đấu tranh với những hành vi</w:t>
      </w:r>
    </w:p>
    <w:p w14:paraId="6DB3E8A9" w14:textId="77777777" w:rsidR="00DE2BCD" w:rsidRPr="00B36005" w:rsidRDefault="00DE2BCD" w:rsidP="00DE2BCD">
      <w:pPr>
        <w:spacing w:after="0"/>
        <w:rPr>
          <w:rFonts w:asciiTheme="majorHAnsi" w:hAnsiTheme="majorHAnsi" w:cstheme="majorHAnsi"/>
          <w:bCs/>
          <w:sz w:val="24"/>
          <w:szCs w:val="24"/>
        </w:rPr>
      </w:pPr>
      <w:r w:rsidRPr="00B36005">
        <w:rPr>
          <w:rFonts w:asciiTheme="majorHAnsi" w:hAnsiTheme="majorHAnsi" w:cstheme="majorHAnsi"/>
          <w:bCs/>
          <w:sz w:val="24"/>
          <w:szCs w:val="24"/>
        </w:rPr>
        <w:t>A. tìm kiếm việc làm tăng thu nhập.</w:t>
      </w:r>
      <w:r w:rsidRPr="00B36005">
        <w:rPr>
          <w:rFonts w:asciiTheme="majorHAnsi" w:hAnsiTheme="majorHAnsi" w:cstheme="majorHAnsi"/>
          <w:bCs/>
          <w:sz w:val="24"/>
          <w:szCs w:val="24"/>
        </w:rPr>
        <w:tab/>
      </w:r>
      <w:r w:rsidRPr="00B36005">
        <w:rPr>
          <w:rFonts w:asciiTheme="majorHAnsi" w:hAnsiTheme="majorHAnsi" w:cstheme="majorHAnsi"/>
          <w:bCs/>
          <w:sz w:val="24"/>
          <w:szCs w:val="24"/>
        </w:rPr>
        <w:tab/>
      </w:r>
      <w:r w:rsidRPr="00B36005">
        <w:rPr>
          <w:rFonts w:asciiTheme="majorHAnsi" w:hAnsiTheme="majorHAnsi" w:cstheme="majorHAnsi"/>
          <w:bCs/>
          <w:sz w:val="24"/>
          <w:szCs w:val="24"/>
        </w:rPr>
        <w:tab/>
        <w:t>B. bảo tồn di sản văn hóa.</w:t>
      </w:r>
    </w:p>
    <w:p w14:paraId="29F184F8" w14:textId="77777777" w:rsidR="00DE2BCD" w:rsidRPr="00954A28" w:rsidRDefault="00DE2BCD" w:rsidP="00DE2BCD">
      <w:pPr>
        <w:spacing w:after="0"/>
        <w:rPr>
          <w:rFonts w:asciiTheme="majorHAnsi" w:hAnsiTheme="majorHAnsi" w:cstheme="majorHAnsi"/>
          <w:b/>
          <w:sz w:val="24"/>
          <w:szCs w:val="24"/>
        </w:rPr>
      </w:pPr>
      <w:r w:rsidRPr="00B36005">
        <w:rPr>
          <w:rFonts w:asciiTheme="majorHAnsi" w:hAnsiTheme="majorHAnsi" w:cstheme="majorHAnsi"/>
          <w:bCs/>
          <w:sz w:val="24"/>
          <w:szCs w:val="24"/>
        </w:rPr>
        <w:t>C. xây dựng chính sách phát triển kinh tế.</w:t>
      </w:r>
      <w:r w:rsidRPr="00B36005">
        <w:rPr>
          <w:rFonts w:asciiTheme="majorHAnsi" w:hAnsiTheme="majorHAnsi" w:cstheme="majorHAnsi"/>
          <w:bCs/>
          <w:sz w:val="24"/>
          <w:szCs w:val="24"/>
        </w:rPr>
        <w:tab/>
      </w:r>
      <w:r w:rsidRPr="00B36005">
        <w:rPr>
          <w:rFonts w:asciiTheme="majorHAnsi" w:hAnsiTheme="majorHAnsi" w:cstheme="majorHAnsi"/>
          <w:bCs/>
          <w:sz w:val="24"/>
          <w:szCs w:val="24"/>
        </w:rPr>
        <w:tab/>
      </w:r>
      <w:r w:rsidRPr="00954A28">
        <w:rPr>
          <w:rFonts w:asciiTheme="majorHAnsi" w:hAnsiTheme="majorHAnsi" w:cstheme="majorHAnsi"/>
          <w:b/>
          <w:sz w:val="24"/>
          <w:szCs w:val="24"/>
        </w:rPr>
        <w:t>D. vi phạm Hiến pháp và pháp luật.</w:t>
      </w:r>
    </w:p>
    <w:p w14:paraId="3186F563" w14:textId="2DA1EEC5"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39</w:t>
      </w:r>
      <w:r w:rsidRPr="00B36005">
        <w:rPr>
          <w:rFonts w:asciiTheme="majorHAnsi" w:hAnsiTheme="majorHAnsi" w:cstheme="majorHAnsi"/>
          <w:b/>
          <w:bCs/>
          <w:sz w:val="24"/>
          <w:szCs w:val="24"/>
        </w:rPr>
        <w:t>: Nhà nước đưa ra trách nhiệm pháp lý là nhằm :</w:t>
      </w:r>
    </w:p>
    <w:p w14:paraId="2180A1E5"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Phạt tiền người vi phạm.</w:t>
      </w:r>
    </w:p>
    <w:p w14:paraId="5ECF9A3E" w14:textId="77777777" w:rsidR="00DE2BCD" w:rsidRPr="00954A28" w:rsidRDefault="00DE2BCD" w:rsidP="00DE2BCD">
      <w:pPr>
        <w:spacing w:after="0"/>
        <w:rPr>
          <w:rFonts w:asciiTheme="majorHAnsi" w:hAnsiTheme="majorHAnsi" w:cstheme="majorHAnsi"/>
          <w:b/>
          <w:bCs/>
          <w:sz w:val="24"/>
          <w:szCs w:val="24"/>
        </w:rPr>
      </w:pPr>
      <w:r w:rsidRPr="00954A28">
        <w:rPr>
          <w:rFonts w:asciiTheme="majorHAnsi" w:hAnsiTheme="majorHAnsi" w:cstheme="majorHAnsi"/>
          <w:b/>
          <w:bCs/>
          <w:sz w:val="24"/>
          <w:szCs w:val="24"/>
        </w:rPr>
        <w:t>B. Buộc chủ thể vi phạm chấm dứt hành vi trái pháp luật, phải chịu những thiệt hại nhất định; giáo dục răn đe những người khác.</w:t>
      </w:r>
    </w:p>
    <w:p w14:paraId="5D5D245F"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C. Lập lại trật tự xã hội.</w:t>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r>
    </w:p>
    <w:p w14:paraId="59494746" w14:textId="77777777" w:rsidR="00DE2BCD" w:rsidRPr="00DE2BCD"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lastRenderedPageBreak/>
        <w:t>D. Ngăn chặn người vi phạm có thể có vi phạm mới.</w:t>
      </w:r>
    </w:p>
    <w:p w14:paraId="6B401E72" w14:textId="723242FA"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40</w:t>
      </w:r>
      <w:r w:rsidRPr="00B36005">
        <w:rPr>
          <w:rFonts w:asciiTheme="majorHAnsi" w:hAnsiTheme="majorHAnsi" w:cstheme="majorHAnsi"/>
          <w:b/>
          <w:bCs/>
          <w:sz w:val="24"/>
          <w:szCs w:val="24"/>
        </w:rPr>
        <w:t>: Người phải chịu trách nhiệm hành chính do mọi vi phạm hành chính mà mình gây ra theo quy định của pháp luật có độ tuổi là</w:t>
      </w:r>
    </w:p>
    <w:p w14:paraId="15DCE956" w14:textId="77777777" w:rsidR="00DE2BCD" w:rsidRPr="00954A28" w:rsidRDefault="00DE2BCD" w:rsidP="00DE2BCD">
      <w:pPr>
        <w:spacing w:after="0"/>
        <w:rPr>
          <w:rFonts w:asciiTheme="majorHAnsi" w:hAnsiTheme="majorHAnsi" w:cstheme="majorHAnsi"/>
          <w:b/>
          <w:bCs/>
          <w:sz w:val="24"/>
          <w:szCs w:val="24"/>
        </w:rPr>
      </w:pPr>
      <w:r w:rsidRPr="00B36005">
        <w:rPr>
          <w:rFonts w:asciiTheme="majorHAnsi" w:hAnsiTheme="majorHAnsi" w:cstheme="majorHAnsi"/>
          <w:sz w:val="24"/>
          <w:szCs w:val="24"/>
        </w:rPr>
        <w:t xml:space="preserve">A. Từ đủ 18 tuổi trở lên.    </w:t>
      </w:r>
      <w:r w:rsidRPr="00B36005">
        <w:rPr>
          <w:rFonts w:asciiTheme="majorHAnsi" w:hAnsiTheme="majorHAnsi" w:cstheme="majorHAnsi"/>
          <w:sz w:val="24"/>
          <w:szCs w:val="24"/>
        </w:rPr>
        <w:tab/>
        <w:t>B. Từ 18 tuổi trở lên.</w:t>
      </w:r>
      <w:r w:rsidRPr="00B36005">
        <w:rPr>
          <w:rFonts w:asciiTheme="majorHAnsi" w:hAnsiTheme="majorHAnsi" w:cstheme="majorHAnsi"/>
          <w:sz w:val="24"/>
          <w:szCs w:val="24"/>
        </w:rPr>
        <w:tab/>
        <w:t xml:space="preserve">   C. Từ đủ 16 tuổi trở lên.    </w:t>
      </w:r>
      <w:r w:rsidRPr="00954A28">
        <w:rPr>
          <w:rFonts w:asciiTheme="majorHAnsi" w:hAnsiTheme="majorHAnsi" w:cstheme="majorHAnsi"/>
          <w:b/>
          <w:bCs/>
          <w:sz w:val="24"/>
          <w:szCs w:val="24"/>
        </w:rPr>
        <w:t>D. Từ đủ 14 tuổi trở lên.</w:t>
      </w:r>
    </w:p>
    <w:p w14:paraId="56F04DB3" w14:textId="2E9AA00B" w:rsidR="00DE2BCD"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 Câu </w:t>
      </w:r>
      <w:r w:rsidR="0042234D">
        <w:rPr>
          <w:rFonts w:asciiTheme="majorHAnsi" w:hAnsiTheme="majorHAnsi" w:cstheme="majorHAnsi"/>
          <w:b/>
          <w:bCs/>
          <w:sz w:val="24"/>
          <w:szCs w:val="24"/>
        </w:rPr>
        <w:t>41</w:t>
      </w:r>
      <w:r w:rsidRPr="00B36005">
        <w:rPr>
          <w:rFonts w:asciiTheme="majorHAnsi" w:hAnsiTheme="majorHAnsi" w:cstheme="majorHAnsi"/>
          <w:b/>
          <w:bCs/>
          <w:sz w:val="24"/>
          <w:szCs w:val="24"/>
        </w:rPr>
        <w:t>: Trường hợp nào sau đây là vi phạm hình sự?</w:t>
      </w:r>
    </w:p>
    <w:p w14:paraId="5BE1B47A"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Đi xe máy chở 3 người</w:t>
      </w:r>
      <w:r w:rsidRPr="00954A28">
        <w:rPr>
          <w:rFonts w:asciiTheme="majorHAnsi" w:hAnsiTheme="majorHAnsi" w:cstheme="majorHAnsi"/>
          <w:b/>
          <w:bCs/>
          <w:sz w:val="24"/>
          <w:szCs w:val="24"/>
        </w:rPr>
        <w:t>.                                    B. Đánh người gây thương tích 12%.</w:t>
      </w:r>
    </w:p>
    <w:p w14:paraId="7CD58E19"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C. Công chức vi phạm thời giờ làm việc.               D. Đi xe vào đường một chiều</w:t>
      </w:r>
    </w:p>
    <w:p w14:paraId="27B956DC" w14:textId="654BE46A"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42</w:t>
      </w:r>
      <w:r w:rsidR="008A7E82">
        <w:rPr>
          <w:rFonts w:asciiTheme="majorHAnsi" w:hAnsiTheme="majorHAnsi" w:cstheme="majorHAnsi"/>
          <w:b/>
          <w:bCs/>
          <w:sz w:val="24"/>
          <w:szCs w:val="24"/>
        </w:rPr>
        <w:t>:</w:t>
      </w:r>
      <w:r w:rsidRPr="00B36005">
        <w:rPr>
          <w:rFonts w:asciiTheme="majorHAnsi" w:hAnsiTheme="majorHAnsi" w:cstheme="majorHAnsi"/>
          <w:b/>
          <w:bCs/>
          <w:sz w:val="24"/>
          <w:szCs w:val="24"/>
        </w:rPr>
        <w:t xml:space="preserve"> Bạn A 16 tuổi, điều khiển xe mô tô vào đường cấm. Bạn A phải chịu trách nhiệm pháp lí nào dưới đây?</w:t>
      </w:r>
    </w:p>
    <w:p w14:paraId="0C46007B" w14:textId="77777777" w:rsidR="00DE2BCD" w:rsidRPr="006A688E" w:rsidRDefault="00DE2BCD" w:rsidP="00DE2BCD">
      <w:pPr>
        <w:spacing w:after="0"/>
        <w:rPr>
          <w:rFonts w:asciiTheme="majorHAnsi" w:hAnsiTheme="majorHAnsi" w:cstheme="majorHAnsi"/>
          <w:sz w:val="24"/>
          <w:szCs w:val="24"/>
        </w:rPr>
      </w:pPr>
      <w:r w:rsidRPr="00F94350">
        <w:rPr>
          <w:rFonts w:asciiTheme="majorHAnsi" w:hAnsiTheme="majorHAnsi" w:cstheme="majorHAnsi"/>
          <w:b/>
          <w:bCs/>
          <w:sz w:val="24"/>
          <w:szCs w:val="24"/>
        </w:rPr>
        <w:t>A. Hành chính.</w:t>
      </w:r>
      <w:r w:rsidRPr="00B36005">
        <w:rPr>
          <w:rFonts w:asciiTheme="majorHAnsi" w:hAnsiTheme="majorHAnsi" w:cstheme="majorHAnsi"/>
          <w:sz w:val="24"/>
          <w:szCs w:val="24"/>
        </w:rPr>
        <w:tab/>
      </w:r>
      <w:r w:rsidRPr="00B36005">
        <w:rPr>
          <w:rFonts w:asciiTheme="majorHAnsi" w:hAnsiTheme="majorHAnsi" w:cstheme="majorHAnsi"/>
          <w:sz w:val="24"/>
          <w:szCs w:val="24"/>
        </w:rPr>
        <w:tab/>
        <w:t>B. Kỉ luật.</w:t>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t>C. Dân sự.</w:t>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t>D. Hình sự.</w:t>
      </w:r>
    </w:p>
    <w:p w14:paraId="748D17E4" w14:textId="7B0F6E76"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43</w:t>
      </w:r>
      <w:r w:rsidRPr="00B36005">
        <w:rPr>
          <w:rFonts w:asciiTheme="majorHAnsi" w:hAnsiTheme="majorHAnsi" w:cstheme="majorHAnsi"/>
          <w:b/>
          <w:bCs/>
          <w:sz w:val="24"/>
          <w:szCs w:val="24"/>
        </w:rPr>
        <w:t xml:space="preserve">: Tội phạm” là người có hành vi </w:t>
      </w:r>
      <w:proofErr w:type="spellStart"/>
      <w:r w:rsidRPr="00B36005">
        <w:rPr>
          <w:rFonts w:asciiTheme="majorHAnsi" w:hAnsiTheme="majorHAnsi" w:cstheme="majorHAnsi"/>
          <w:b/>
          <w:bCs/>
          <w:sz w:val="24"/>
          <w:szCs w:val="24"/>
        </w:rPr>
        <w:t>vi</w:t>
      </w:r>
      <w:proofErr w:type="spellEnd"/>
      <w:r w:rsidRPr="00B36005">
        <w:rPr>
          <w:rFonts w:asciiTheme="majorHAnsi" w:hAnsiTheme="majorHAnsi" w:cstheme="majorHAnsi"/>
          <w:b/>
          <w:bCs/>
          <w:sz w:val="24"/>
          <w:szCs w:val="24"/>
        </w:rPr>
        <w:t xml:space="preserve"> phạm</w:t>
      </w:r>
    </w:p>
    <w:p w14:paraId="63DA8248"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Pháp luật dân sự</w:t>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t>B. Pháp luật hành chính.</w:t>
      </w:r>
    </w:p>
    <w:p w14:paraId="50C4F91E" w14:textId="77777777" w:rsidR="00DE2BCD" w:rsidRPr="006A688E" w:rsidRDefault="00DE2BCD" w:rsidP="00DE2BCD">
      <w:pPr>
        <w:spacing w:after="0"/>
        <w:rPr>
          <w:rFonts w:asciiTheme="majorHAnsi" w:hAnsiTheme="majorHAnsi" w:cstheme="majorHAnsi"/>
          <w:sz w:val="24"/>
          <w:szCs w:val="24"/>
        </w:rPr>
      </w:pPr>
      <w:r w:rsidRPr="00F94350">
        <w:rPr>
          <w:rFonts w:asciiTheme="majorHAnsi" w:hAnsiTheme="majorHAnsi" w:cstheme="majorHAnsi"/>
          <w:b/>
          <w:bCs/>
          <w:sz w:val="24"/>
          <w:szCs w:val="24"/>
        </w:rPr>
        <w:t>C. Pháp luật hình sự</w:t>
      </w:r>
      <w:r w:rsidRPr="00F94350">
        <w:rPr>
          <w:rFonts w:asciiTheme="majorHAnsi" w:hAnsiTheme="majorHAnsi" w:cstheme="majorHAnsi"/>
          <w:b/>
          <w:bCs/>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r>
      <w:r w:rsidRPr="00B36005">
        <w:rPr>
          <w:rFonts w:asciiTheme="majorHAnsi" w:hAnsiTheme="majorHAnsi" w:cstheme="majorHAnsi"/>
          <w:sz w:val="24"/>
          <w:szCs w:val="24"/>
        </w:rPr>
        <w:tab/>
        <w:t>D. Kỉ luật.</w:t>
      </w:r>
    </w:p>
    <w:p w14:paraId="2F95E27E" w14:textId="4CC9ECDF"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44</w:t>
      </w:r>
      <w:r w:rsidR="006A688E">
        <w:rPr>
          <w:rFonts w:asciiTheme="majorHAnsi" w:hAnsiTheme="majorHAnsi" w:cstheme="majorHAnsi"/>
          <w:b/>
          <w:bCs/>
          <w:sz w:val="24"/>
          <w:szCs w:val="24"/>
        </w:rPr>
        <w:t>:</w:t>
      </w:r>
      <w:r w:rsidRPr="00B36005">
        <w:rPr>
          <w:rFonts w:asciiTheme="majorHAnsi" w:hAnsiTheme="majorHAnsi" w:cstheme="majorHAnsi"/>
          <w:bCs/>
          <w:sz w:val="24"/>
          <w:szCs w:val="24"/>
        </w:rPr>
        <w:t xml:space="preserve"> </w:t>
      </w:r>
      <w:r w:rsidRPr="00B36005">
        <w:rPr>
          <w:rFonts w:asciiTheme="majorHAnsi" w:hAnsiTheme="majorHAnsi" w:cstheme="majorHAnsi"/>
          <w:b/>
          <w:bCs/>
          <w:sz w:val="24"/>
          <w:szCs w:val="24"/>
        </w:rPr>
        <w:t>Người phải chịu trách nhiệm hình sự với 28 tội danh nghiêm trọng và đặc biệt nghiêm trọng do  vi phạm pháp luật hình sự mà mình gây ra theo quy định của pháp luật có độ tuổi là</w:t>
      </w:r>
    </w:p>
    <w:p w14:paraId="241ED983" w14:textId="0A17B452" w:rsidR="00DE2BCD" w:rsidRPr="00F94350" w:rsidRDefault="00DE2BCD" w:rsidP="00F94350">
      <w:pPr>
        <w:pStyle w:val="oancuaDanhsach"/>
        <w:numPr>
          <w:ilvl w:val="0"/>
          <w:numId w:val="4"/>
        </w:numPr>
        <w:spacing w:after="0"/>
        <w:rPr>
          <w:rFonts w:asciiTheme="majorHAnsi" w:hAnsiTheme="majorHAnsi" w:cstheme="majorHAnsi"/>
          <w:bCs/>
          <w:sz w:val="24"/>
          <w:szCs w:val="24"/>
          <w:lang w:val="vi-VN"/>
        </w:rPr>
      </w:pPr>
      <w:r w:rsidRPr="00F94350">
        <w:rPr>
          <w:rFonts w:asciiTheme="majorHAnsi" w:hAnsiTheme="majorHAnsi" w:cstheme="majorHAnsi"/>
          <w:b/>
          <w:sz w:val="24"/>
          <w:szCs w:val="24"/>
          <w:lang w:val="vi-VN"/>
        </w:rPr>
        <w:t>Từ đủ 14 tuổi đến 16 tuổi.</w:t>
      </w:r>
      <w:r w:rsidRPr="00F94350">
        <w:rPr>
          <w:rFonts w:asciiTheme="majorHAnsi" w:hAnsiTheme="majorHAnsi" w:cstheme="majorHAnsi"/>
          <w:bCs/>
          <w:sz w:val="24"/>
          <w:szCs w:val="24"/>
          <w:lang w:val="vi-VN"/>
        </w:rPr>
        <w:t xml:space="preserve">                  </w:t>
      </w:r>
      <w:proofErr w:type="spellStart"/>
      <w:r w:rsidR="00F94350">
        <w:rPr>
          <w:rFonts w:asciiTheme="majorHAnsi" w:hAnsiTheme="majorHAnsi" w:cstheme="majorHAnsi"/>
          <w:bCs/>
          <w:sz w:val="24"/>
          <w:szCs w:val="24"/>
          <w:lang w:val="vi-VN"/>
        </w:rPr>
        <w:t>C</w:t>
      </w:r>
      <w:r w:rsidRPr="00F94350">
        <w:rPr>
          <w:rFonts w:asciiTheme="majorHAnsi" w:hAnsiTheme="majorHAnsi" w:cstheme="majorHAnsi"/>
          <w:bCs/>
          <w:sz w:val="24"/>
          <w:szCs w:val="24"/>
          <w:lang w:val="vi-VN"/>
        </w:rPr>
        <w:t>.Từ</w:t>
      </w:r>
      <w:proofErr w:type="spellEnd"/>
      <w:r w:rsidRPr="00F94350">
        <w:rPr>
          <w:rFonts w:asciiTheme="majorHAnsi" w:hAnsiTheme="majorHAnsi" w:cstheme="majorHAnsi"/>
          <w:bCs/>
          <w:sz w:val="24"/>
          <w:szCs w:val="24"/>
          <w:lang w:val="vi-VN"/>
        </w:rPr>
        <w:t xml:space="preserve"> đủ 13 tuổi đến 15 tuổi.</w:t>
      </w:r>
    </w:p>
    <w:p w14:paraId="0057A72A" w14:textId="63946B24" w:rsidR="00DE2BCD" w:rsidRPr="002434E3" w:rsidRDefault="00DE2BCD" w:rsidP="00F94350">
      <w:pPr>
        <w:pStyle w:val="oancuaDanhsach"/>
        <w:numPr>
          <w:ilvl w:val="0"/>
          <w:numId w:val="4"/>
        </w:numPr>
        <w:spacing w:after="0"/>
        <w:rPr>
          <w:rFonts w:asciiTheme="majorHAnsi" w:hAnsiTheme="majorHAnsi" w:cstheme="majorHAnsi"/>
          <w:bCs/>
          <w:sz w:val="24"/>
          <w:szCs w:val="24"/>
          <w:lang w:val="vi-VN"/>
        </w:rPr>
      </w:pPr>
      <w:r w:rsidRPr="002434E3">
        <w:rPr>
          <w:rFonts w:asciiTheme="majorHAnsi" w:hAnsiTheme="majorHAnsi" w:cstheme="majorHAnsi"/>
          <w:bCs/>
          <w:sz w:val="24"/>
          <w:szCs w:val="24"/>
          <w:lang w:val="vi-VN"/>
        </w:rPr>
        <w:t>Từ đủ 15 tuổi đến 17 tuổi.                   D. Từ đủ 14 tuổi đến 18 tuổi.</w:t>
      </w:r>
    </w:p>
    <w:p w14:paraId="7C75A478" w14:textId="0F33CD4B" w:rsidR="00DE2BCD" w:rsidRPr="00B36005" w:rsidRDefault="00DE2BCD" w:rsidP="00DE2BCD">
      <w:pPr>
        <w:spacing w:after="0"/>
        <w:rPr>
          <w:rFonts w:asciiTheme="majorHAnsi" w:hAnsiTheme="majorHAnsi" w:cstheme="majorHAnsi"/>
          <w:b/>
          <w:bCs/>
          <w:sz w:val="24"/>
          <w:szCs w:val="24"/>
        </w:rPr>
      </w:pPr>
      <w:r w:rsidRPr="00B36005">
        <w:rPr>
          <w:rFonts w:asciiTheme="majorHAnsi" w:hAnsiTheme="majorHAnsi" w:cstheme="majorHAnsi"/>
          <w:b/>
          <w:bCs/>
          <w:sz w:val="24"/>
          <w:szCs w:val="24"/>
        </w:rPr>
        <w:t xml:space="preserve">Câu </w:t>
      </w:r>
      <w:r w:rsidR="0042234D">
        <w:rPr>
          <w:rFonts w:asciiTheme="majorHAnsi" w:hAnsiTheme="majorHAnsi" w:cstheme="majorHAnsi"/>
          <w:b/>
          <w:bCs/>
          <w:sz w:val="24"/>
          <w:szCs w:val="24"/>
        </w:rPr>
        <w:t>45</w:t>
      </w:r>
      <w:r w:rsidRPr="00B36005">
        <w:rPr>
          <w:rFonts w:asciiTheme="majorHAnsi" w:hAnsiTheme="majorHAnsi" w:cstheme="majorHAnsi"/>
          <w:b/>
          <w:bCs/>
          <w:sz w:val="24"/>
          <w:szCs w:val="24"/>
        </w:rPr>
        <w:t>: Nhà nước tạo điều kiện để công dân tham gia quản lí nhà nước và xã hội bằng cách</w:t>
      </w:r>
    </w:p>
    <w:p w14:paraId="48339B2F"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A. bỏ qua những ý kiến thắc mắc, kiến nghị của công dân.</w:t>
      </w:r>
    </w:p>
    <w:p w14:paraId="7ED54332"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B. trì hoãn việc tiếp nhận, phản hồi ý kiến, kiến nghị của công dân.</w:t>
      </w:r>
    </w:p>
    <w:p w14:paraId="567FCF4C" w14:textId="77777777" w:rsidR="00DE2BCD" w:rsidRPr="00B36005" w:rsidRDefault="00DE2BCD" w:rsidP="00DE2BCD">
      <w:pPr>
        <w:spacing w:after="0"/>
        <w:rPr>
          <w:rFonts w:asciiTheme="majorHAnsi" w:hAnsiTheme="majorHAnsi" w:cstheme="majorHAnsi"/>
          <w:sz w:val="24"/>
          <w:szCs w:val="24"/>
        </w:rPr>
      </w:pPr>
      <w:r w:rsidRPr="00B36005">
        <w:rPr>
          <w:rFonts w:asciiTheme="majorHAnsi" w:hAnsiTheme="majorHAnsi" w:cstheme="majorHAnsi"/>
          <w:sz w:val="24"/>
          <w:szCs w:val="24"/>
        </w:rPr>
        <w:t>C. thiếu minh bạch trong việc tiếp nhận, phản hồi ý kiến, kiến nghị của công dân.</w:t>
      </w:r>
    </w:p>
    <w:p w14:paraId="00407373" w14:textId="77777777" w:rsidR="00DE2BCD" w:rsidRPr="00D5086F" w:rsidRDefault="00DE2BCD" w:rsidP="00DE2BCD">
      <w:pPr>
        <w:spacing w:after="0"/>
        <w:rPr>
          <w:rFonts w:asciiTheme="majorHAnsi" w:hAnsiTheme="majorHAnsi" w:cstheme="majorHAnsi"/>
          <w:b/>
          <w:bCs/>
          <w:sz w:val="24"/>
          <w:szCs w:val="24"/>
        </w:rPr>
      </w:pPr>
      <w:r w:rsidRPr="00D5086F">
        <w:rPr>
          <w:rFonts w:asciiTheme="majorHAnsi" w:hAnsiTheme="majorHAnsi" w:cstheme="majorHAnsi"/>
          <w:b/>
          <w:bCs/>
          <w:sz w:val="24"/>
          <w:szCs w:val="24"/>
        </w:rPr>
        <w:t>D. công khai, minh bạch trong tiếp nhận, phản hồi ý kiến, kiến nghị của công dân.</w:t>
      </w:r>
    </w:p>
    <w:p w14:paraId="22EAD7C9" w14:textId="26E8CAB4" w:rsidR="000F2FCE" w:rsidRPr="000F2FCE" w:rsidRDefault="0042234D" w:rsidP="000F2FCE">
      <w:pPr>
        <w:spacing w:after="0"/>
        <w:rPr>
          <w:rFonts w:asciiTheme="majorHAnsi" w:hAnsiTheme="majorHAnsi" w:cstheme="majorHAnsi"/>
          <w:b/>
          <w:bCs/>
          <w:sz w:val="24"/>
          <w:szCs w:val="24"/>
        </w:rPr>
      </w:pPr>
      <w:r>
        <w:rPr>
          <w:rFonts w:asciiTheme="majorHAnsi" w:hAnsiTheme="majorHAnsi" w:cstheme="majorHAnsi"/>
          <w:b/>
          <w:bCs/>
          <w:sz w:val="24"/>
          <w:szCs w:val="24"/>
        </w:rPr>
        <w:t>C</w:t>
      </w:r>
      <w:r w:rsidR="000F2FCE" w:rsidRPr="000F2FCE">
        <w:rPr>
          <w:rFonts w:asciiTheme="majorHAnsi" w:hAnsiTheme="majorHAnsi" w:cstheme="majorHAnsi"/>
          <w:b/>
          <w:bCs/>
          <w:sz w:val="24"/>
          <w:szCs w:val="24"/>
        </w:rPr>
        <w:t xml:space="preserve">âu </w:t>
      </w:r>
      <w:r>
        <w:rPr>
          <w:rFonts w:asciiTheme="majorHAnsi" w:hAnsiTheme="majorHAnsi" w:cstheme="majorHAnsi"/>
          <w:b/>
          <w:bCs/>
          <w:sz w:val="24"/>
          <w:szCs w:val="24"/>
        </w:rPr>
        <w:t>46</w:t>
      </w:r>
      <w:r w:rsidR="000F2FCE" w:rsidRPr="000F2FCE">
        <w:rPr>
          <w:rFonts w:asciiTheme="majorHAnsi" w:hAnsiTheme="majorHAnsi" w:cstheme="majorHAnsi"/>
          <w:b/>
          <w:bCs/>
          <w:sz w:val="24"/>
          <w:szCs w:val="24"/>
        </w:rPr>
        <w:t xml:space="preserve">: Cơ quan đại biểu cao nhất của Nhân dân, cơ quan quyền lực Nhà nước cao nhất của nước Cộng </w:t>
      </w:r>
      <w:proofErr w:type="spellStart"/>
      <w:r w:rsidR="000F2FCE" w:rsidRPr="000F2FCE">
        <w:rPr>
          <w:rFonts w:asciiTheme="majorHAnsi" w:hAnsiTheme="majorHAnsi" w:cstheme="majorHAnsi"/>
          <w:b/>
          <w:bCs/>
          <w:sz w:val="24"/>
          <w:szCs w:val="24"/>
        </w:rPr>
        <w:t>hoà</w:t>
      </w:r>
      <w:proofErr w:type="spellEnd"/>
      <w:r w:rsidR="000F2FCE" w:rsidRPr="000F2FCE">
        <w:rPr>
          <w:rFonts w:asciiTheme="majorHAnsi" w:hAnsiTheme="majorHAnsi" w:cstheme="majorHAnsi"/>
          <w:b/>
          <w:bCs/>
          <w:sz w:val="24"/>
          <w:szCs w:val="24"/>
        </w:rPr>
        <w:t xml:space="preserve"> xã hội chủ nghĩa Việt Nam là</w:t>
      </w:r>
    </w:p>
    <w:p w14:paraId="2664F5BD"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 xml:space="preserve">A. Hội đồng nhân dân.      </w:t>
      </w:r>
      <w:r w:rsidRPr="000F2FCE">
        <w:rPr>
          <w:rFonts w:asciiTheme="majorHAnsi" w:hAnsiTheme="majorHAnsi" w:cstheme="majorHAnsi"/>
          <w:b/>
          <w:sz w:val="24"/>
          <w:szCs w:val="24"/>
        </w:rPr>
        <w:t>B. Quốc hội</w:t>
      </w:r>
      <w:r w:rsidRPr="000F2FCE">
        <w:rPr>
          <w:rFonts w:asciiTheme="majorHAnsi" w:hAnsiTheme="majorHAnsi" w:cstheme="majorHAnsi"/>
          <w:bCs/>
          <w:sz w:val="24"/>
          <w:szCs w:val="24"/>
        </w:rPr>
        <w:t xml:space="preserve">    .C. </w:t>
      </w:r>
      <w:proofErr w:type="spellStart"/>
      <w:r w:rsidRPr="000F2FCE">
        <w:rPr>
          <w:rFonts w:asciiTheme="majorHAnsi" w:hAnsiTheme="majorHAnsi" w:cstheme="majorHAnsi"/>
          <w:bCs/>
          <w:sz w:val="24"/>
          <w:szCs w:val="24"/>
        </w:rPr>
        <w:t>Toà</w:t>
      </w:r>
      <w:proofErr w:type="spellEnd"/>
      <w:r w:rsidRPr="000F2FCE">
        <w:rPr>
          <w:rFonts w:asciiTheme="majorHAnsi" w:hAnsiTheme="majorHAnsi" w:cstheme="majorHAnsi"/>
          <w:bCs/>
          <w:sz w:val="24"/>
          <w:szCs w:val="24"/>
        </w:rPr>
        <w:t xml:space="preserve"> án nhân dân tối cao    D. Chính phủ.</w:t>
      </w:r>
      <w:r w:rsidRPr="000F2FCE">
        <w:rPr>
          <w:rFonts w:asciiTheme="majorHAnsi" w:hAnsiTheme="majorHAnsi" w:cstheme="majorHAnsi"/>
          <w:bCs/>
          <w:sz w:val="24"/>
          <w:szCs w:val="24"/>
        </w:rPr>
        <w:tab/>
      </w:r>
    </w:p>
    <w:p w14:paraId="0A342496" w14:textId="49C13831" w:rsidR="000F2FCE" w:rsidRPr="000F2FCE" w:rsidRDefault="000F2FCE" w:rsidP="000F2FCE">
      <w:pPr>
        <w:spacing w:after="0"/>
        <w:rPr>
          <w:rFonts w:asciiTheme="majorHAnsi" w:hAnsiTheme="majorHAnsi" w:cstheme="majorHAnsi"/>
          <w:b/>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47</w:t>
      </w:r>
      <w:r w:rsidRPr="000F2FCE">
        <w:rPr>
          <w:rFonts w:asciiTheme="majorHAnsi" w:hAnsiTheme="majorHAnsi" w:cstheme="majorHAnsi"/>
          <w:b/>
          <w:bCs/>
          <w:sz w:val="24"/>
          <w:szCs w:val="24"/>
        </w:rPr>
        <w:t>: Nhận định nào sai: Dân được hưởng quyền bầu cử và ứng cử một cách bình đẳng, không phân biệt</w:t>
      </w:r>
    </w:p>
    <w:p w14:paraId="0D6C4891"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A. Giới tính, dân tộc, tôn giáo.</w:t>
      </w:r>
    </w:p>
    <w:p w14:paraId="0E288D63" w14:textId="77777777" w:rsidR="000F2FCE" w:rsidRPr="000F2FCE" w:rsidRDefault="000F2FCE" w:rsidP="000F2FCE">
      <w:pPr>
        <w:spacing w:after="0"/>
        <w:rPr>
          <w:rFonts w:asciiTheme="majorHAnsi" w:hAnsiTheme="majorHAnsi" w:cstheme="majorHAnsi"/>
          <w:b/>
          <w:sz w:val="24"/>
          <w:szCs w:val="24"/>
        </w:rPr>
      </w:pPr>
      <w:r w:rsidRPr="000F2FCE">
        <w:rPr>
          <w:rFonts w:asciiTheme="majorHAnsi" w:hAnsiTheme="majorHAnsi" w:cstheme="majorHAnsi"/>
          <w:b/>
          <w:sz w:val="24"/>
          <w:szCs w:val="24"/>
        </w:rPr>
        <w:t>B. Tình trạng pháp lý.</w:t>
      </w:r>
    </w:p>
    <w:p w14:paraId="44C4D6F9"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 xml:space="preserve">C. Trình độ văn </w:t>
      </w:r>
      <w:proofErr w:type="spellStart"/>
      <w:r w:rsidRPr="000F2FCE">
        <w:rPr>
          <w:rFonts w:asciiTheme="majorHAnsi" w:hAnsiTheme="majorHAnsi" w:cstheme="majorHAnsi"/>
          <w:bCs/>
          <w:sz w:val="24"/>
          <w:szCs w:val="24"/>
        </w:rPr>
        <w:t>hoá</w:t>
      </w:r>
      <w:proofErr w:type="spellEnd"/>
      <w:r w:rsidRPr="000F2FCE">
        <w:rPr>
          <w:rFonts w:asciiTheme="majorHAnsi" w:hAnsiTheme="majorHAnsi" w:cstheme="majorHAnsi"/>
          <w:bCs/>
          <w:sz w:val="24"/>
          <w:szCs w:val="24"/>
        </w:rPr>
        <w:t>, nghề nghiệp.</w:t>
      </w:r>
    </w:p>
    <w:p w14:paraId="4E77D749"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D. Thời hạn cư trú nơi thực hiện quyền bầu cử, ứng cử.</w:t>
      </w:r>
    </w:p>
    <w:p w14:paraId="668AFAA3" w14:textId="30AB7AF9" w:rsidR="000F2FCE" w:rsidRPr="000F2FCE" w:rsidRDefault="000F2FCE" w:rsidP="000F2FCE">
      <w:pPr>
        <w:spacing w:after="0"/>
        <w:rPr>
          <w:rFonts w:asciiTheme="majorHAnsi" w:hAnsiTheme="majorHAnsi" w:cstheme="majorHAnsi"/>
          <w:b/>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48</w:t>
      </w:r>
      <w:r w:rsidRPr="000F2FCE">
        <w:rPr>
          <w:rFonts w:asciiTheme="majorHAnsi" w:hAnsiTheme="majorHAnsi" w:cstheme="majorHAnsi"/>
          <w:b/>
          <w:bCs/>
          <w:sz w:val="24"/>
          <w:szCs w:val="24"/>
        </w:rPr>
        <w:t xml:space="preserve"> Quyền ứng cử của công dân có thể thực hiện bằng</w:t>
      </w:r>
    </w:p>
    <w:p w14:paraId="7CBE275D" w14:textId="77777777" w:rsidR="000F2FCE" w:rsidRPr="000F2FCE" w:rsidRDefault="000F2FCE" w:rsidP="000F2FCE">
      <w:pPr>
        <w:spacing w:after="0"/>
        <w:rPr>
          <w:rFonts w:asciiTheme="majorHAnsi" w:hAnsiTheme="majorHAnsi" w:cstheme="majorHAnsi"/>
          <w:b/>
          <w:sz w:val="24"/>
          <w:szCs w:val="24"/>
        </w:rPr>
      </w:pPr>
      <w:r w:rsidRPr="000F2FCE">
        <w:rPr>
          <w:rFonts w:asciiTheme="majorHAnsi" w:hAnsiTheme="majorHAnsi" w:cstheme="majorHAnsi"/>
          <w:bCs/>
          <w:sz w:val="24"/>
          <w:szCs w:val="24"/>
        </w:rPr>
        <w:t xml:space="preserve">A. 1 con đường duy nhất.   </w:t>
      </w:r>
      <w:r w:rsidRPr="000F2FCE">
        <w:rPr>
          <w:rFonts w:asciiTheme="majorHAnsi" w:hAnsiTheme="majorHAnsi" w:cstheme="majorHAnsi"/>
          <w:bCs/>
          <w:sz w:val="24"/>
          <w:szCs w:val="24"/>
        </w:rPr>
        <w:tab/>
      </w:r>
      <w:r w:rsidRPr="000F2FCE">
        <w:rPr>
          <w:rFonts w:asciiTheme="majorHAnsi" w:hAnsiTheme="majorHAnsi" w:cstheme="majorHAnsi"/>
          <w:b/>
          <w:sz w:val="24"/>
          <w:szCs w:val="24"/>
        </w:rPr>
        <w:tab/>
        <w:t>B. 2 con đường.</w:t>
      </w:r>
    </w:p>
    <w:p w14:paraId="25F9070F"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 xml:space="preserve">C. 3 con đường.   </w:t>
      </w:r>
      <w:r w:rsidRPr="000F2FCE">
        <w:rPr>
          <w:rFonts w:asciiTheme="majorHAnsi" w:hAnsiTheme="majorHAnsi" w:cstheme="majorHAnsi"/>
          <w:bCs/>
          <w:sz w:val="24"/>
          <w:szCs w:val="24"/>
        </w:rPr>
        <w:tab/>
      </w:r>
      <w:r w:rsidRPr="000F2FCE">
        <w:rPr>
          <w:rFonts w:asciiTheme="majorHAnsi" w:hAnsiTheme="majorHAnsi" w:cstheme="majorHAnsi"/>
          <w:bCs/>
          <w:sz w:val="24"/>
          <w:szCs w:val="24"/>
        </w:rPr>
        <w:tab/>
      </w:r>
      <w:r w:rsidRPr="000F2FCE">
        <w:rPr>
          <w:rFonts w:asciiTheme="majorHAnsi" w:hAnsiTheme="majorHAnsi" w:cstheme="majorHAnsi"/>
          <w:bCs/>
          <w:sz w:val="24"/>
          <w:szCs w:val="24"/>
        </w:rPr>
        <w:tab/>
        <w:t>D. 4 con đường.</w:t>
      </w:r>
    </w:p>
    <w:p w14:paraId="5D90900E" w14:textId="1B364EF1" w:rsidR="000F2FCE" w:rsidRPr="000F2FCE" w:rsidRDefault="000F2FCE" w:rsidP="000F2FCE">
      <w:pPr>
        <w:spacing w:after="0"/>
        <w:rPr>
          <w:rFonts w:asciiTheme="majorHAnsi" w:hAnsiTheme="majorHAnsi" w:cstheme="majorHAnsi"/>
          <w:b/>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49</w:t>
      </w:r>
      <w:r w:rsidRPr="000F2FCE">
        <w:rPr>
          <w:rFonts w:asciiTheme="majorHAnsi" w:hAnsiTheme="majorHAnsi" w:cstheme="majorHAnsi"/>
          <w:b/>
          <w:bCs/>
          <w:sz w:val="24"/>
          <w:szCs w:val="24"/>
        </w:rPr>
        <w:t xml:space="preserve">: Việc làm nào dưới đây thể hiện quyên tham gia quản lí nhà nước, quản lí xã hội của công dân? </w:t>
      </w:r>
    </w:p>
    <w:p w14:paraId="0DF35F7A"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A. Bảo vệ mội trường.</w:t>
      </w:r>
      <w:r w:rsidRPr="000F2FCE">
        <w:rPr>
          <w:rFonts w:asciiTheme="majorHAnsi" w:hAnsiTheme="majorHAnsi" w:cstheme="majorHAnsi"/>
          <w:bCs/>
          <w:sz w:val="24"/>
          <w:szCs w:val="24"/>
        </w:rPr>
        <w:tab/>
      </w:r>
      <w:r w:rsidRPr="000F2FCE">
        <w:rPr>
          <w:rFonts w:asciiTheme="majorHAnsi" w:hAnsiTheme="majorHAnsi" w:cstheme="majorHAnsi"/>
          <w:bCs/>
          <w:sz w:val="24"/>
          <w:szCs w:val="24"/>
        </w:rPr>
        <w:tab/>
      </w:r>
      <w:r w:rsidRPr="000F2FCE">
        <w:rPr>
          <w:rFonts w:asciiTheme="majorHAnsi" w:hAnsiTheme="majorHAnsi" w:cstheme="majorHAnsi"/>
          <w:bCs/>
          <w:sz w:val="24"/>
          <w:szCs w:val="24"/>
        </w:rPr>
        <w:tab/>
        <w:t>B. Vượt khó trong học tập</w:t>
      </w:r>
      <w:r w:rsidRPr="000F2FCE">
        <w:rPr>
          <w:rFonts w:asciiTheme="majorHAnsi" w:hAnsiTheme="majorHAnsi" w:cstheme="majorHAnsi"/>
          <w:bCs/>
          <w:sz w:val="24"/>
          <w:szCs w:val="24"/>
        </w:rPr>
        <w:tab/>
        <w:t xml:space="preserve">   </w:t>
      </w:r>
    </w:p>
    <w:p w14:paraId="4CA27E7F" w14:textId="77777777" w:rsidR="000F2FCE" w:rsidRPr="000F2FCE" w:rsidRDefault="000F2FCE" w:rsidP="000F2FCE">
      <w:pPr>
        <w:spacing w:after="0"/>
        <w:rPr>
          <w:rFonts w:asciiTheme="majorHAnsi" w:hAnsiTheme="majorHAnsi" w:cstheme="majorHAnsi"/>
          <w:b/>
          <w:sz w:val="24"/>
          <w:szCs w:val="24"/>
        </w:rPr>
      </w:pPr>
      <w:r w:rsidRPr="000F2FCE">
        <w:rPr>
          <w:rFonts w:asciiTheme="majorHAnsi" w:hAnsiTheme="majorHAnsi" w:cstheme="majorHAnsi"/>
          <w:bCs/>
          <w:sz w:val="24"/>
          <w:szCs w:val="24"/>
        </w:rPr>
        <w:t xml:space="preserve">C. Nộp thuế theo đúng quy định  </w:t>
      </w:r>
      <w:r w:rsidRPr="000F2FCE">
        <w:rPr>
          <w:rFonts w:asciiTheme="majorHAnsi" w:hAnsiTheme="majorHAnsi" w:cstheme="majorHAnsi"/>
          <w:bCs/>
          <w:sz w:val="24"/>
          <w:szCs w:val="24"/>
        </w:rPr>
        <w:tab/>
      </w:r>
      <w:r w:rsidRPr="000F2FCE">
        <w:rPr>
          <w:rFonts w:asciiTheme="majorHAnsi" w:hAnsiTheme="majorHAnsi" w:cstheme="majorHAnsi"/>
          <w:bCs/>
          <w:sz w:val="24"/>
          <w:szCs w:val="24"/>
        </w:rPr>
        <w:tab/>
      </w:r>
      <w:r w:rsidRPr="000F2FCE">
        <w:rPr>
          <w:rFonts w:asciiTheme="majorHAnsi" w:hAnsiTheme="majorHAnsi" w:cstheme="majorHAnsi"/>
          <w:b/>
          <w:sz w:val="24"/>
          <w:szCs w:val="24"/>
        </w:rPr>
        <w:t xml:space="preserve">D. Bầu cử đại biểu Quốc hội </w:t>
      </w:r>
    </w:p>
    <w:p w14:paraId="2E26D486" w14:textId="5E419A20" w:rsidR="000F2FCE" w:rsidRPr="000F2FCE" w:rsidRDefault="000F2FCE" w:rsidP="000F2FCE">
      <w:pPr>
        <w:spacing w:after="0"/>
        <w:rPr>
          <w:rFonts w:asciiTheme="majorHAnsi" w:hAnsiTheme="majorHAnsi" w:cstheme="majorHAnsi"/>
          <w:b/>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50</w:t>
      </w:r>
      <w:r w:rsidRPr="000F2FCE">
        <w:rPr>
          <w:rFonts w:asciiTheme="majorHAnsi" w:hAnsiTheme="majorHAnsi" w:cstheme="majorHAnsi"/>
          <w:b/>
          <w:bCs/>
          <w:sz w:val="24"/>
          <w:szCs w:val="24"/>
        </w:rPr>
        <w:t>: Hiến pháp 2013 quy định mọi công dân?</w:t>
      </w:r>
    </w:p>
    <w:p w14:paraId="22B3EB67"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A. Đủ 18 tuổi trở lên có quyền bầu cử và ứng cử.</w:t>
      </w:r>
      <w:r w:rsidRPr="000F2FCE">
        <w:rPr>
          <w:rFonts w:asciiTheme="majorHAnsi" w:hAnsiTheme="majorHAnsi" w:cstheme="majorHAnsi"/>
          <w:bCs/>
          <w:sz w:val="24"/>
          <w:szCs w:val="24"/>
        </w:rPr>
        <w:tab/>
        <w:t>B. Đủ 21 tuổi trở lên có quyền bầu cử và ứng cử.</w:t>
      </w:r>
    </w:p>
    <w:p w14:paraId="6B5A9646"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C. Từ 18 đến 21 tuổi có quyền bầu cử và ứng cử.</w:t>
      </w:r>
      <w:r w:rsidRPr="000F2FCE">
        <w:rPr>
          <w:rFonts w:asciiTheme="majorHAnsi" w:hAnsiTheme="majorHAnsi" w:cstheme="majorHAnsi"/>
          <w:bCs/>
          <w:sz w:val="24"/>
          <w:szCs w:val="24"/>
        </w:rPr>
        <w:tab/>
      </w:r>
      <w:r w:rsidRPr="000F2FCE">
        <w:rPr>
          <w:rFonts w:asciiTheme="majorHAnsi" w:hAnsiTheme="majorHAnsi" w:cstheme="majorHAnsi"/>
          <w:b/>
          <w:sz w:val="24"/>
          <w:szCs w:val="24"/>
        </w:rPr>
        <w:t xml:space="preserve">       D. Đủ 18 tuổi có quyền bầu cử, đủ 21 tuổi có quyền</w:t>
      </w:r>
      <w:r w:rsidRPr="000F2FCE">
        <w:rPr>
          <w:rFonts w:asciiTheme="majorHAnsi" w:hAnsiTheme="majorHAnsi" w:cstheme="majorHAnsi"/>
          <w:bCs/>
          <w:sz w:val="24"/>
          <w:szCs w:val="24"/>
        </w:rPr>
        <w:t xml:space="preserve"> ứng cử.</w:t>
      </w:r>
    </w:p>
    <w:p w14:paraId="0D43DCB1" w14:textId="5F1D0F94" w:rsidR="000F2FCE" w:rsidRPr="000F2FCE" w:rsidRDefault="000F2FCE" w:rsidP="000F2FCE">
      <w:pPr>
        <w:spacing w:after="0"/>
        <w:rPr>
          <w:rFonts w:asciiTheme="majorHAnsi" w:hAnsiTheme="majorHAnsi" w:cstheme="majorHAnsi"/>
          <w:b/>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51</w:t>
      </w:r>
      <w:r w:rsidRPr="000F2FCE">
        <w:rPr>
          <w:rFonts w:asciiTheme="majorHAnsi" w:hAnsiTheme="majorHAnsi" w:cstheme="majorHAnsi"/>
          <w:b/>
          <w:bCs/>
          <w:sz w:val="24"/>
          <w:szCs w:val="24"/>
        </w:rPr>
        <w:t>: Quyền nào dưới đây không phải quyền tham gia quản lí Nhà nước, quản lí xã hội của công dân?</w:t>
      </w:r>
    </w:p>
    <w:p w14:paraId="7F761D15" w14:textId="77777777" w:rsidR="000F2FCE" w:rsidRPr="000F2FCE" w:rsidRDefault="000F2FCE" w:rsidP="000F2FCE">
      <w:pPr>
        <w:spacing w:after="0"/>
        <w:rPr>
          <w:rFonts w:asciiTheme="majorHAnsi" w:hAnsiTheme="majorHAnsi" w:cstheme="majorHAnsi"/>
          <w:b/>
          <w:sz w:val="24"/>
          <w:szCs w:val="24"/>
        </w:rPr>
      </w:pPr>
      <w:r w:rsidRPr="000F2FCE">
        <w:rPr>
          <w:rFonts w:asciiTheme="majorHAnsi" w:hAnsiTheme="majorHAnsi" w:cstheme="majorHAnsi"/>
          <w:b/>
          <w:sz w:val="24"/>
          <w:szCs w:val="24"/>
        </w:rPr>
        <w:t>A. Bất khả xâm phạm về thư tín, điện thoại, điện tín.</w:t>
      </w:r>
    </w:p>
    <w:p w14:paraId="7146A3F7"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B. Tham gia xây dựng bộ máy nhà nước và các tô chức xã hội.</w:t>
      </w:r>
    </w:p>
    <w:p w14:paraId="3E0D25F4"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C. Giám sát và đánh giá các hoạt động, các công việc chung của Nhà nước và xã hội.</w:t>
      </w:r>
    </w:p>
    <w:p w14:paraId="1975D8C9"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D. Tham gia bàn bạc, tổ chức thực hiện các công việc chung của Nhà nước và xã hội</w:t>
      </w:r>
    </w:p>
    <w:p w14:paraId="590A5403" w14:textId="201C0C21" w:rsidR="000F2FCE" w:rsidRPr="000F2FCE" w:rsidRDefault="000F2FCE" w:rsidP="000F2FCE">
      <w:pPr>
        <w:spacing w:after="0"/>
        <w:rPr>
          <w:rFonts w:asciiTheme="majorHAnsi" w:hAnsiTheme="majorHAnsi" w:cstheme="majorHAnsi"/>
          <w:b/>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52</w:t>
      </w:r>
      <w:r w:rsidRPr="000F2FCE">
        <w:rPr>
          <w:rFonts w:asciiTheme="majorHAnsi" w:hAnsiTheme="majorHAnsi" w:cstheme="majorHAnsi"/>
          <w:b/>
          <w:bCs/>
          <w:sz w:val="24"/>
          <w:szCs w:val="24"/>
        </w:rPr>
        <w:t>: Trong cuộc họp tổ dân phố, chị Lan yêu cầu ông tổ trưởng dân phố công khai các khoản đã chỉ tiêu về việc làm đường của phố để mọi người được biết. Hành động của chị Lan thể hiện quyền gì của công dân?</w:t>
      </w:r>
    </w:p>
    <w:p w14:paraId="7C45CB61" w14:textId="77777777" w:rsidR="000F2FCE" w:rsidRPr="000F2FCE" w:rsidRDefault="000F2FCE" w:rsidP="000F2FCE">
      <w:pPr>
        <w:spacing w:after="0"/>
        <w:rPr>
          <w:rFonts w:asciiTheme="majorHAnsi" w:hAnsiTheme="majorHAnsi" w:cstheme="majorHAnsi"/>
          <w:b/>
          <w:sz w:val="24"/>
          <w:szCs w:val="24"/>
        </w:rPr>
      </w:pPr>
      <w:r w:rsidRPr="000F2FCE">
        <w:rPr>
          <w:rFonts w:asciiTheme="majorHAnsi" w:hAnsiTheme="majorHAnsi" w:cstheme="majorHAnsi"/>
          <w:b/>
          <w:sz w:val="24"/>
          <w:szCs w:val="24"/>
        </w:rPr>
        <w:lastRenderedPageBreak/>
        <w:t>A. Quyền kiểm tra, giám sát của công dân đối với các công việc chung của xã hội.</w:t>
      </w:r>
    </w:p>
    <w:p w14:paraId="1C9855B5"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B. Quyền tố cáo của công dân.</w:t>
      </w:r>
    </w:p>
    <w:p w14:paraId="1B1CB1D6"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C. Quyền khiếu nại của công dân.</w:t>
      </w:r>
    </w:p>
    <w:p w14:paraId="36DF113F"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D. Quyền tham gia bàn bạc và thực hiện của công dân đối với các công việc chung của xã hội.</w:t>
      </w:r>
    </w:p>
    <w:p w14:paraId="26A561B3" w14:textId="079CE1FD" w:rsidR="000F2FCE" w:rsidRPr="000F2FCE" w:rsidRDefault="000F2FCE" w:rsidP="000F2FCE">
      <w:pPr>
        <w:spacing w:after="0"/>
        <w:rPr>
          <w:rFonts w:asciiTheme="majorHAnsi" w:hAnsiTheme="majorHAnsi" w:cstheme="majorHAnsi"/>
          <w:b/>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53</w:t>
      </w:r>
      <w:r w:rsidRPr="000F2FCE">
        <w:rPr>
          <w:rFonts w:asciiTheme="majorHAnsi" w:hAnsiTheme="majorHAnsi" w:cstheme="majorHAnsi"/>
          <w:b/>
          <w:bCs/>
          <w:sz w:val="24"/>
          <w:szCs w:val="24"/>
        </w:rPr>
        <w:t>: Công dân tham gia quản lí nhà nước và xã hội bằng cách nêu ý kiến với đại biểu của Hội đồng nhân dân  qua các cuộc tiếp xúc cử tri được gọi là tham gia</w:t>
      </w:r>
    </w:p>
    <w:p w14:paraId="31A1D244" w14:textId="77777777" w:rsidR="000F2FCE" w:rsidRPr="002434E3" w:rsidRDefault="000F2FCE" w:rsidP="000F2FCE">
      <w:pPr>
        <w:spacing w:after="0"/>
        <w:rPr>
          <w:rFonts w:asciiTheme="majorHAnsi" w:hAnsiTheme="majorHAnsi" w:cstheme="majorHAnsi"/>
          <w:sz w:val="24"/>
          <w:szCs w:val="24"/>
        </w:rPr>
      </w:pPr>
      <w:r w:rsidRPr="002434E3">
        <w:rPr>
          <w:rFonts w:asciiTheme="majorHAnsi" w:hAnsiTheme="majorHAnsi" w:cstheme="majorHAnsi"/>
          <w:sz w:val="24"/>
          <w:szCs w:val="24"/>
        </w:rPr>
        <w:t>A. tự do                        B. trực tiếp</w:t>
      </w:r>
      <w:r w:rsidRPr="002434E3">
        <w:rPr>
          <w:rFonts w:asciiTheme="majorHAnsi" w:hAnsiTheme="majorHAnsi" w:cstheme="majorHAnsi"/>
          <w:sz w:val="24"/>
          <w:szCs w:val="24"/>
        </w:rPr>
        <w:tab/>
      </w:r>
      <w:r w:rsidRPr="002434E3">
        <w:rPr>
          <w:rFonts w:asciiTheme="majorHAnsi" w:hAnsiTheme="majorHAnsi" w:cstheme="majorHAnsi"/>
          <w:sz w:val="24"/>
          <w:szCs w:val="24"/>
        </w:rPr>
        <w:tab/>
      </w:r>
      <w:r w:rsidRPr="002434E3">
        <w:rPr>
          <w:rFonts w:asciiTheme="majorHAnsi" w:hAnsiTheme="majorHAnsi" w:cstheme="majorHAnsi"/>
          <w:b/>
          <w:bCs/>
          <w:sz w:val="24"/>
          <w:szCs w:val="24"/>
        </w:rPr>
        <w:t>C. gián tiếp</w:t>
      </w:r>
      <w:r w:rsidRPr="002434E3">
        <w:rPr>
          <w:rFonts w:asciiTheme="majorHAnsi" w:hAnsiTheme="majorHAnsi" w:cstheme="majorHAnsi"/>
          <w:sz w:val="24"/>
          <w:szCs w:val="24"/>
        </w:rPr>
        <w:t>                  D. ép buộc</w:t>
      </w:r>
    </w:p>
    <w:p w14:paraId="0766681F" w14:textId="77777777" w:rsidR="000F2FCE" w:rsidRPr="000F2FCE" w:rsidRDefault="000F2FCE" w:rsidP="000F2FCE">
      <w:pPr>
        <w:spacing w:after="0"/>
        <w:rPr>
          <w:rFonts w:asciiTheme="majorHAnsi" w:hAnsiTheme="majorHAnsi" w:cstheme="majorHAnsi"/>
          <w:bCs/>
          <w:sz w:val="24"/>
          <w:szCs w:val="24"/>
        </w:rPr>
        <w:sectPr w:rsidR="000F2FCE" w:rsidRPr="000F2FCE" w:rsidSect="00DE2BCD">
          <w:type w:val="continuous"/>
          <w:pgSz w:w="11906" w:h="16838"/>
          <w:pgMar w:top="720" w:right="720" w:bottom="720" w:left="720" w:header="708" w:footer="708" w:gutter="0"/>
          <w:cols w:space="708"/>
          <w:docGrid w:linePitch="360"/>
        </w:sectPr>
      </w:pPr>
    </w:p>
    <w:p w14:paraId="7EB51E09" w14:textId="5755466D"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54</w:t>
      </w:r>
      <w:r w:rsidRPr="000F2FCE">
        <w:rPr>
          <w:rFonts w:asciiTheme="majorHAnsi" w:hAnsiTheme="majorHAnsi" w:cstheme="majorHAnsi"/>
          <w:bCs/>
          <w:sz w:val="24"/>
          <w:szCs w:val="24"/>
        </w:rPr>
        <w:t xml:space="preserve">: </w:t>
      </w:r>
      <w:r w:rsidRPr="000F2FCE">
        <w:rPr>
          <w:rFonts w:asciiTheme="majorHAnsi" w:hAnsiTheme="majorHAnsi" w:cstheme="majorHAnsi"/>
          <w:b/>
          <w:bCs/>
          <w:sz w:val="24"/>
          <w:szCs w:val="24"/>
        </w:rPr>
        <w:t>Việc làm nào dưới đây không phải tham gia quyền quản lí Nhà nước, quản lí xã hội của công dân?</w:t>
      </w:r>
    </w:p>
    <w:p w14:paraId="054E48FE" w14:textId="77777777" w:rsidR="000F2FCE" w:rsidRPr="000F2FCE" w:rsidRDefault="000F2FCE" w:rsidP="000F2FCE">
      <w:pPr>
        <w:spacing w:after="0"/>
        <w:rPr>
          <w:rFonts w:asciiTheme="majorHAnsi" w:hAnsiTheme="majorHAnsi" w:cstheme="majorHAnsi"/>
          <w:b/>
          <w:sz w:val="24"/>
          <w:szCs w:val="24"/>
        </w:rPr>
      </w:pPr>
      <w:r w:rsidRPr="000F2FCE">
        <w:rPr>
          <w:rFonts w:asciiTheme="majorHAnsi" w:hAnsiTheme="majorHAnsi" w:cstheme="majorHAnsi"/>
          <w:bCs/>
          <w:sz w:val="24"/>
          <w:szCs w:val="24"/>
        </w:rPr>
        <w:t>A. Bầu cử đại biểu Quốc hội.</w:t>
      </w:r>
      <w:r w:rsidRPr="000F2FCE">
        <w:rPr>
          <w:rFonts w:asciiTheme="majorHAnsi" w:hAnsiTheme="majorHAnsi" w:cstheme="majorHAnsi"/>
          <w:bCs/>
          <w:sz w:val="24"/>
          <w:szCs w:val="24"/>
        </w:rPr>
        <w:tab/>
      </w:r>
      <w:r w:rsidRPr="000F2FCE">
        <w:rPr>
          <w:rFonts w:asciiTheme="majorHAnsi" w:hAnsiTheme="majorHAnsi" w:cstheme="majorHAnsi"/>
          <w:bCs/>
          <w:sz w:val="24"/>
          <w:szCs w:val="24"/>
        </w:rPr>
        <w:tab/>
      </w:r>
      <w:r w:rsidRPr="000F2FCE">
        <w:rPr>
          <w:rFonts w:asciiTheme="majorHAnsi" w:hAnsiTheme="majorHAnsi" w:cstheme="majorHAnsi"/>
          <w:bCs/>
          <w:sz w:val="24"/>
          <w:szCs w:val="24"/>
        </w:rPr>
        <w:tab/>
      </w:r>
      <w:r w:rsidRPr="000F2FCE">
        <w:rPr>
          <w:rFonts w:asciiTheme="majorHAnsi" w:hAnsiTheme="majorHAnsi" w:cstheme="majorHAnsi"/>
          <w:bCs/>
          <w:sz w:val="24"/>
          <w:szCs w:val="24"/>
        </w:rPr>
        <w:tab/>
      </w:r>
      <w:r w:rsidRPr="000F2FCE">
        <w:rPr>
          <w:rFonts w:asciiTheme="majorHAnsi" w:hAnsiTheme="majorHAnsi" w:cstheme="majorHAnsi"/>
          <w:bCs/>
          <w:sz w:val="24"/>
          <w:szCs w:val="24"/>
        </w:rPr>
        <w:tab/>
      </w:r>
      <w:r w:rsidRPr="000F2FCE">
        <w:rPr>
          <w:rFonts w:asciiTheme="majorHAnsi" w:hAnsiTheme="majorHAnsi" w:cstheme="majorHAnsi"/>
          <w:b/>
          <w:sz w:val="24"/>
          <w:szCs w:val="24"/>
        </w:rPr>
        <w:t>B. Đăng kí sở hữu tài sản cá nhân.</w:t>
      </w:r>
    </w:p>
    <w:p w14:paraId="2752E65B"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C. Khiếu nại việc làm trái pháp luật của cán bộ nhà nước.</w:t>
      </w:r>
      <w:r w:rsidRPr="000F2FCE">
        <w:rPr>
          <w:rFonts w:asciiTheme="majorHAnsi" w:hAnsiTheme="majorHAnsi" w:cstheme="majorHAnsi"/>
          <w:bCs/>
          <w:sz w:val="24"/>
          <w:szCs w:val="24"/>
        </w:rPr>
        <w:tab/>
        <w:t>D. Biểu quyết khi được nhà nước trưng câu ý dân.</w:t>
      </w:r>
    </w:p>
    <w:p w14:paraId="325BFFBC" w14:textId="07397EC9"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
          <w:bCs/>
          <w:sz w:val="24"/>
          <w:szCs w:val="24"/>
        </w:rPr>
        <w:t xml:space="preserve">Câu </w:t>
      </w:r>
      <w:r w:rsidR="0042234D">
        <w:rPr>
          <w:rFonts w:asciiTheme="majorHAnsi" w:hAnsiTheme="majorHAnsi" w:cstheme="majorHAnsi"/>
          <w:b/>
          <w:bCs/>
          <w:sz w:val="24"/>
          <w:szCs w:val="24"/>
        </w:rPr>
        <w:t>55</w:t>
      </w:r>
      <w:r w:rsidRPr="000F2FCE">
        <w:rPr>
          <w:rFonts w:asciiTheme="majorHAnsi" w:hAnsiTheme="majorHAnsi" w:cstheme="majorHAnsi"/>
          <w:b/>
          <w:bCs/>
          <w:sz w:val="24"/>
          <w:szCs w:val="24"/>
        </w:rPr>
        <w:t>: Quyền nào dưới đây không phải quyền tham gia quản lí Nhà nước, quản lí xã hội của công dân?</w:t>
      </w:r>
    </w:p>
    <w:p w14:paraId="0E6E9E80" w14:textId="77777777" w:rsidR="000F2FCE" w:rsidRPr="000F2FCE" w:rsidRDefault="000F2FCE" w:rsidP="000F2FCE">
      <w:pPr>
        <w:spacing w:after="0"/>
        <w:rPr>
          <w:rFonts w:asciiTheme="majorHAnsi" w:hAnsiTheme="majorHAnsi" w:cstheme="majorHAnsi"/>
          <w:b/>
          <w:sz w:val="24"/>
          <w:szCs w:val="24"/>
        </w:rPr>
      </w:pPr>
      <w:r w:rsidRPr="000F2FCE">
        <w:rPr>
          <w:rFonts w:asciiTheme="majorHAnsi" w:hAnsiTheme="majorHAnsi" w:cstheme="majorHAnsi"/>
          <w:b/>
          <w:sz w:val="24"/>
          <w:szCs w:val="24"/>
        </w:rPr>
        <w:t>A. Bất khả xâm phạm về thư tín, điện thoại, điện tín.</w:t>
      </w:r>
    </w:p>
    <w:p w14:paraId="44C347C0"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B. Tham gia xây dựng bộ máy nhà nước và các tô chức xã hội.</w:t>
      </w:r>
    </w:p>
    <w:p w14:paraId="12A473E2"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C. Giám sát và đánh giá các hoạt động, các công việc chung của Nhà nước và xã hội.</w:t>
      </w:r>
    </w:p>
    <w:p w14:paraId="49FE647E" w14:textId="77777777" w:rsidR="000F2FCE" w:rsidRPr="000F2FCE" w:rsidRDefault="000F2FCE" w:rsidP="000F2FCE">
      <w:pPr>
        <w:spacing w:after="0"/>
        <w:rPr>
          <w:rFonts w:asciiTheme="majorHAnsi" w:hAnsiTheme="majorHAnsi" w:cstheme="majorHAnsi"/>
          <w:bCs/>
          <w:sz w:val="24"/>
          <w:szCs w:val="24"/>
        </w:rPr>
      </w:pPr>
      <w:r w:rsidRPr="000F2FCE">
        <w:rPr>
          <w:rFonts w:asciiTheme="majorHAnsi" w:hAnsiTheme="majorHAnsi" w:cstheme="majorHAnsi"/>
          <w:bCs/>
          <w:sz w:val="24"/>
          <w:szCs w:val="24"/>
        </w:rPr>
        <w:t>D. Tham gia bàn bạc, tổ chức thực hiện các công việc chung của Nhà nước và xã hội</w:t>
      </w:r>
    </w:p>
    <w:p w14:paraId="4D2FB075" w14:textId="2F34B70D" w:rsidR="000F2FCE" w:rsidRPr="00B36005" w:rsidRDefault="000F2FCE" w:rsidP="00DE2BCD">
      <w:pPr>
        <w:spacing w:after="0"/>
        <w:rPr>
          <w:rFonts w:asciiTheme="majorHAnsi" w:hAnsiTheme="majorHAnsi" w:cstheme="majorHAnsi"/>
          <w:bCs/>
          <w:sz w:val="24"/>
          <w:szCs w:val="24"/>
        </w:rPr>
        <w:sectPr w:rsidR="000F2FCE" w:rsidRPr="00B36005" w:rsidSect="00DE2BCD">
          <w:type w:val="continuous"/>
          <w:pgSz w:w="11906" w:h="16838"/>
          <w:pgMar w:top="720" w:right="720" w:bottom="720" w:left="720" w:header="708" w:footer="708" w:gutter="0"/>
          <w:cols w:space="708"/>
          <w:docGrid w:linePitch="360"/>
        </w:sectPr>
      </w:pPr>
    </w:p>
    <w:p w14:paraId="3073B032" w14:textId="4E65CC3C" w:rsidR="00DE2BCD" w:rsidRPr="00DE2BCD" w:rsidRDefault="00DE2BCD" w:rsidP="00DE2BCD">
      <w:pPr>
        <w:spacing w:after="0"/>
        <w:rPr>
          <w:rFonts w:asciiTheme="majorHAnsi" w:hAnsiTheme="majorHAnsi" w:cstheme="majorHAnsi"/>
          <w:bCs/>
          <w:sz w:val="24"/>
          <w:szCs w:val="24"/>
        </w:rPr>
        <w:sectPr w:rsidR="00DE2BCD" w:rsidRPr="00DE2BCD" w:rsidSect="00DE2BCD">
          <w:pgSz w:w="11906" w:h="16838"/>
          <w:pgMar w:top="720" w:right="720" w:bottom="720" w:left="720" w:header="708" w:footer="708" w:gutter="0"/>
          <w:cols w:space="708"/>
          <w:docGrid w:linePitch="360"/>
        </w:sectPr>
      </w:pPr>
    </w:p>
    <w:p w14:paraId="033F96D3" w14:textId="7941060D" w:rsidR="00DE2BCD" w:rsidRPr="00DE2BCD" w:rsidRDefault="00DE2BCD" w:rsidP="00DE2BCD">
      <w:pPr>
        <w:sectPr w:rsidR="00DE2BCD" w:rsidRPr="00DE2BCD" w:rsidSect="00DE2BCD">
          <w:pgSz w:w="11906" w:h="16838"/>
          <w:pgMar w:top="720" w:right="720" w:bottom="720" w:left="720" w:header="708" w:footer="708" w:gutter="0"/>
          <w:cols w:space="708"/>
          <w:docGrid w:linePitch="360"/>
        </w:sectPr>
      </w:pPr>
    </w:p>
    <w:p w14:paraId="61B39591" w14:textId="77777777" w:rsidR="00B847FE" w:rsidRPr="00DE2BCD" w:rsidRDefault="00B847FE" w:rsidP="00DE2BCD">
      <w:pPr>
        <w:spacing w:after="0"/>
        <w:rPr>
          <w:rFonts w:asciiTheme="majorHAnsi" w:hAnsiTheme="majorHAnsi" w:cstheme="majorHAnsi"/>
          <w:b/>
          <w:bCs/>
          <w:sz w:val="24"/>
          <w:szCs w:val="24"/>
        </w:rPr>
      </w:pPr>
    </w:p>
    <w:p w14:paraId="72EA9161" w14:textId="77777777" w:rsidR="00B847FE" w:rsidRPr="00DE2BCD" w:rsidRDefault="00B847FE" w:rsidP="00DE2BCD">
      <w:pPr>
        <w:spacing w:after="0" w:line="240" w:lineRule="auto"/>
        <w:rPr>
          <w:rFonts w:asciiTheme="majorHAnsi" w:hAnsiTheme="majorHAnsi" w:cstheme="majorHAnsi"/>
          <w:sz w:val="24"/>
          <w:szCs w:val="24"/>
        </w:rPr>
        <w:sectPr w:rsidR="00B847FE" w:rsidRPr="00DE2BCD" w:rsidSect="00DE2BCD">
          <w:pgSz w:w="11906" w:h="16838"/>
          <w:pgMar w:top="720" w:right="720" w:bottom="720" w:left="720" w:header="708" w:footer="708" w:gutter="0"/>
          <w:cols w:space="708"/>
          <w:docGrid w:linePitch="360"/>
        </w:sectPr>
      </w:pPr>
    </w:p>
    <w:p w14:paraId="24D968ED" w14:textId="339C16DD" w:rsidR="00DE2BCD" w:rsidRPr="00B36005" w:rsidRDefault="00DE2BCD" w:rsidP="00DE2BCD">
      <w:pPr>
        <w:spacing w:after="0"/>
        <w:sectPr w:rsidR="00DE2BCD" w:rsidRPr="00B36005" w:rsidSect="00DE2BCD">
          <w:type w:val="continuous"/>
          <w:pgSz w:w="11906" w:h="16838"/>
          <w:pgMar w:top="720" w:right="720" w:bottom="720" w:left="720" w:header="708" w:footer="708" w:gutter="0"/>
          <w:cols w:space="708"/>
          <w:docGrid w:linePitch="360"/>
        </w:sectPr>
      </w:pPr>
    </w:p>
    <w:p w14:paraId="760CEE39" w14:textId="77777777" w:rsidR="00B36005" w:rsidRPr="00B36005" w:rsidRDefault="00B36005" w:rsidP="00DE2BCD">
      <w:pPr>
        <w:spacing w:after="0"/>
        <w:rPr>
          <w:rFonts w:asciiTheme="majorHAnsi" w:hAnsiTheme="majorHAnsi" w:cstheme="majorHAnsi"/>
          <w:b/>
          <w:bCs/>
          <w:sz w:val="24"/>
          <w:szCs w:val="24"/>
        </w:rPr>
        <w:sectPr w:rsidR="00B36005" w:rsidRPr="00B36005" w:rsidSect="00DE2BCD">
          <w:pgSz w:w="11906" w:h="16838"/>
          <w:pgMar w:top="720" w:right="720" w:bottom="720" w:left="720" w:header="708" w:footer="708" w:gutter="0"/>
          <w:cols w:space="708"/>
          <w:docGrid w:linePitch="360"/>
        </w:sectPr>
      </w:pPr>
    </w:p>
    <w:p w14:paraId="7F43A9F9" w14:textId="3100F5AE" w:rsidR="00DE2BCD" w:rsidRPr="00DE2BCD" w:rsidRDefault="00DE2BCD" w:rsidP="00DE2BCD">
      <w:pPr>
        <w:pStyle w:val="ThngthngWeb"/>
        <w:spacing w:before="0" w:beforeAutospacing="0" w:after="0" w:afterAutospacing="0"/>
        <w:jc w:val="both"/>
        <w:rPr>
          <w:rFonts w:asciiTheme="majorHAnsi" w:hAnsiTheme="majorHAnsi" w:cstheme="majorHAnsi"/>
          <w:lang w:val="vi-VN"/>
        </w:rPr>
        <w:sectPr w:rsidR="00DE2BCD" w:rsidRPr="00DE2BCD" w:rsidSect="00DE2BCD">
          <w:type w:val="continuous"/>
          <w:pgSz w:w="11906" w:h="16838"/>
          <w:pgMar w:top="720" w:right="720" w:bottom="720" w:left="720" w:header="708" w:footer="708" w:gutter="0"/>
          <w:cols w:space="708"/>
          <w:docGrid w:linePitch="360"/>
        </w:sectPr>
      </w:pPr>
    </w:p>
    <w:p w14:paraId="6FBF7B11"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sectPr w:rsidR="00DE2BCD" w:rsidRPr="00DE2BCD" w:rsidSect="00DE2BCD">
          <w:pgSz w:w="11906" w:h="16838"/>
          <w:pgMar w:top="720" w:right="720" w:bottom="720" w:left="720" w:header="708" w:footer="708" w:gutter="0"/>
          <w:cols w:space="708"/>
          <w:docGrid w:linePitch="360"/>
        </w:sectPr>
      </w:pPr>
    </w:p>
    <w:p w14:paraId="07AD4D8F" w14:textId="77777777" w:rsidR="00DE2BCD" w:rsidRPr="00DE2BCD" w:rsidRDefault="00DE2BCD" w:rsidP="00DE2BCD">
      <w:pPr>
        <w:tabs>
          <w:tab w:val="left" w:pos="720"/>
          <w:tab w:val="left" w:pos="1440"/>
          <w:tab w:val="left" w:pos="2160"/>
          <w:tab w:val="left" w:pos="2880"/>
          <w:tab w:val="left" w:pos="3600"/>
          <w:tab w:val="left" w:pos="4320"/>
          <w:tab w:val="center" w:pos="5400"/>
        </w:tabs>
        <w:spacing w:after="0" w:line="240" w:lineRule="auto"/>
        <w:jc w:val="both"/>
        <w:rPr>
          <w:rFonts w:asciiTheme="majorHAnsi" w:hAnsiTheme="majorHAnsi" w:cstheme="majorHAnsi"/>
          <w:b/>
          <w:bCs/>
          <w:sz w:val="24"/>
          <w:szCs w:val="24"/>
        </w:rPr>
        <w:sectPr w:rsidR="00DE2BCD" w:rsidRPr="00DE2BCD" w:rsidSect="00DE2BCD">
          <w:pgSz w:w="11906" w:h="16838"/>
          <w:pgMar w:top="720" w:right="720" w:bottom="720" w:left="720" w:header="708" w:footer="708" w:gutter="0"/>
          <w:cols w:space="708"/>
          <w:docGrid w:linePitch="360"/>
        </w:sectPr>
      </w:pPr>
    </w:p>
    <w:p w14:paraId="6D40A367" w14:textId="666DC445" w:rsidR="00DE2BCD" w:rsidRPr="00DE2BCD" w:rsidRDefault="00DE2BCD" w:rsidP="00DE2BCD">
      <w:pPr>
        <w:spacing w:after="0"/>
        <w:rPr>
          <w:rFonts w:asciiTheme="majorHAnsi" w:hAnsiTheme="majorHAnsi" w:cstheme="majorHAnsi"/>
          <w:bCs/>
          <w:sz w:val="24"/>
          <w:szCs w:val="24"/>
        </w:rPr>
        <w:sectPr w:rsidR="00DE2BCD" w:rsidRPr="00DE2BCD" w:rsidSect="00DE2BCD">
          <w:pgSz w:w="11906" w:h="16838"/>
          <w:pgMar w:top="720" w:right="720" w:bottom="720" w:left="720" w:header="708" w:footer="708" w:gutter="0"/>
          <w:cols w:space="708"/>
          <w:docGrid w:linePitch="360"/>
        </w:sectPr>
      </w:pPr>
    </w:p>
    <w:p w14:paraId="30E59864" w14:textId="77777777" w:rsidR="00A14E75" w:rsidRPr="00DE2BCD" w:rsidRDefault="00A14E75" w:rsidP="00DE2BCD">
      <w:pPr>
        <w:pStyle w:val="KhngDncch"/>
        <w:rPr>
          <w:rFonts w:asciiTheme="majorHAnsi" w:hAnsiTheme="majorHAnsi" w:cstheme="majorHAnsi"/>
          <w:sz w:val="24"/>
          <w:szCs w:val="24"/>
        </w:rPr>
      </w:pPr>
    </w:p>
    <w:sectPr w:rsidR="00A14E75" w:rsidRPr="00DE2BCD" w:rsidSect="00DE2B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E9E"/>
    <w:multiLevelType w:val="hybridMultilevel"/>
    <w:tmpl w:val="6C6E2C1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89056F9"/>
    <w:multiLevelType w:val="hybridMultilevel"/>
    <w:tmpl w:val="FBFC8098"/>
    <w:lvl w:ilvl="0" w:tplc="9CD62CA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DFC5182"/>
    <w:multiLevelType w:val="hybridMultilevel"/>
    <w:tmpl w:val="C11CC6C4"/>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F8E5066"/>
    <w:multiLevelType w:val="hybridMultilevel"/>
    <w:tmpl w:val="2A90487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46631705">
    <w:abstractNumId w:val="3"/>
  </w:num>
  <w:num w:numId="2" w16cid:durableId="2014602477">
    <w:abstractNumId w:val="0"/>
  </w:num>
  <w:num w:numId="3" w16cid:durableId="759717849">
    <w:abstractNumId w:val="2"/>
  </w:num>
  <w:num w:numId="4" w16cid:durableId="178907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05"/>
    <w:rsid w:val="000D079C"/>
    <w:rsid w:val="000F2FCE"/>
    <w:rsid w:val="00117946"/>
    <w:rsid w:val="001911DB"/>
    <w:rsid w:val="002434E3"/>
    <w:rsid w:val="00267DC5"/>
    <w:rsid w:val="0042234D"/>
    <w:rsid w:val="004300A0"/>
    <w:rsid w:val="00441768"/>
    <w:rsid w:val="00461958"/>
    <w:rsid w:val="004E38C5"/>
    <w:rsid w:val="00566516"/>
    <w:rsid w:val="006A688E"/>
    <w:rsid w:val="007352D1"/>
    <w:rsid w:val="00736FF6"/>
    <w:rsid w:val="008A7E82"/>
    <w:rsid w:val="008E10C6"/>
    <w:rsid w:val="008F6531"/>
    <w:rsid w:val="00954A28"/>
    <w:rsid w:val="00995D90"/>
    <w:rsid w:val="00A14E75"/>
    <w:rsid w:val="00A82381"/>
    <w:rsid w:val="00B36005"/>
    <w:rsid w:val="00B847FE"/>
    <w:rsid w:val="00BD3E24"/>
    <w:rsid w:val="00CA3C93"/>
    <w:rsid w:val="00CF4195"/>
    <w:rsid w:val="00D5086F"/>
    <w:rsid w:val="00D75B97"/>
    <w:rsid w:val="00DE2BCD"/>
    <w:rsid w:val="00DE545E"/>
    <w:rsid w:val="00E65AE1"/>
    <w:rsid w:val="00EC29B2"/>
    <w:rsid w:val="00F943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B05E"/>
  <w15:chartTrackingRefBased/>
  <w15:docId w15:val="{74326F69-B94A-4E63-B0E4-4FF5F9A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36005"/>
    <w:pPr>
      <w:spacing w:after="200" w:line="276" w:lineRule="auto"/>
      <w:ind w:left="720"/>
      <w:contextualSpacing/>
    </w:pPr>
    <w:rPr>
      <w:rFonts w:ascii="Calibri" w:eastAsia="Calibri" w:hAnsi="Calibri" w:cs="Times New Roman"/>
      <w:lang w:val="en-US"/>
    </w:rPr>
  </w:style>
  <w:style w:type="paragraph" w:styleId="KhngDncch">
    <w:name w:val="No Spacing"/>
    <w:uiPriority w:val="1"/>
    <w:qFormat/>
    <w:rsid w:val="00B847FE"/>
    <w:pPr>
      <w:spacing w:after="0" w:line="240" w:lineRule="auto"/>
    </w:pPr>
  </w:style>
  <w:style w:type="paragraph" w:styleId="ThngthngWeb">
    <w:name w:val="Normal (Web)"/>
    <w:basedOn w:val="Binhthng"/>
    <w:uiPriority w:val="99"/>
    <w:unhideWhenUsed/>
    <w:rsid w:val="001179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Dong">
    <w:name w:val="line number"/>
    <w:basedOn w:val="Phngmcinhcuaoanvn"/>
    <w:uiPriority w:val="99"/>
    <w:semiHidden/>
    <w:unhideWhenUsed/>
    <w:rsid w:val="00DE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2201</Words>
  <Characters>12550</Characters>
  <Application>Microsoft Office Word</Application>
  <DocSecurity>0</DocSecurity>
  <Lines>104</Lines>
  <Paragraphs>29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28</cp:revision>
  <dcterms:created xsi:type="dcterms:W3CDTF">2023-03-26T07:52:00Z</dcterms:created>
  <dcterms:modified xsi:type="dcterms:W3CDTF">2023-04-07T08:42:00Z</dcterms:modified>
</cp:coreProperties>
</file>