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5A" w:rsidRDefault="00DE4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</w:t>
      </w:r>
      <w:r w:rsidR="00D427EE">
        <w:rPr>
          <w:rFonts w:ascii="Times New Roman" w:hAnsi="Times New Roman" w:cs="Times New Roman"/>
          <w:sz w:val="28"/>
          <w:szCs w:val="28"/>
        </w:rPr>
        <w:t xml:space="preserve"> KIẾN THỨC</w:t>
      </w:r>
      <w:r>
        <w:rPr>
          <w:rFonts w:ascii="Times New Roman" w:hAnsi="Times New Roman" w:cs="Times New Roman"/>
          <w:sz w:val="28"/>
          <w:szCs w:val="28"/>
        </w:rPr>
        <w:t xml:space="preserve"> MÔN VĂN 7 ( HS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nhà)</w:t>
      </w:r>
    </w:p>
    <w:p w:rsidR="0037685A" w:rsidRDefault="00D42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lễ từ ngày 17 tháng 2 đến ngày 22 tháng 02 năm 2020</w:t>
      </w:r>
    </w:p>
    <w:p w:rsidR="0037685A" w:rsidRDefault="00DE4A9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>u:</w:t>
      </w:r>
    </w:p>
    <w:p w:rsidR="0037685A" w:rsidRDefault="00DE4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 sau:</w:t>
      </w:r>
    </w:p>
    <w:p w:rsidR="0037685A" w:rsidRDefault="00DE4A9E">
      <w:pPr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yêu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như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quý. Có khi trưng bày trong t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kính, trong bình pha lê rõ ràng d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y. Nhưng cũng có khi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gi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kín đáo trong rương, trong hòm. B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chúng ta là làm cho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quý kín đáo 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đưa ra trưng bày</w:t>
      </w:r>
      <w:r>
        <w:rPr>
          <w:rFonts w:ascii="Times New Roman" w:hAnsi="Times New Roman" w:cs="Times New Roman"/>
          <w:sz w:val="28"/>
          <w:szCs w:val="28"/>
        </w:rPr>
        <w:t>. Nghĩa là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ra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thích,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c, lãnh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làm cho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yêu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hành vào công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yêu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c, công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kháng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n.”    ( Trích: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yêu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nhân dân ta)</w:t>
      </w:r>
    </w:p>
    <w:p w:rsidR="0037685A" w:rsidRDefault="00DE4A9E">
      <w:pPr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85A" w:rsidRDefault="00DE4A9E">
      <w:pPr>
        <w:numPr>
          <w:ilvl w:val="0"/>
          <w:numId w:val="2"/>
        </w:numPr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Hãy tìm câu rút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n có </w:t>
      </w:r>
      <w:r>
        <w:rPr>
          <w:rFonts w:ascii="Times New Roman" w:hAnsi="Times New Roman" w:cs="Times New Roman"/>
          <w:sz w:val="28"/>
          <w:szCs w:val="28"/>
        </w:rPr>
        <w:t>trong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trích.</w:t>
      </w:r>
    </w:p>
    <w:p w:rsidR="0037685A" w:rsidRDefault="00DE4A9E">
      <w:pPr>
        <w:numPr>
          <w:ilvl w:val="0"/>
          <w:numId w:val="2"/>
        </w:numPr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pháp tu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đã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trong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n,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tên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pháp</w:t>
      </w:r>
      <w:r w:rsidR="00D427EE">
        <w:rPr>
          <w:rFonts w:ascii="Times New Roman" w:hAnsi="Times New Roman" w:cs="Times New Roman"/>
          <w:sz w:val="28"/>
          <w:szCs w:val="28"/>
        </w:rPr>
        <w:t xml:space="preserve"> tu từ</w:t>
      </w:r>
      <w:r>
        <w:rPr>
          <w:rFonts w:ascii="Times New Roman" w:hAnsi="Times New Roman" w:cs="Times New Roman"/>
          <w:sz w:val="28"/>
          <w:szCs w:val="28"/>
        </w:rPr>
        <w:t xml:space="preserve"> đó.</w:t>
      </w:r>
    </w:p>
    <w:p w:rsidR="0037685A" w:rsidRDefault="00DE4A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lu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685A" w:rsidRDefault="00DE4A9E">
      <w:pPr>
        <w:numPr>
          <w:ilvl w:val="0"/>
          <w:numId w:val="3"/>
        </w:numPr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vào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văn, em ha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kho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4-5 câu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yêu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ngày nay.</w:t>
      </w:r>
    </w:p>
    <w:p w:rsidR="0037685A" w:rsidRDefault="00DE4A9E">
      <w:pPr>
        <w:numPr>
          <w:ilvl w:val="0"/>
          <w:numId w:val="3"/>
        </w:numPr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Sưu t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m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câu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ng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 w:rsidR="00D427EE">
        <w:rPr>
          <w:rFonts w:ascii="Times New Roman" w:hAnsi="Times New Roman" w:cs="Times New Roman"/>
          <w:sz w:val="28"/>
          <w:szCs w:val="28"/>
        </w:rPr>
        <w:t xml:space="preserve"> thiên nhiên và lao độ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x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con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và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i.(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10 câu) </w:t>
      </w:r>
    </w:p>
    <w:p w:rsidR="00D427EE" w:rsidRDefault="00D427EE" w:rsidP="00D427EE">
      <w:pPr>
        <w:ind w:left="420"/>
        <w:rPr>
          <w:rFonts w:ascii="Times New Roman" w:hAnsi="Times New Roman" w:cs="Times New Roman"/>
          <w:sz w:val="28"/>
          <w:szCs w:val="28"/>
        </w:rPr>
      </w:pPr>
      <w:r w:rsidRPr="00D427EE">
        <w:rPr>
          <w:rFonts w:ascii="Times New Roman" w:hAnsi="Times New Roman" w:cs="Times New Roman"/>
          <w:b/>
          <w:sz w:val="28"/>
          <w:szCs w:val="28"/>
        </w:rPr>
        <w:t>Lưu ý</w:t>
      </w:r>
      <w:r>
        <w:rPr>
          <w:rFonts w:ascii="Times New Roman" w:hAnsi="Times New Roman" w:cs="Times New Roman"/>
          <w:sz w:val="28"/>
          <w:szCs w:val="28"/>
        </w:rPr>
        <w:t>: Học sinh làm bài vào vở bài tập. Ghi rõ ngày làm bài.</w:t>
      </w:r>
    </w:p>
    <w:p w:rsidR="00D427EE" w:rsidRDefault="00D427EE" w:rsidP="00D427EE">
      <w:pPr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Tất cả các bài các em làm sẽ được giáo viên chấm và lấy điểm kiểm tra.</w:t>
      </w:r>
    </w:p>
    <w:p w:rsidR="00D427EE" w:rsidRDefault="00D427EE" w:rsidP="00D427EE">
      <w:pPr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Chúc các em tự học ở nhà thật tốt!</w:t>
      </w:r>
      <w:bookmarkStart w:id="0" w:name="_GoBack"/>
      <w:bookmarkEnd w:id="0"/>
    </w:p>
    <w:p w:rsidR="0037685A" w:rsidRDefault="0037685A">
      <w:pPr>
        <w:rPr>
          <w:rFonts w:ascii="Times New Roman" w:hAnsi="Times New Roman" w:cs="Times New Roman"/>
          <w:sz w:val="28"/>
          <w:szCs w:val="28"/>
        </w:rPr>
      </w:pPr>
    </w:p>
    <w:sectPr w:rsidR="0037685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A16D1F"/>
    <w:multiLevelType w:val="singleLevel"/>
    <w:tmpl w:val="ADA16D1F"/>
    <w:lvl w:ilvl="0">
      <w:start w:val="1"/>
      <w:numFmt w:val="decimal"/>
      <w:suff w:val="space"/>
      <w:lvlText w:val="%1."/>
      <w:lvlJc w:val="left"/>
    </w:lvl>
  </w:abstractNum>
  <w:abstractNum w:abstractNumId="1">
    <w:nsid w:val="0828ECE5"/>
    <w:multiLevelType w:val="singleLevel"/>
    <w:tmpl w:val="0828ECE5"/>
    <w:lvl w:ilvl="0">
      <w:start w:val="1"/>
      <w:numFmt w:val="decimal"/>
      <w:suff w:val="space"/>
      <w:lvlText w:val="%1."/>
      <w:lvlJc w:val="left"/>
    </w:lvl>
  </w:abstractNum>
  <w:abstractNum w:abstractNumId="2">
    <w:nsid w:val="2C7E6050"/>
    <w:multiLevelType w:val="singleLevel"/>
    <w:tmpl w:val="2C7E6050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0052"/>
    <w:rsid w:val="0037685A"/>
    <w:rsid w:val="00D427EE"/>
    <w:rsid w:val="00DE4A9E"/>
    <w:rsid w:val="085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2020-02-16T04:38:00Z</dcterms:created>
  <dcterms:modified xsi:type="dcterms:W3CDTF">2020-02-16T08:51:00Z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