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54610</wp:posOffset>
                </wp:positionV>
                <wp:extent cx="5347970" cy="1670685"/>
                <wp:effectExtent l="12700" t="12700" r="19050" b="23495"/>
                <wp:wrapNone/>
                <wp:docPr id="2" name="Rounded Rectangle 2"/>
                <wp:cNvGraphicFramePr/>
                <a:graphic xmlns:a="http://schemas.openxmlformats.org/drawingml/2006/main">
                  <a:graphicData uri="http://schemas.microsoft.com/office/word/2010/wordprocessingShape">
                    <wps:wsp>
                      <wps:cNvSpPr/>
                      <wps:spPr>
                        <a:xfrm>
                          <a:off x="0" y="0"/>
                          <a:ext cx="5347970" cy="1670685"/>
                        </a:xfrm>
                        <a:prstGeom prst="roundRect">
                          <a:avLst>
                            <a:gd name="adj" fmla="val 16667"/>
                          </a:avLst>
                        </a:prstGeom>
                        <a:solidFill>
                          <a:srgbClr val="FFFFFF"/>
                        </a:solidFill>
                        <a:ln w="25400" cap="flat" cmpd="sng">
                          <a:solidFill>
                            <a:srgbClr val="F79646"/>
                          </a:solidFill>
                          <a:prstDash val="solid"/>
                          <a:headEnd type="none" w="med" len="med"/>
                          <a:tailEnd type="none" w="med" len="med"/>
                        </a:ln>
                      </wps:spPr>
                      <wps:txbx>
                        <w:txbxContent>
                          <w:p>
                            <w:pPr>
                              <w:tabs>
                                <w:tab w:val="left" w:pos="440"/>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Yêu cầu: </w:t>
                            </w:r>
                            <w:r>
                              <w:rPr>
                                <w:rFonts w:hint="default" w:ascii="Times New Roman" w:hAnsi="Times New Roman" w:cs="Times New Roman"/>
                                <w:b/>
                                <w:sz w:val="28"/>
                                <w:szCs w:val="28"/>
                                <w:lang w:val="en-US"/>
                              </w:rPr>
                              <w:t>C</w:t>
                            </w:r>
                            <w:r>
                              <w:rPr>
                                <w:rFonts w:ascii="Times New Roman" w:hAnsi="Times New Roman" w:cs="Times New Roman"/>
                                <w:b/>
                                <w:sz w:val="28"/>
                                <w:szCs w:val="28"/>
                              </w:rPr>
                              <w:t xml:space="preserve">ác em học sinh khối </w:t>
                            </w:r>
                            <w:r>
                              <w:rPr>
                                <w:rFonts w:hint="default" w:ascii="Times New Roman" w:hAnsi="Times New Roman" w:cs="Times New Roman"/>
                                <w:b/>
                                <w:sz w:val="28"/>
                                <w:szCs w:val="28"/>
                                <w:lang w:val="en-US"/>
                              </w:rPr>
                              <w:t>9</w:t>
                            </w:r>
                            <w:r>
                              <w:rPr>
                                <w:rFonts w:ascii="Times New Roman" w:hAnsi="Times New Roman" w:cs="Times New Roman"/>
                                <w:b/>
                                <w:sz w:val="28"/>
                                <w:szCs w:val="28"/>
                              </w:rPr>
                              <w:t xml:space="preserve"> chép nội dung bài </w:t>
                            </w:r>
                            <w:r>
                              <w:rPr>
                                <w:rFonts w:hint="default" w:ascii="Times New Roman" w:hAnsi="Times New Roman" w:cs="Times New Roman"/>
                                <w:b/>
                                <w:sz w:val="28"/>
                                <w:szCs w:val="28"/>
                                <w:lang w:val="en-US"/>
                              </w:rPr>
                              <w:t xml:space="preserve">28 </w:t>
                            </w:r>
                            <w:r>
                              <w:rPr>
                                <w:rFonts w:ascii="Times New Roman" w:hAnsi="Times New Roman" w:cs="Times New Roman"/>
                                <w:b/>
                                <w:sz w:val="28"/>
                                <w:szCs w:val="28"/>
                              </w:rPr>
                              <w:t>vào tập.</w:t>
                            </w:r>
                          </w:p>
                          <w:p>
                            <w:pPr>
                              <w:tabs>
                                <w:tab w:val="left" w:pos="440"/>
                              </w:tabs>
                              <w:spacing w:after="0"/>
                              <w:ind w:firstLine="420" w:firstLineChars="0"/>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Các em xem SGK và hoàn thành bảng niên biểu các sự kiện tiêu biểu.</w:t>
                            </w:r>
                          </w:p>
                          <w:p>
                            <w:pPr>
                              <w:tabs>
                                <w:tab w:val="left" w:pos="440"/>
                              </w:tabs>
                              <w:spacing w:after="0"/>
                              <w:jc w:val="both"/>
                              <w:rPr>
                                <w:rFonts w:ascii="Times New Roman" w:hAnsi="Times New Roman" w:cs="Times New Roman"/>
                                <w:b/>
                                <w:sz w:val="28"/>
                                <w:szCs w:val="28"/>
                              </w:rPr>
                            </w:pPr>
                            <w:r>
                              <w:rPr>
                                <w:rFonts w:ascii="Times New Roman" w:hAnsi="Times New Roman" w:cs="Times New Roman"/>
                                <w:b/>
                                <w:sz w:val="28"/>
                                <w:szCs w:val="28"/>
                              </w:rPr>
                              <w:t>Lưu ý: sau khi chép bài xong thì phản hồi lại cho GVBM qua Zalo, mail, Viettelstudy.</w:t>
                            </w:r>
                          </w:p>
                          <w:p>
                            <w:pPr>
                              <w:tabs>
                                <w:tab w:val="left" w:pos="440"/>
                              </w:tabs>
                              <w:spacing w:after="0"/>
                              <w:ind w:firstLine="420" w:firstLineChars="0"/>
                              <w:jc w:val="both"/>
                              <w:rPr>
                                <w:rFonts w:ascii="Times New Roman" w:hAnsi="Times New Roman" w:cs="Times New Roman"/>
                                <w:b/>
                                <w:sz w:val="28"/>
                                <w:szCs w:val="28"/>
                              </w:rPr>
                            </w:pPr>
                            <w:r>
                              <w:rPr>
                                <w:rFonts w:ascii="Times New Roman" w:hAnsi="Times New Roman" w:cs="Times New Roman"/>
                                <w:b/>
                                <w:sz w:val="28"/>
                                <w:szCs w:val="28"/>
                              </w:rPr>
                              <w:t>Địa chỉ mail : nguyetvo73@yahoo.com</w:t>
                            </w:r>
                          </w:p>
                          <w:p>
                            <w:pPr>
                              <w:jc w:val="both"/>
                              <w:rPr>
                                <w:b/>
                                <w:sz w:val="32"/>
                                <w:szCs w:val="32"/>
                              </w:rPr>
                            </w:pPr>
                          </w:p>
                        </w:txbxContent>
                      </wps:txbx>
                      <wps:bodyPr anchor="ctr" upright="1"/>
                    </wps:wsp>
                  </a:graphicData>
                </a:graphic>
              </wp:anchor>
            </w:drawing>
          </mc:Choice>
          <mc:Fallback>
            <w:pict>
              <v:roundrect id="_x0000_s1026" o:spid="_x0000_s1026" o:spt="2" style="position:absolute;left:0pt;margin-left:-1.35pt;margin-top:4.3pt;height:131.55pt;width:421.1pt;z-index:251658240;v-text-anchor:middle;mso-width-relative:page;mso-height-relative:page;" fillcolor="#FFFFFF" filled="t" stroked="t" coordsize="21600,21600" arcsize="0.166666666666667" o:gfxdata="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mX51DZAAAACAEAAA8AAAAAAAAAAQAgAAAAIgAAAGRycy9k&#10;b3ducmV2LnhtbFBLAQIUABQAAAAIAIdO4kCfm8rHAQIAABwEAAAOAAAAAAAAAAEAIAAAACgBAABk&#10;cnMvZTJvRG9jLnhtbFBLBQYAAAAABgAGAFkBAACbBQAAAAA=&#10;">
                <v:fill on="t" focussize="0,0"/>
                <v:stroke weight="2pt" color="#F79646" joinstyle="round"/>
                <v:imagedata o:title=""/>
                <o:lock v:ext="edit" aspectratio="f"/>
                <v:textbox>
                  <w:txbxContent>
                    <w:p>
                      <w:pPr>
                        <w:tabs>
                          <w:tab w:val="left" w:pos="440"/>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Yêu cầu: </w:t>
                      </w:r>
                      <w:r>
                        <w:rPr>
                          <w:rFonts w:hint="default" w:ascii="Times New Roman" w:hAnsi="Times New Roman" w:cs="Times New Roman"/>
                          <w:b/>
                          <w:sz w:val="28"/>
                          <w:szCs w:val="28"/>
                          <w:lang w:val="en-US"/>
                        </w:rPr>
                        <w:t>C</w:t>
                      </w:r>
                      <w:r>
                        <w:rPr>
                          <w:rFonts w:ascii="Times New Roman" w:hAnsi="Times New Roman" w:cs="Times New Roman"/>
                          <w:b/>
                          <w:sz w:val="28"/>
                          <w:szCs w:val="28"/>
                        </w:rPr>
                        <w:t xml:space="preserve">ác em học sinh khối </w:t>
                      </w:r>
                      <w:r>
                        <w:rPr>
                          <w:rFonts w:hint="default" w:ascii="Times New Roman" w:hAnsi="Times New Roman" w:cs="Times New Roman"/>
                          <w:b/>
                          <w:sz w:val="28"/>
                          <w:szCs w:val="28"/>
                          <w:lang w:val="en-US"/>
                        </w:rPr>
                        <w:t>9</w:t>
                      </w:r>
                      <w:r>
                        <w:rPr>
                          <w:rFonts w:ascii="Times New Roman" w:hAnsi="Times New Roman" w:cs="Times New Roman"/>
                          <w:b/>
                          <w:sz w:val="28"/>
                          <w:szCs w:val="28"/>
                        </w:rPr>
                        <w:t xml:space="preserve"> chép nội dung bài </w:t>
                      </w:r>
                      <w:r>
                        <w:rPr>
                          <w:rFonts w:hint="default" w:ascii="Times New Roman" w:hAnsi="Times New Roman" w:cs="Times New Roman"/>
                          <w:b/>
                          <w:sz w:val="28"/>
                          <w:szCs w:val="28"/>
                          <w:lang w:val="en-US"/>
                        </w:rPr>
                        <w:t xml:space="preserve">28 </w:t>
                      </w:r>
                      <w:r>
                        <w:rPr>
                          <w:rFonts w:ascii="Times New Roman" w:hAnsi="Times New Roman" w:cs="Times New Roman"/>
                          <w:b/>
                          <w:sz w:val="28"/>
                          <w:szCs w:val="28"/>
                        </w:rPr>
                        <w:t>vào tập.</w:t>
                      </w:r>
                    </w:p>
                    <w:p>
                      <w:pPr>
                        <w:tabs>
                          <w:tab w:val="left" w:pos="440"/>
                        </w:tabs>
                        <w:spacing w:after="0"/>
                        <w:ind w:firstLine="420" w:firstLineChars="0"/>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Các em xem SGK và hoàn thành bảng niên biểu các sự kiện tiêu biểu.</w:t>
                      </w:r>
                    </w:p>
                    <w:p>
                      <w:pPr>
                        <w:tabs>
                          <w:tab w:val="left" w:pos="440"/>
                        </w:tabs>
                        <w:spacing w:after="0"/>
                        <w:jc w:val="both"/>
                        <w:rPr>
                          <w:rFonts w:ascii="Times New Roman" w:hAnsi="Times New Roman" w:cs="Times New Roman"/>
                          <w:b/>
                          <w:sz w:val="28"/>
                          <w:szCs w:val="28"/>
                        </w:rPr>
                      </w:pPr>
                      <w:r>
                        <w:rPr>
                          <w:rFonts w:ascii="Times New Roman" w:hAnsi="Times New Roman" w:cs="Times New Roman"/>
                          <w:b/>
                          <w:sz w:val="28"/>
                          <w:szCs w:val="28"/>
                        </w:rPr>
                        <w:t>Lưu ý: sau khi chép bài xong thì phản hồi lại cho GVBM qua Zalo, mail, Viettelstudy.</w:t>
                      </w:r>
                    </w:p>
                    <w:p>
                      <w:pPr>
                        <w:tabs>
                          <w:tab w:val="left" w:pos="440"/>
                        </w:tabs>
                        <w:spacing w:after="0"/>
                        <w:ind w:firstLine="420" w:firstLineChars="0"/>
                        <w:jc w:val="both"/>
                        <w:rPr>
                          <w:rFonts w:ascii="Times New Roman" w:hAnsi="Times New Roman" w:cs="Times New Roman"/>
                          <w:b/>
                          <w:sz w:val="28"/>
                          <w:szCs w:val="28"/>
                        </w:rPr>
                      </w:pPr>
                      <w:r>
                        <w:rPr>
                          <w:rFonts w:ascii="Times New Roman" w:hAnsi="Times New Roman" w:cs="Times New Roman"/>
                          <w:b/>
                          <w:sz w:val="28"/>
                          <w:szCs w:val="28"/>
                        </w:rPr>
                        <w:t>Địa chỉ mail : nguyetvo73@yahoo.com</w:t>
                      </w:r>
                    </w:p>
                    <w:p>
                      <w:pPr>
                        <w:jc w:val="both"/>
                        <w:rPr>
                          <w:b/>
                          <w:sz w:val="32"/>
                          <w:szCs w:val="32"/>
                        </w:rPr>
                      </w:pPr>
                    </w:p>
                  </w:txbxContent>
                </v:textbox>
              </v:roundrect>
            </w:pict>
          </mc:Fallback>
        </mc:AlternateConten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caps w:val="0"/>
          <w:spacing w:val="0"/>
          <w:sz w:val="32"/>
          <w:szCs w:val="32"/>
          <w:shd w:val="clear" w:fill="FFFFFF"/>
          <w:lang w:val="en-U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cs="Times New Roman"/>
          <w:b/>
          <w:bCs/>
          <w:i w:val="0"/>
          <w:caps w:val="0"/>
          <w:spacing w:val="0"/>
          <w:sz w:val="32"/>
          <w:szCs w:val="32"/>
          <w:shd w:val="clear" w:fill="FFFFFF"/>
          <w:lang w:val="en-U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cs="Times New Roman"/>
          <w:b/>
          <w:bCs/>
          <w:i w:val="0"/>
          <w:caps w:val="0"/>
          <w:spacing w:val="0"/>
          <w:sz w:val="32"/>
          <w:szCs w:val="32"/>
          <w:shd w:val="clear" w:fill="FFFFFF"/>
          <w:lang w:val="en-US"/>
        </w:rPr>
      </w:pPr>
      <w:r>
        <w:rPr>
          <w:rFonts w:hint="default" w:ascii="Times New Roman" w:hAnsi="Times New Roman" w:cs="Times New Roman"/>
          <w:b/>
          <w:bCs/>
          <w:i w:val="0"/>
          <w:caps w:val="0"/>
          <w:spacing w:val="0"/>
          <w:sz w:val="32"/>
          <w:szCs w:val="32"/>
          <w:shd w:val="clear" w:fill="FFFFFF"/>
          <w:lang w:val="en-US"/>
        </w:rPr>
        <w:t>Chương VI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cs="Times New Roman"/>
          <w:b/>
          <w:bCs/>
          <w:i w:val="0"/>
          <w:caps w:val="0"/>
          <w:spacing w:val="0"/>
          <w:sz w:val="32"/>
          <w:szCs w:val="32"/>
          <w:shd w:val="clear" w:fill="FFFFFF"/>
          <w:lang w:val="en-US"/>
        </w:rPr>
      </w:pPr>
      <w:r>
        <w:rPr>
          <w:rFonts w:hint="default" w:ascii="Times New Roman" w:hAnsi="Times New Roman" w:cs="Times New Roman"/>
          <w:b/>
          <w:bCs/>
          <w:i w:val="0"/>
          <w:caps w:val="0"/>
          <w:spacing w:val="0"/>
          <w:sz w:val="32"/>
          <w:szCs w:val="32"/>
          <w:shd w:val="clear" w:fill="FFFFFF"/>
          <w:lang w:val="en-US"/>
        </w:rPr>
        <w:t>VIỆT NAM TỪ 1954 ĐẾN 1975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cs="Times New Roman"/>
          <w:b/>
          <w:bCs/>
          <w:i w:val="0"/>
          <w:caps w:val="0"/>
          <w:spacing w:val="0"/>
          <w:sz w:val="32"/>
          <w:szCs w:val="32"/>
          <w:shd w:val="clear" w:fill="FFFFFF"/>
          <w:lang w:val="en-US"/>
        </w:rPr>
      </w:pPr>
      <w:r>
        <w:rPr>
          <w:rFonts w:hint="default" w:ascii="Times New Roman" w:hAnsi="Times New Roman" w:cs="Times New Roman"/>
          <w:b/>
          <w:bCs/>
          <w:i w:val="0"/>
          <w:caps w:val="0"/>
          <w:spacing w:val="0"/>
          <w:sz w:val="32"/>
          <w:szCs w:val="32"/>
          <w:shd w:val="clear" w:fill="FFFFFF"/>
          <w:lang w:val="en-US"/>
        </w:rPr>
        <w:t>Bài 28</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cs="Times New Roman"/>
          <w:b/>
          <w:bCs/>
          <w:i w:val="0"/>
          <w:caps w:val="0"/>
          <w:spacing w:val="0"/>
          <w:sz w:val="32"/>
          <w:szCs w:val="32"/>
          <w:shd w:val="clear" w:fill="FFFFFF"/>
          <w:lang w:val="en-US"/>
        </w:rPr>
      </w:pPr>
      <w:r>
        <w:rPr>
          <w:rFonts w:hint="default" w:ascii="Times New Roman" w:hAnsi="Times New Roman" w:cs="Times New Roman"/>
          <w:b/>
          <w:bCs/>
          <w:i w:val="0"/>
          <w:caps w:val="0"/>
          <w:spacing w:val="0"/>
          <w:sz w:val="32"/>
          <w:szCs w:val="32"/>
          <w:shd w:val="clear" w:fill="FFFFFF"/>
          <w:lang w:val="en-US"/>
        </w:rPr>
        <w:t>XÂY DỰNG CNXH Ở MIỀN BẮC, ĐẤU TRANH CHỐNG ĐẾ QUỐC MỸ VÀ CHÍNH QUYỀN SÀI GÒN Ở MIỀN NAM (1954 - 1965)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b/>
          <w:bCs/>
          <w:i w:val="0"/>
          <w:caps w:val="0"/>
          <w:spacing w:val="0"/>
          <w:sz w:val="28"/>
          <w:szCs w:val="28"/>
          <w:shd w:val="clear" w:fill="FFFFFF"/>
          <w:lang w:val="en-US"/>
        </w:rPr>
      </w:pPr>
      <w:r>
        <w:rPr>
          <w:rFonts w:hint="default" w:ascii="Times New Roman" w:hAnsi="Times New Roman" w:cs="Times New Roman"/>
          <w:b/>
          <w:bCs/>
          <w:i w:val="0"/>
          <w:caps w:val="0"/>
          <w:spacing w:val="0"/>
          <w:sz w:val="28"/>
          <w:szCs w:val="28"/>
          <w:shd w:val="clear" w:fill="FFFFFF"/>
          <w:lang w:val="en-US"/>
        </w:rPr>
        <w:t>TÌNH HÌNH NƯỚC TA SAU HIỆP ĐỊNH GIƠ-NE-VƠ 1954 VỀ ĐÔNG DƯƠNG:</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Miền Bắc: hoàn toàn giải phóng.</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Miền Nam: Pháp rút quân, Mỹ nhảy vào và đưa bọn tay sai lên nắm chính quyền, biến miền Nam thành thuộc địa kiểu mới và là căn cứ quân sự của Mỹ.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b/>
          <w:bCs/>
          <w:i w:val="0"/>
          <w:caps w:val="0"/>
          <w:spacing w:val="0"/>
          <w:sz w:val="28"/>
          <w:szCs w:val="28"/>
          <w:shd w:val="clear" w:fill="FFFFFF"/>
          <w:lang w:val="en-US"/>
        </w:rPr>
      </w:pPr>
      <w:r>
        <w:rPr>
          <w:rFonts w:hint="default" w:ascii="Times New Roman" w:hAnsi="Times New Roman" w:cs="Times New Roman"/>
          <w:b/>
          <w:bCs/>
          <w:i w:val="0"/>
          <w:caps w:val="0"/>
          <w:spacing w:val="0"/>
          <w:sz w:val="28"/>
          <w:szCs w:val="28"/>
          <w:shd w:val="clear" w:fill="FFFFFF"/>
          <w:lang w:val="en-US"/>
        </w:rPr>
        <w:t>MIỀN BẮC HOÀN THÀNH CẢI CÁCH RUỘNG ĐẤT, KHÔI PHỤC KINH TẾ, CẢI TẠO QUAN HỆ SẢN XUẤT (1954-1960)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ascii="Times New Roman" w:hAnsi="Times New Roman"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Giảm tải.</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b/>
          <w:bCs/>
          <w:i w:val="0"/>
          <w:caps w:val="0"/>
          <w:spacing w:val="0"/>
          <w:sz w:val="28"/>
          <w:szCs w:val="28"/>
          <w:shd w:val="clear" w:fill="FFFFFF"/>
          <w:lang w:val="en-US"/>
        </w:rPr>
      </w:pPr>
      <w:r>
        <w:rPr>
          <w:rFonts w:hint="default" w:ascii="Times New Roman" w:hAnsi="Times New Roman" w:cs="Times New Roman"/>
          <w:b/>
          <w:bCs/>
          <w:i w:val="0"/>
          <w:caps w:val="0"/>
          <w:spacing w:val="0"/>
          <w:sz w:val="28"/>
          <w:szCs w:val="28"/>
          <w:shd w:val="clear" w:fill="FFFFFF"/>
          <w:lang w:val="en-US"/>
        </w:rPr>
        <w:t>MIỀN NAM ĐẤU TRANH CHỐNG CHẾ ĐỘ MỸ - NGỤY, GIỮ GÌN VÀ PHÁT TRIỂN LỰC LƯỢNG CÁCH MẠNG, TIẾN TỚI “ĐỒNG KHỞI” (1954-1960):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- 1958 - 1959 phong trào chống khủng bố, chống “tố cộng, diệt cộng”, đòi tự do dân chủ dân sinh, kết hợp đấu tranh chính trị với đấu tranh vũ trang.</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xml:space="preserve">- Phong trào Đồng Khởi ở Bến Tre nổ ra 17.1.1960 </w:t>
      </w:r>
      <w:r>
        <w:rPr>
          <w:rFonts w:hint="default" w:ascii="Arial" w:hAnsi="Arial" w:cs="Arial"/>
          <w:b w:val="0"/>
          <w:bCs w:val="0"/>
          <w:i w:val="0"/>
          <w:caps w:val="0"/>
          <w:spacing w:val="0"/>
          <w:sz w:val="28"/>
          <w:szCs w:val="28"/>
          <w:shd w:val="clear" w:fill="FFFFFF"/>
          <w:lang w:val="en-US"/>
        </w:rPr>
        <w:t>→</w:t>
      </w:r>
      <w:r>
        <w:rPr>
          <w:rFonts w:hint="default" w:cs="Times New Roman"/>
          <w:b w:val="0"/>
          <w:bCs w:val="0"/>
          <w:i w:val="0"/>
          <w:caps w:val="0"/>
          <w:spacing w:val="0"/>
          <w:sz w:val="28"/>
          <w:szCs w:val="28"/>
          <w:shd w:val="clear" w:fill="FFFFFF"/>
          <w:lang w:val="en-US"/>
        </w:rPr>
        <w:t xml:space="preserve"> giải tán chính quyền địch, thành lập Ủy ban Nhân dân tự quản.</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Phong trào lan khắp Nam Bộ, Tây Nguyên và 1 số nơi ở miền Trung Trung Bộ.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xml:space="preserve">- Ý nghĩa: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rPr>
      </w:pPr>
      <w:r>
        <w:rPr>
          <w:rFonts w:hint="default" w:ascii="Times New Roman" w:hAnsi="Times New Roman" w:cs="Times New Roman"/>
          <w:b w:val="0"/>
          <w:bCs w:val="0"/>
          <w:i w:val="0"/>
          <w:caps w:val="0"/>
          <w:spacing w:val="0"/>
          <w:sz w:val="28"/>
          <w:szCs w:val="28"/>
          <w:shd w:val="clear" w:fill="FFFFFF"/>
          <w:lang w:val="en-US"/>
        </w:rPr>
        <w:t xml:space="preserve"> + </w:t>
      </w:r>
      <w:r>
        <w:rPr>
          <w:rFonts w:hint="default" w:cs="Times New Roman"/>
          <w:b w:val="0"/>
          <w:bCs w:val="0"/>
          <w:i w:val="0"/>
          <w:caps w:val="0"/>
          <w:spacing w:val="0"/>
          <w:sz w:val="28"/>
          <w:szCs w:val="28"/>
          <w:shd w:val="clear" w:fill="FFFFFF"/>
          <w:lang w:val="en-US"/>
        </w:rPr>
        <w:t>G</w:t>
      </w:r>
      <w:r>
        <w:rPr>
          <w:rFonts w:hint="default" w:ascii="Times New Roman" w:hAnsi="Times New Roman" w:cs="Times New Roman"/>
          <w:i w:val="0"/>
          <w:caps w:val="0"/>
          <w:spacing w:val="0"/>
          <w:sz w:val="28"/>
          <w:szCs w:val="28"/>
          <w:shd w:val="clear" w:fill="FFFFFF"/>
        </w:rPr>
        <w:t>iáng đòn nặng nề vào chính sách thực dân mới của Mĩ ở miền Nam, làm lung lay tận gốc chính quyền Ngô Đình Diệm.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140" w:firstLineChars="50"/>
        <w:jc w:val="both"/>
        <w:textAlignment w:val="auto"/>
        <w:rPr>
          <w:rFonts w:hint="default" w:ascii="Times New Roman" w:hAnsi="Times New Roman" w:cs="Times New Roman"/>
          <w:i w:val="0"/>
          <w:caps w:val="0"/>
          <w:spacing w:val="0"/>
          <w:sz w:val="28"/>
          <w:szCs w:val="28"/>
        </w:rPr>
      </w:pPr>
      <w:r>
        <w:rPr>
          <w:rFonts w:hint="default" w:ascii="Times New Roman" w:hAnsi="Times New Roman" w:cs="Times New Roman"/>
          <w:i w:val="0"/>
          <w:caps w:val="0"/>
          <w:spacing w:val="0"/>
          <w:sz w:val="28"/>
          <w:szCs w:val="28"/>
          <w:shd w:val="clear" w:fill="FFFFFF"/>
        </w:rPr>
        <w:t>+ Đánh dấu bước phát triển nhảy vọt của cách mạng miền Nam, chuyển cách mạng từ thế giữ gìn lực lượng sang thế tiến công.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140" w:firstLineChars="50"/>
        <w:jc w:val="both"/>
        <w:textAlignment w:val="auto"/>
        <w:rPr>
          <w:rFonts w:hint="default" w:cs="Times New Roman"/>
          <w:b w:val="0"/>
          <w:bCs w:val="0"/>
          <w:i w:val="0"/>
          <w:caps w:val="0"/>
          <w:spacing w:val="0"/>
          <w:sz w:val="28"/>
          <w:szCs w:val="28"/>
          <w:shd w:val="clear" w:fill="FFFFFF"/>
          <w:lang w:val="en-US"/>
        </w:rPr>
      </w:pPr>
      <w:r>
        <w:rPr>
          <w:rFonts w:hint="default" w:ascii="Times New Roman" w:hAnsi="Times New Roman" w:cs="Times New Roman"/>
          <w:i w:val="0"/>
          <w:caps w:val="0"/>
          <w:spacing w:val="0"/>
          <w:sz w:val="28"/>
          <w:szCs w:val="28"/>
          <w:shd w:val="clear" w:fill="FFFFFF"/>
        </w:rPr>
        <w:t>+ Ngày 20-12-1960, Mặt trận dân tộc giải phóng miền Nam Việt Nam ra đời</w:t>
      </w:r>
      <w:r>
        <w:rPr>
          <w:rFonts w:hint="default" w:cs="Times New Roman"/>
          <w:i w:val="0"/>
          <w:caps w:val="0"/>
          <w:spacing w:val="0"/>
          <w:sz w:val="28"/>
          <w:szCs w:val="28"/>
          <w:shd w:val="clear" w:fill="FFFFFF"/>
          <w:lang w:val="en-US"/>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b/>
          <w:bCs/>
          <w:i w:val="0"/>
          <w:caps w:val="0"/>
          <w:spacing w:val="0"/>
          <w:sz w:val="28"/>
          <w:szCs w:val="28"/>
          <w:shd w:val="clear" w:fill="FFFFFF"/>
          <w:lang w:val="en-US"/>
        </w:rPr>
      </w:pPr>
      <w:r>
        <w:rPr>
          <w:rFonts w:hint="default" w:ascii="Times New Roman" w:hAnsi="Times New Roman" w:cs="Times New Roman"/>
          <w:b/>
          <w:bCs/>
          <w:i w:val="0"/>
          <w:caps w:val="0"/>
          <w:spacing w:val="0"/>
          <w:sz w:val="28"/>
          <w:szCs w:val="28"/>
          <w:shd w:val="clear" w:fill="FFFFFF"/>
          <w:lang w:val="en-US"/>
        </w:rPr>
        <w:t>MIỀN BẮC XÂY DỰNG BƯỚC ĐẦU CƠ SỞ VẬT CHẤT - KỸ THUẬT CỦA CNXH (1961-1965)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ascii="Times New Roman" w:hAnsi="Times New Roman" w:cs="Times New Roman"/>
          <w:b w:val="0"/>
          <w:bCs w:val="0"/>
          <w:i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Hs tự đọc SGK</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b/>
          <w:bCs/>
          <w:i w:val="0"/>
          <w:caps w:val="0"/>
          <w:spacing w:val="0"/>
          <w:sz w:val="28"/>
          <w:szCs w:val="28"/>
          <w:shd w:val="clear" w:fill="FFFFFF"/>
          <w:lang w:val="en-US"/>
        </w:rPr>
      </w:pPr>
      <w:r>
        <w:rPr>
          <w:rFonts w:hint="default" w:ascii="Times New Roman" w:hAnsi="Times New Roman" w:cs="Times New Roman"/>
          <w:b/>
          <w:bCs/>
          <w:i w:val="0"/>
          <w:caps w:val="0"/>
          <w:spacing w:val="0"/>
          <w:sz w:val="28"/>
          <w:szCs w:val="28"/>
          <w:shd w:val="clear" w:fill="FFFFFF"/>
          <w:lang w:val="en-US"/>
        </w:rPr>
        <w:t>MIỀN NAM CHIẾN ĐẤU CHỐNG CHIẾN LƯỢC “CHIẾN TRANH DẶC BIỆT CỦA MỸ” (1961-1965) :</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ascii="Times New Roman" w:hAnsi="Times New Roman" w:cs="Times New Roman"/>
          <w:b/>
          <w:bCs/>
          <w:i w:val="0"/>
          <w:caps w:val="0"/>
          <w:spacing w:val="0"/>
          <w:sz w:val="28"/>
          <w:szCs w:val="28"/>
          <w:shd w:val="clear" w:fill="FFFFFF"/>
          <w:lang w:val="en-US"/>
        </w:rPr>
      </w:pPr>
      <w:r>
        <w:rPr>
          <w:rFonts w:hint="default" w:cs="Times New Roman"/>
          <w:b/>
          <w:bCs/>
          <w:i w:val="0"/>
          <w:caps w:val="0"/>
          <w:spacing w:val="0"/>
          <w:sz w:val="28"/>
          <w:szCs w:val="28"/>
          <w:shd w:val="clear" w:fill="FFFFFF"/>
          <w:lang w:val="en-US"/>
        </w:rPr>
        <w:t>Chiến lược “chiến tranh đặc biệt” của Mỹ ở miền Nam:</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lang w:val="en-US"/>
        </w:rPr>
      </w:pPr>
      <w:r>
        <w:rPr>
          <w:rFonts w:hint="default" w:cs="Times New Roman"/>
          <w:b w:val="0"/>
          <w:bCs w:val="0"/>
          <w:i w:val="0"/>
          <w:caps w:val="0"/>
          <w:spacing w:val="0"/>
          <w:sz w:val="28"/>
          <w:szCs w:val="28"/>
          <w:shd w:val="clear" w:fill="FFFFFF"/>
          <w:lang w:val="en-US"/>
        </w:rPr>
        <w:t>- Dùng quân đ</w:t>
      </w:r>
      <w:r>
        <w:rPr>
          <w:rFonts w:hint="default" w:cs="Times New Roman"/>
          <w:b w:val="0"/>
          <w:bCs w:val="0"/>
          <w:i w:val="0"/>
          <w:iCs w:val="0"/>
          <w:caps w:val="0"/>
          <w:spacing w:val="0"/>
          <w:sz w:val="28"/>
          <w:szCs w:val="28"/>
          <w:shd w:val="clear" w:fill="FFFFFF"/>
          <w:lang w:val="en-US"/>
        </w:rPr>
        <w:t>ội tay sai, do Mỹ làm cố vấn và cung cấp vũ khí phương tiện chiến tranh.</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ascii="Times New Roman" w:hAnsi="Times New Roman" w:cs="Times New Roman"/>
          <w:b w:val="0"/>
          <w:bCs w:val="0"/>
          <w:i w:val="0"/>
          <w:caps w:val="0"/>
          <w:spacing w:val="0"/>
          <w:sz w:val="28"/>
          <w:szCs w:val="28"/>
          <w:shd w:val="clear" w:fill="FFFFFF"/>
          <w:lang w:val="en-US"/>
        </w:rPr>
      </w:pPr>
      <w:r>
        <w:rPr>
          <w:rFonts w:hint="default" w:cs="Times New Roman"/>
          <w:b w:val="0"/>
          <w:bCs w:val="0"/>
          <w:i w:val="0"/>
          <w:iCs w:val="0"/>
          <w:caps w:val="0"/>
          <w:spacing w:val="0"/>
          <w:sz w:val="28"/>
          <w:szCs w:val="28"/>
          <w:shd w:val="clear" w:fill="FFFFFF"/>
          <w:lang w:val="en-US"/>
        </w:rPr>
        <w:t>- Mở nhiều cuộc hành quân càn quét, lập “ấp chiến lược”, “bình định” miền Nam, phá hoại miền Bắc, phong tỏa biên giới.</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Chars="0" w:right="0" w:rightChars="0"/>
        <w:jc w:val="both"/>
        <w:textAlignment w:val="auto"/>
        <w:rPr>
          <w:rFonts w:hint="default" w:ascii="Times New Roman" w:hAnsi="Times New Roman" w:cs="Times New Roman"/>
          <w:b/>
          <w:bCs/>
          <w:i w:val="0"/>
          <w:caps w:val="0"/>
          <w:spacing w:val="0"/>
          <w:sz w:val="28"/>
          <w:szCs w:val="28"/>
          <w:shd w:val="clear" w:fill="FFFFFF"/>
          <w:lang w:val="en-US"/>
        </w:rPr>
      </w:pPr>
      <w:r>
        <w:rPr>
          <w:rFonts w:hint="default" w:cs="Times New Roman"/>
          <w:b/>
          <w:bCs/>
          <w:i w:val="0"/>
          <w:spacing w:val="0"/>
          <w:sz w:val="28"/>
          <w:szCs w:val="28"/>
          <w:shd w:val="clear" w:fill="FFFFFF"/>
          <w:lang w:val="en-US"/>
        </w:rPr>
        <w:t>C</w:t>
      </w:r>
      <w:r>
        <w:rPr>
          <w:rFonts w:hint="default" w:cs="Times New Roman"/>
          <w:b/>
          <w:bCs/>
          <w:i w:val="0"/>
          <w:caps w:val="0"/>
          <w:spacing w:val="0"/>
          <w:sz w:val="28"/>
          <w:szCs w:val="28"/>
          <w:shd w:val="clear" w:fill="FFFFFF"/>
          <w:lang w:val="en-US"/>
        </w:rPr>
        <w:t>hiến đấu chống “chiến tranh đặc biệt” của Mỹ: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right="0" w:rightChars="0"/>
        <w:jc w:val="center"/>
        <w:textAlignment w:val="auto"/>
        <w:rPr>
          <w:rFonts w:hint="default" w:cs="Times New Roman"/>
          <w:b/>
          <w:bCs/>
          <w:i/>
          <w:iCs/>
          <w:caps w:val="0"/>
          <w:spacing w:val="0"/>
          <w:sz w:val="28"/>
          <w:szCs w:val="28"/>
          <w:shd w:val="clear" w:fill="FFFFFF"/>
          <w:lang w:val="en-US"/>
        </w:rPr>
      </w:pPr>
      <w:r>
        <w:rPr>
          <w:rFonts w:hint="default" w:cs="Times New Roman"/>
          <w:b/>
          <w:bCs/>
          <w:i/>
          <w:iCs/>
          <w:caps w:val="0"/>
          <w:spacing w:val="0"/>
          <w:sz w:val="28"/>
          <w:szCs w:val="28"/>
          <w:shd w:val="clear" w:fill="FFFFFF"/>
          <w:lang w:val="en-US"/>
        </w:rPr>
        <w:t>Lập niên biểu các sự kiện tiêu biểu</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right="0" w:rightChars="0"/>
        <w:jc w:val="center"/>
        <w:textAlignment w:val="auto"/>
        <w:rPr>
          <w:rFonts w:hint="default" w:cs="Times New Roman"/>
          <w:b/>
          <w:bCs/>
          <w:i/>
          <w:iCs/>
          <w:caps w:val="0"/>
          <w:spacing w:val="0"/>
          <w:sz w:val="20"/>
          <w:szCs w:val="20"/>
          <w:shd w:val="clear" w:fill="FFFFFF"/>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03"/>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center"/>
              <w:textAlignment w:val="auto"/>
              <w:rPr>
                <w:rFonts w:hint="default" w:cs="Times New Roman"/>
                <w:b/>
                <w:bCs/>
                <w:i w:val="0"/>
                <w:iCs w:val="0"/>
                <w:caps w:val="0"/>
                <w:spacing w:val="0"/>
                <w:sz w:val="28"/>
                <w:szCs w:val="28"/>
                <w:shd w:val="clear" w:fill="FFFFFF"/>
                <w:vertAlign w:val="baseline"/>
                <w:lang w:val="en-US"/>
              </w:rPr>
            </w:pPr>
            <w:r>
              <w:rPr>
                <w:rFonts w:hint="default" w:cs="Times New Roman"/>
                <w:b/>
                <w:bCs/>
                <w:i w:val="0"/>
                <w:iCs w:val="0"/>
                <w:caps w:val="0"/>
                <w:spacing w:val="0"/>
                <w:sz w:val="28"/>
                <w:szCs w:val="28"/>
                <w:shd w:val="clear" w:fill="FFFFFF"/>
                <w:vertAlign w:val="baseline"/>
                <w:lang w:val="en-US"/>
              </w:rPr>
              <w:t>Thời gian</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center"/>
              <w:textAlignment w:val="auto"/>
              <w:rPr>
                <w:rFonts w:hint="default" w:cs="Times New Roman"/>
                <w:b/>
                <w:bCs/>
                <w:i w:val="0"/>
                <w:iCs w:val="0"/>
                <w:caps w:val="0"/>
                <w:spacing w:val="0"/>
                <w:sz w:val="28"/>
                <w:szCs w:val="28"/>
                <w:shd w:val="clear" w:fill="FFFFFF"/>
                <w:vertAlign w:val="baseline"/>
                <w:lang w:val="en-US"/>
              </w:rPr>
            </w:pPr>
            <w:r>
              <w:rPr>
                <w:rFonts w:hint="default" w:cs="Times New Roman"/>
                <w:b/>
                <w:bCs/>
                <w:i w:val="0"/>
                <w:iCs w:val="0"/>
                <w:caps w:val="0"/>
                <w:spacing w:val="0"/>
                <w:sz w:val="28"/>
                <w:szCs w:val="28"/>
                <w:shd w:val="clear" w:fill="FFFFFF"/>
                <w:vertAlign w:val="baseline"/>
                <w:lang w:val="en-US"/>
              </w:rPr>
              <w:t>Sự kiện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1962</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2.1.1963</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8.5.1963</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11.6.1963</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16.6.1963</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03"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r>
              <w:rPr>
                <w:rFonts w:hint="default" w:cs="Times New Roman"/>
                <w:b w:val="0"/>
                <w:bCs w:val="0"/>
                <w:i w:val="0"/>
                <w:iCs w:val="0"/>
                <w:caps w:val="0"/>
                <w:spacing w:val="0"/>
                <w:sz w:val="28"/>
                <w:szCs w:val="28"/>
                <w:shd w:val="clear" w:fill="FFFFFF"/>
                <w:vertAlign w:val="baseline"/>
                <w:lang w:val="en-US"/>
              </w:rPr>
              <w:t>Giữa 1965</w:t>
            </w:r>
          </w:p>
        </w:tc>
        <w:tc>
          <w:tcPr>
            <w:tcW w:w="5719"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vertAlign w:val="baseline"/>
                <w:lang w:val="en-US"/>
              </w:rPr>
            </w:pP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right="0" w:rightChars="0"/>
        <w:jc w:val="both"/>
        <w:textAlignment w:val="auto"/>
        <w:rPr>
          <w:rFonts w:hint="default" w:cs="Times New Roman"/>
          <w:b w:val="0"/>
          <w:bCs w:val="0"/>
          <w:i w:val="0"/>
          <w:iCs w:val="0"/>
          <w:caps w:val="0"/>
          <w:spacing w:val="0"/>
          <w:sz w:val="28"/>
          <w:szCs w:val="28"/>
          <w:shd w:val="clear" w:fill="FFFFFF"/>
          <w:lang w:val="en-U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shd w:val="clear" w:fill="FFFFFF"/>
          <w:lang w:val="en-U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cs="Times New Roman"/>
          <w:i w:val="0"/>
          <w:caps w:val="0"/>
          <w:spacing w:val="0"/>
          <w:sz w:val="28"/>
          <w:szCs w:val="28"/>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6831"/>
    <w:multiLevelType w:val="singleLevel"/>
    <w:tmpl w:val="0C6A6831"/>
    <w:lvl w:ilvl="0" w:tentative="0">
      <w:start w:val="1"/>
      <w:numFmt w:val="decimal"/>
      <w:suff w:val="space"/>
      <w:lvlText w:val="%1."/>
      <w:lvlJc w:val="left"/>
    </w:lvl>
  </w:abstractNum>
  <w:abstractNum w:abstractNumId="1">
    <w:nsid w:val="3987E371"/>
    <w:multiLevelType w:val="singleLevel"/>
    <w:tmpl w:val="3987E371"/>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D4031"/>
    <w:rsid w:val="01EB34E1"/>
    <w:rsid w:val="0FA55C07"/>
    <w:rsid w:val="117B26CF"/>
    <w:rsid w:val="13950DF5"/>
    <w:rsid w:val="14AD2481"/>
    <w:rsid w:val="151677A6"/>
    <w:rsid w:val="160636BA"/>
    <w:rsid w:val="18A1618D"/>
    <w:rsid w:val="1A7E130C"/>
    <w:rsid w:val="1AF3672D"/>
    <w:rsid w:val="1C824E38"/>
    <w:rsid w:val="20013309"/>
    <w:rsid w:val="20C57552"/>
    <w:rsid w:val="24384509"/>
    <w:rsid w:val="271E418A"/>
    <w:rsid w:val="287E30CF"/>
    <w:rsid w:val="298C66DC"/>
    <w:rsid w:val="2B502D57"/>
    <w:rsid w:val="2C3E0F42"/>
    <w:rsid w:val="2E412D37"/>
    <w:rsid w:val="30375189"/>
    <w:rsid w:val="30633D4C"/>
    <w:rsid w:val="37352658"/>
    <w:rsid w:val="38395665"/>
    <w:rsid w:val="38456909"/>
    <w:rsid w:val="3C007E3A"/>
    <w:rsid w:val="3DB057FB"/>
    <w:rsid w:val="3EF90961"/>
    <w:rsid w:val="3F5D08C8"/>
    <w:rsid w:val="3FAA5D94"/>
    <w:rsid w:val="4306423B"/>
    <w:rsid w:val="44CD4031"/>
    <w:rsid w:val="45BD2980"/>
    <w:rsid w:val="47100B25"/>
    <w:rsid w:val="4A004953"/>
    <w:rsid w:val="4BAF55B6"/>
    <w:rsid w:val="4F040A45"/>
    <w:rsid w:val="51E079C9"/>
    <w:rsid w:val="51EC69EA"/>
    <w:rsid w:val="55C715AB"/>
    <w:rsid w:val="61094C6C"/>
    <w:rsid w:val="623D712B"/>
    <w:rsid w:val="651F6943"/>
    <w:rsid w:val="6C2F4980"/>
    <w:rsid w:val="6CB919F3"/>
    <w:rsid w:val="6CFA483A"/>
    <w:rsid w:val="6E8C36B7"/>
    <w:rsid w:val="6F9254D9"/>
    <w:rsid w:val="747F7D57"/>
    <w:rsid w:val="7BBD4234"/>
    <w:rsid w:val="7BBE7588"/>
    <w:rsid w:val="7C2B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2020-04-19T14:37:00Z</dcterms:created>
  <dc:creator>ACER</dc:creator>
  <cp:lastModifiedBy>ACER</cp:lastModifiedBy>
  <dcterms:modified xsi:type="dcterms:W3CDTF">2020-04-19T20:09:08Z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