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9A" w:rsidRPr="005E5746" w:rsidRDefault="0093389A" w:rsidP="0093389A">
      <w:pPr>
        <w:spacing w:line="0" w:lineRule="atLeast"/>
        <w:ind w:left="2120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bookmarkStart w:id="0" w:name="page1"/>
      <w:bookmarkEnd w:id="0"/>
      <w:r w:rsidRPr="005E5746">
        <w:rPr>
          <w:rFonts w:ascii="Times New Roman" w:eastAsia="Times New Roman" w:hAnsi="Times New Roman"/>
          <w:b/>
          <w:color w:val="FF0000"/>
          <w:sz w:val="32"/>
          <w:szCs w:val="32"/>
        </w:rPr>
        <w:t>BÀI 49: CƠ QUAN PHÂN TÍCH THỊ GIÁC</w:t>
      </w:r>
    </w:p>
    <w:p w:rsidR="0093389A" w:rsidRPr="005E5746" w:rsidRDefault="0093389A" w:rsidP="0093389A">
      <w:pPr>
        <w:spacing w:line="200" w:lineRule="exact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3389A" w:rsidRPr="005E5746" w:rsidRDefault="0093389A" w:rsidP="0093389A">
      <w:pPr>
        <w:spacing w:line="220" w:lineRule="exact"/>
        <w:jc w:val="both"/>
        <w:rPr>
          <w:rFonts w:ascii="Times New Roman" w:eastAsia="Times New Roman" w:hAnsi="Times New Roman"/>
          <w:sz w:val="24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b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I. </w:t>
      </w:r>
      <w:r w:rsidRPr="005E5746">
        <w:rPr>
          <w:rFonts w:ascii="Times New Roman" w:eastAsia="Times New Roman" w:hAnsi="Times New Roman"/>
          <w:b/>
          <w:sz w:val="28"/>
          <w:u w:val="single"/>
        </w:rPr>
        <w:t>CƠ QUAN PHÂN TÍCH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  <w:sz w:val="24"/>
        </w:rPr>
      </w:pPr>
    </w:p>
    <w:p w:rsidR="0093389A" w:rsidRPr="005E5746" w:rsidRDefault="0093389A" w:rsidP="0093389A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Các bộ phận của cơ quan phân tích</w:t>
      </w:r>
    </w:p>
    <w:p w:rsidR="0093389A" w:rsidRPr="005E5746" w:rsidRDefault="0093389A" w:rsidP="0093389A">
      <w:pPr>
        <w:spacing w:line="200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spacing w:line="200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spacing w:line="200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spacing w:line="200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spacing w:line="258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Ý nghĩa: giúp cơ thể nhận biết được tác động từ môi trường bên ngoài.</w:t>
      </w:r>
    </w:p>
    <w:p w:rsidR="0093389A" w:rsidRPr="005E5746" w:rsidRDefault="0093389A" w:rsidP="0093389A">
      <w:pPr>
        <w:spacing w:line="61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numPr>
          <w:ilvl w:val="0"/>
          <w:numId w:val="1"/>
        </w:numPr>
        <w:tabs>
          <w:tab w:val="left" w:pos="620"/>
        </w:tabs>
        <w:spacing w:line="265" w:lineRule="auto"/>
        <w:ind w:left="620" w:hanging="358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Khi 1 trong ba bộ phận của cơ quan phân tích bị tổn thương sẽ làm mất cảm giác với các kích thích tương ứng.</w:t>
      </w:r>
    </w:p>
    <w:p w:rsidR="0093389A" w:rsidRPr="005E5746" w:rsidRDefault="0093389A" w:rsidP="0093389A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04F1FC9F" wp14:editId="52750DD8">
            <wp:simplePos x="0" y="0"/>
            <wp:positionH relativeFrom="column">
              <wp:posOffset>588645</wp:posOffset>
            </wp:positionH>
            <wp:positionV relativeFrom="paragraph">
              <wp:posOffset>-1334135</wp:posOffset>
            </wp:positionV>
            <wp:extent cx="4907915" cy="606425"/>
            <wp:effectExtent l="0" t="0" r="698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89A" w:rsidRPr="005E5746" w:rsidRDefault="0093389A" w:rsidP="0093389A">
      <w:pPr>
        <w:spacing w:line="367" w:lineRule="exact"/>
        <w:jc w:val="both"/>
        <w:rPr>
          <w:rFonts w:ascii="Times New Roman" w:eastAsia="Times New Roman" w:hAnsi="Times New Roman"/>
          <w:sz w:val="24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b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II. </w:t>
      </w:r>
      <w:r w:rsidRPr="005E5746">
        <w:rPr>
          <w:rFonts w:ascii="Times New Roman" w:eastAsia="Times New Roman" w:hAnsi="Times New Roman"/>
          <w:b/>
          <w:sz w:val="28"/>
          <w:u w:val="single"/>
        </w:rPr>
        <w:t>CƠ QUAN PHÂN TÍCH THỊ GIÁC</w:t>
      </w:r>
    </w:p>
    <w:p w:rsidR="0093389A" w:rsidRPr="005E5746" w:rsidRDefault="0093389A" w:rsidP="0093389A">
      <w:pPr>
        <w:spacing w:line="61" w:lineRule="exact"/>
        <w:jc w:val="both"/>
        <w:rPr>
          <w:rFonts w:ascii="Times New Roman" w:eastAsia="Times New Roman" w:hAnsi="Times New Roman"/>
          <w:sz w:val="24"/>
        </w:rPr>
      </w:pPr>
    </w:p>
    <w:p w:rsidR="0093389A" w:rsidRPr="005E5746" w:rsidRDefault="0093389A" w:rsidP="0093389A">
      <w:pPr>
        <w:numPr>
          <w:ilvl w:val="0"/>
          <w:numId w:val="2"/>
        </w:numPr>
        <w:tabs>
          <w:tab w:val="left" w:pos="534"/>
        </w:tabs>
        <w:spacing w:line="271" w:lineRule="auto"/>
        <w:ind w:left="260" w:firstLine="2"/>
        <w:jc w:val="both"/>
        <w:rPr>
          <w:rFonts w:ascii="Times New Roman" w:eastAsia="Times New Roman" w:hAnsi="Times New Roman"/>
          <w:b/>
          <w:i/>
          <w:sz w:val="28"/>
        </w:rPr>
      </w:pPr>
      <w:r w:rsidRPr="005E5746">
        <w:rPr>
          <w:rFonts w:ascii="Times New Roman" w:eastAsia="Times New Roman" w:hAnsi="Times New Roman"/>
          <w:b/>
          <w:i/>
          <w:sz w:val="28"/>
        </w:rPr>
        <w:t xml:space="preserve">Các thành phần của cơ quan phân tích thị giác: </w:t>
      </w:r>
    </w:p>
    <w:p w:rsidR="0093389A" w:rsidRPr="005E5746" w:rsidRDefault="0093389A" w:rsidP="0093389A">
      <w:pPr>
        <w:numPr>
          <w:ilvl w:val="0"/>
          <w:numId w:val="1"/>
        </w:numPr>
        <w:tabs>
          <w:tab w:val="left" w:pos="534"/>
        </w:tabs>
        <w:spacing w:line="271" w:lineRule="auto"/>
        <w:ind w:left="260" w:firstLine="2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C</w:t>
      </w:r>
      <w:r w:rsidRPr="005E5746">
        <w:rPr>
          <w:rFonts w:ascii="Times New Roman" w:eastAsia="Times New Roman" w:hAnsi="Times New Roman"/>
          <w:sz w:val="28"/>
        </w:rPr>
        <w:t>ác</w:t>
      </w:r>
      <w:r w:rsidRPr="005E5746">
        <w:rPr>
          <w:rFonts w:ascii="Times New Roman" w:eastAsia="Times New Roman" w:hAnsi="Times New Roman"/>
          <w:b/>
          <w:sz w:val="28"/>
        </w:rPr>
        <w:t xml:space="preserve"> </w:t>
      </w:r>
      <w:r w:rsidRPr="005E5746">
        <w:rPr>
          <w:rFonts w:ascii="Times New Roman" w:eastAsia="Times New Roman" w:hAnsi="Times New Roman"/>
          <w:sz w:val="28"/>
        </w:rPr>
        <w:t>tế</w:t>
      </w:r>
      <w:r w:rsidRPr="005E5746">
        <w:rPr>
          <w:rFonts w:ascii="Times New Roman" w:eastAsia="Times New Roman" w:hAnsi="Times New Roman"/>
          <w:b/>
          <w:sz w:val="28"/>
        </w:rPr>
        <w:t xml:space="preserve"> </w:t>
      </w:r>
      <w:r w:rsidRPr="005E5746">
        <w:rPr>
          <w:rFonts w:ascii="Times New Roman" w:eastAsia="Times New Roman" w:hAnsi="Times New Roman"/>
          <w:sz w:val="28"/>
        </w:rPr>
        <w:t>bào</w:t>
      </w:r>
      <w:r w:rsidRPr="005E5746">
        <w:rPr>
          <w:rFonts w:ascii="Times New Roman" w:eastAsia="Times New Roman" w:hAnsi="Times New Roman"/>
          <w:b/>
          <w:sz w:val="28"/>
        </w:rPr>
        <w:t xml:space="preserve"> </w:t>
      </w:r>
      <w:r w:rsidRPr="005E5746">
        <w:rPr>
          <w:rFonts w:ascii="Times New Roman" w:eastAsia="Times New Roman" w:hAnsi="Times New Roman"/>
          <w:sz w:val="28"/>
        </w:rPr>
        <w:t>thụ cảm thị</w:t>
      </w:r>
      <w:r w:rsidRPr="005E5746">
        <w:rPr>
          <w:rFonts w:ascii="Times New Roman" w:eastAsia="Times New Roman" w:hAnsi="Times New Roman"/>
          <w:b/>
          <w:sz w:val="28"/>
        </w:rPr>
        <w:t xml:space="preserve"> </w:t>
      </w:r>
      <w:r w:rsidRPr="005E5746">
        <w:rPr>
          <w:rFonts w:ascii="Times New Roman" w:eastAsia="Times New Roman" w:hAnsi="Times New Roman"/>
          <w:sz w:val="28"/>
        </w:rPr>
        <w:t xml:space="preserve">giác trong màng </w:t>
      </w:r>
      <w:r>
        <w:rPr>
          <w:rFonts w:ascii="Times New Roman" w:eastAsia="Times New Roman" w:hAnsi="Times New Roman"/>
          <w:sz w:val="28"/>
        </w:rPr>
        <w:t>lưới của cầu mắt</w:t>
      </w:r>
    </w:p>
    <w:p w:rsidR="0093389A" w:rsidRPr="005E5746" w:rsidRDefault="0093389A" w:rsidP="0093389A">
      <w:pPr>
        <w:numPr>
          <w:ilvl w:val="0"/>
          <w:numId w:val="1"/>
        </w:numPr>
        <w:tabs>
          <w:tab w:val="left" w:pos="534"/>
        </w:tabs>
        <w:spacing w:line="271" w:lineRule="auto"/>
        <w:ind w:left="260" w:firstLine="2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D</w:t>
      </w:r>
      <w:r w:rsidRPr="005E5746">
        <w:rPr>
          <w:rFonts w:ascii="Times New Roman" w:eastAsia="Times New Roman" w:hAnsi="Times New Roman"/>
          <w:sz w:val="28"/>
        </w:rPr>
        <w:t>ây thần kinh thị</w:t>
      </w:r>
      <w:r>
        <w:rPr>
          <w:rFonts w:ascii="Times New Roman" w:eastAsia="Times New Roman" w:hAnsi="Times New Roman"/>
          <w:sz w:val="28"/>
        </w:rPr>
        <w:t xml:space="preserve"> giác</w:t>
      </w:r>
    </w:p>
    <w:p w:rsidR="0093389A" w:rsidRPr="005E5746" w:rsidRDefault="0093389A" w:rsidP="0093389A">
      <w:pPr>
        <w:numPr>
          <w:ilvl w:val="0"/>
          <w:numId w:val="1"/>
        </w:numPr>
        <w:tabs>
          <w:tab w:val="left" w:pos="534"/>
        </w:tabs>
        <w:spacing w:line="271" w:lineRule="auto"/>
        <w:ind w:left="260" w:firstLine="2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V</w:t>
      </w:r>
      <w:r w:rsidRPr="005E5746">
        <w:rPr>
          <w:rFonts w:ascii="Times New Roman" w:eastAsia="Times New Roman" w:hAnsi="Times New Roman"/>
          <w:sz w:val="28"/>
        </w:rPr>
        <w:t>ùng thị giác ở thùy chẩm.</w:t>
      </w:r>
    </w:p>
    <w:p w:rsidR="0093389A" w:rsidRPr="005E5746" w:rsidRDefault="0093389A" w:rsidP="0093389A">
      <w:pPr>
        <w:spacing w:line="6" w:lineRule="exact"/>
        <w:jc w:val="both"/>
        <w:rPr>
          <w:rFonts w:ascii="Times New Roman" w:eastAsia="Times New Roman" w:hAnsi="Times New Roman"/>
          <w:b/>
          <w:sz w:val="28"/>
        </w:rPr>
      </w:pPr>
    </w:p>
    <w:p w:rsidR="0093389A" w:rsidRPr="005E5746" w:rsidRDefault="0093389A" w:rsidP="0093389A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b/>
          <w:i/>
          <w:sz w:val="28"/>
        </w:rPr>
      </w:pPr>
      <w:r w:rsidRPr="005E5746">
        <w:rPr>
          <w:rFonts w:ascii="Times New Roman" w:eastAsia="Times New Roman" w:hAnsi="Times New Roman"/>
          <w:b/>
          <w:i/>
          <w:sz w:val="28"/>
        </w:rPr>
        <w:t>Cấu tạo cầu mắt:</w:t>
      </w:r>
    </w:p>
    <w:p w:rsidR="0093389A" w:rsidRPr="005E5746" w:rsidRDefault="0093389A" w:rsidP="0093389A">
      <w:pPr>
        <w:spacing w:line="2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a/ Các màng mắt:</w:t>
      </w:r>
    </w:p>
    <w:p w:rsidR="0093389A" w:rsidRPr="005E5746" w:rsidRDefault="0093389A" w:rsidP="0093389A">
      <w:pPr>
        <w:spacing w:line="61" w:lineRule="exact"/>
        <w:jc w:val="both"/>
        <w:rPr>
          <w:rFonts w:ascii="Times New Roman" w:eastAsia="Times New Roman" w:hAnsi="Times New Roman"/>
          <w:sz w:val="24"/>
        </w:rPr>
      </w:pPr>
    </w:p>
    <w:p w:rsidR="0093389A" w:rsidRPr="005E5746" w:rsidRDefault="0093389A" w:rsidP="0093389A">
      <w:pPr>
        <w:numPr>
          <w:ilvl w:val="0"/>
          <w:numId w:val="3"/>
        </w:numPr>
        <w:tabs>
          <w:tab w:val="left" w:pos="447"/>
        </w:tabs>
        <w:spacing w:line="267" w:lineRule="auto"/>
        <w:ind w:left="260" w:firstLine="2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 xml:space="preserve">Màng cứng (lòng trắng mắt) màu trắng đục </w:t>
      </w:r>
      <w:r>
        <w:rPr>
          <w:rFonts w:ascii="Times New Roman" w:eastAsia="Times New Roman" w:hAnsi="Times New Roman"/>
          <w:sz w:val="28"/>
        </w:rPr>
        <w:t xml:space="preserve">: </w:t>
      </w:r>
      <w:r w:rsidRPr="005E5746">
        <w:rPr>
          <w:rFonts w:ascii="Times New Roman" w:eastAsia="Times New Roman" w:hAnsi="Times New Roman"/>
          <w:sz w:val="28"/>
        </w:rPr>
        <w:t>bảo vệ cầu mắt. Phía trước là màng giác trong suốt.</w:t>
      </w:r>
    </w:p>
    <w:p w:rsidR="0093389A" w:rsidRPr="005E5746" w:rsidRDefault="0093389A" w:rsidP="0093389A">
      <w:pPr>
        <w:spacing w:line="25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numPr>
          <w:ilvl w:val="0"/>
          <w:numId w:val="3"/>
        </w:numPr>
        <w:tabs>
          <w:tab w:val="left" w:pos="423"/>
        </w:tabs>
        <w:spacing w:line="265" w:lineRule="auto"/>
        <w:ind w:left="260" w:firstLine="2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 xml:space="preserve">Màng mạch có nhiều mạch máu và sắc tố đen. Phía trước là lòng đen, giữa lòng đen là lỗ đồng tử </w:t>
      </w:r>
      <w:r>
        <w:rPr>
          <w:rFonts w:ascii="Times New Roman" w:eastAsia="Times New Roman" w:hAnsi="Times New Roman"/>
          <w:sz w:val="28"/>
        </w:rPr>
        <w:t>(</w:t>
      </w:r>
      <w:r w:rsidRPr="005E5746">
        <w:rPr>
          <w:rFonts w:ascii="Times New Roman" w:eastAsia="Times New Roman" w:hAnsi="Times New Roman"/>
          <w:sz w:val="28"/>
        </w:rPr>
        <w:t>con</w:t>
      </w:r>
      <w:r>
        <w:rPr>
          <w:rFonts w:ascii="Times New Roman" w:eastAsia="Times New Roman" w:hAnsi="Times New Roman"/>
          <w:sz w:val="28"/>
        </w:rPr>
        <w:t xml:space="preserve"> ngươi) :</w:t>
      </w:r>
      <w:r w:rsidRPr="005E5746">
        <w:rPr>
          <w:rFonts w:ascii="Times New Roman" w:eastAsia="Times New Roman" w:hAnsi="Times New Roman"/>
          <w:sz w:val="28"/>
        </w:rPr>
        <w:t xml:space="preserve"> điều tiết lượng ánh sáng vào mắt.</w:t>
      </w:r>
    </w:p>
    <w:p w:rsidR="0093389A" w:rsidRPr="005E5746" w:rsidRDefault="0093389A" w:rsidP="0093389A">
      <w:pPr>
        <w:spacing w:line="17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58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Màng lưới có các tế bào thụ cảm thị giác, gồm tế bào nón và tế bào que.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  <w:sz w:val="24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b/ Môi trường trong suốt: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  <w:sz w:val="24"/>
        </w:rPr>
      </w:pPr>
    </w:p>
    <w:p w:rsidR="0093389A" w:rsidRPr="005E5746" w:rsidRDefault="0093389A" w:rsidP="0093389A">
      <w:pPr>
        <w:numPr>
          <w:ilvl w:val="0"/>
          <w:numId w:val="4"/>
        </w:numPr>
        <w:tabs>
          <w:tab w:val="left" w:pos="4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Thủy dịch</w:t>
      </w:r>
    </w:p>
    <w:p w:rsidR="0093389A" w:rsidRPr="005E5746" w:rsidRDefault="0093389A" w:rsidP="0093389A">
      <w:pPr>
        <w:spacing w:line="47" w:lineRule="exact"/>
        <w:jc w:val="both"/>
        <w:rPr>
          <w:rFonts w:ascii="Times New Roman" w:eastAsia="Times New Roman" w:hAnsi="Times New Roman"/>
          <w:sz w:val="28"/>
        </w:rPr>
      </w:pPr>
    </w:p>
    <w:p w:rsidR="0093389A" w:rsidRPr="005E5746" w:rsidRDefault="0093389A" w:rsidP="0093389A">
      <w:pPr>
        <w:numPr>
          <w:ilvl w:val="0"/>
          <w:numId w:val="4"/>
        </w:numPr>
        <w:tabs>
          <w:tab w:val="left" w:pos="4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Dịch thủy tinh</w:t>
      </w:r>
    </w:p>
    <w:p w:rsidR="0093389A" w:rsidRPr="005E5746" w:rsidRDefault="0093389A" w:rsidP="0093389A">
      <w:pPr>
        <w:spacing w:line="63" w:lineRule="exact"/>
        <w:jc w:val="both"/>
        <w:rPr>
          <w:rFonts w:ascii="Times New Roman" w:eastAsia="Times New Roman" w:hAnsi="Times New Roman"/>
          <w:sz w:val="28"/>
        </w:rPr>
      </w:pPr>
    </w:p>
    <w:p w:rsidR="0093389A" w:rsidRDefault="0093389A" w:rsidP="0093389A">
      <w:pPr>
        <w:numPr>
          <w:ilvl w:val="0"/>
          <w:numId w:val="4"/>
        </w:numPr>
        <w:tabs>
          <w:tab w:val="left" w:pos="423"/>
        </w:tabs>
        <w:spacing w:line="265" w:lineRule="auto"/>
        <w:ind w:left="260" w:firstLine="2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sz w:val="28"/>
        </w:rPr>
        <w:t>Thể thủy tinh là một thấu kính lồi có thể phồng lên hay xẹp xuống (điều tiết) để nhìn rõ vật.</w:t>
      </w:r>
    </w:p>
    <w:p w:rsidR="0093389A" w:rsidRDefault="0093389A" w:rsidP="0093389A">
      <w:pPr>
        <w:pStyle w:val="ListParagraph"/>
        <w:jc w:val="both"/>
        <w:rPr>
          <w:rFonts w:ascii="Times New Roman" w:eastAsia="Times New Roman" w:hAnsi="Times New Roman"/>
          <w:sz w:val="28"/>
        </w:rPr>
      </w:pPr>
    </w:p>
    <w:p w:rsidR="0093389A" w:rsidRPr="0093389A" w:rsidRDefault="0093389A" w:rsidP="0093389A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3389A">
        <w:rPr>
          <w:rFonts w:ascii="Times New Roman" w:eastAsia="Times New Roman" w:hAnsi="Times New Roman"/>
          <w:b/>
          <w:color w:val="FF0000"/>
          <w:sz w:val="32"/>
          <w:szCs w:val="32"/>
        </w:rPr>
        <w:t>CÂU HỎI CỦNG CỐ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1: </w:t>
      </w:r>
      <w:r w:rsidRPr="005E5746">
        <w:rPr>
          <w:rFonts w:ascii="Times New Roman" w:eastAsia="Times New Roman" w:hAnsi="Times New Roman"/>
          <w:sz w:val="28"/>
        </w:rPr>
        <w:t>Cơ quan phân tích thị giác bao gồm: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Cơ quan thụ cảm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B. </w:t>
      </w:r>
      <w:r w:rsidRPr="005E5746">
        <w:rPr>
          <w:rFonts w:ascii="Times New Roman" w:eastAsia="Times New Roman" w:hAnsi="Times New Roman"/>
          <w:sz w:val="28"/>
        </w:rPr>
        <w:t>Dây thần kinh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Bộ phận kích thích ở trung ương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Tất cả các đáp án trên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2: </w:t>
      </w:r>
      <w:r w:rsidRPr="005E5746">
        <w:rPr>
          <w:rFonts w:ascii="Times New Roman" w:eastAsia="Times New Roman" w:hAnsi="Times New Roman"/>
          <w:sz w:val="28"/>
        </w:rPr>
        <w:t>Vai trò của cơ quan phân tích thị giác?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Giúp nhận biết tác động của môi trường</w:t>
      </w: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  <w:sectPr w:rsidR="0093389A" w:rsidRPr="005E5746">
          <w:pgSz w:w="11900" w:h="16841"/>
          <w:pgMar w:top="1132" w:right="1126" w:bottom="669" w:left="1440" w:header="0" w:footer="0" w:gutter="0"/>
          <w:cols w:space="0" w:equalWidth="0">
            <w:col w:w="9340"/>
          </w:cols>
          <w:docGrid w:linePitch="360"/>
        </w:sect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bookmarkStart w:id="1" w:name="page3"/>
      <w:bookmarkEnd w:id="1"/>
      <w:r w:rsidRPr="005E5746">
        <w:rPr>
          <w:rFonts w:ascii="Times New Roman" w:eastAsia="Times New Roman" w:hAnsi="Times New Roman"/>
          <w:b/>
          <w:sz w:val="28"/>
        </w:rPr>
        <w:lastRenderedPageBreak/>
        <w:t xml:space="preserve">B. </w:t>
      </w:r>
      <w:r w:rsidRPr="005E5746">
        <w:rPr>
          <w:rFonts w:ascii="Times New Roman" w:eastAsia="Times New Roman" w:hAnsi="Times New Roman"/>
          <w:sz w:val="28"/>
        </w:rPr>
        <w:t>Phân tích hình ảnh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Phân tích màu sắc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Phân tích các chuyển động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3: </w:t>
      </w:r>
      <w:r w:rsidRPr="005E5746">
        <w:rPr>
          <w:rFonts w:ascii="Times New Roman" w:eastAsia="Times New Roman" w:hAnsi="Times New Roman"/>
          <w:sz w:val="28"/>
        </w:rPr>
        <w:t>Bộ phận kích thích trung ương nằm ở đâu?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Dây thần kinh hướng tâm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B. </w:t>
      </w:r>
      <w:r w:rsidRPr="005E5746">
        <w:rPr>
          <w:rFonts w:ascii="Times New Roman" w:eastAsia="Times New Roman" w:hAnsi="Times New Roman"/>
          <w:sz w:val="28"/>
        </w:rPr>
        <w:t>Vỏ não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Thùy chẩm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Dây thần kinh số 12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4: </w:t>
      </w:r>
      <w:r w:rsidRPr="005E5746">
        <w:rPr>
          <w:rFonts w:ascii="Times New Roman" w:eastAsia="Times New Roman" w:hAnsi="Times New Roman"/>
          <w:sz w:val="28"/>
        </w:rPr>
        <w:t>Cơ quan thị giác bao gồm: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Tế bào thụ cảm thị giác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B. </w:t>
      </w:r>
      <w:r w:rsidRPr="005E5746">
        <w:rPr>
          <w:rFonts w:ascii="Times New Roman" w:eastAsia="Times New Roman" w:hAnsi="Times New Roman"/>
          <w:sz w:val="28"/>
        </w:rPr>
        <w:t>Dây thần kinh thị giác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Vùng thị giác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Tất cả các đáp án trên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5: </w:t>
      </w:r>
      <w:r w:rsidRPr="005E5746">
        <w:rPr>
          <w:rFonts w:ascii="Times New Roman" w:eastAsia="Times New Roman" w:hAnsi="Times New Roman"/>
          <w:sz w:val="28"/>
        </w:rPr>
        <w:t>Vùng thị giác nằm ở đâu?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Trong màng lưới của cầu mắt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B. </w:t>
      </w:r>
      <w:r w:rsidRPr="005E5746">
        <w:rPr>
          <w:rFonts w:ascii="Times New Roman" w:eastAsia="Times New Roman" w:hAnsi="Times New Roman"/>
          <w:sz w:val="28"/>
        </w:rPr>
        <w:t>Dây thần kinh số II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Ở thùy chẩm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Vỏ não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6: </w:t>
      </w:r>
      <w:r w:rsidRPr="005E5746">
        <w:rPr>
          <w:rFonts w:ascii="Times New Roman" w:eastAsia="Times New Roman" w:hAnsi="Times New Roman"/>
          <w:sz w:val="28"/>
        </w:rPr>
        <w:t>Tế bào thụ cảm thị giác nằm ở đâu?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Trong màng lưới của cầu mắt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B. </w:t>
      </w:r>
      <w:r w:rsidRPr="005E5746">
        <w:rPr>
          <w:rFonts w:ascii="Times New Roman" w:eastAsia="Times New Roman" w:hAnsi="Times New Roman"/>
          <w:sz w:val="28"/>
        </w:rPr>
        <w:t>Dây thần kinh số II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Ở thùy chẩm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Vỏ não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7: </w:t>
      </w:r>
      <w:r w:rsidRPr="005E5746">
        <w:rPr>
          <w:rFonts w:ascii="Times New Roman" w:eastAsia="Times New Roman" w:hAnsi="Times New Roman"/>
          <w:sz w:val="28"/>
        </w:rPr>
        <w:t>Mắt được cấu tạo gồm mấy lớp?</w:t>
      </w:r>
    </w:p>
    <w:p w:rsidR="0093389A" w:rsidRPr="005E5746" w:rsidRDefault="0093389A" w:rsidP="0093389A">
      <w:pPr>
        <w:spacing w:line="61" w:lineRule="exact"/>
        <w:jc w:val="both"/>
        <w:rPr>
          <w:rFonts w:ascii="Times New Roman" w:eastAsia="Times New Roman" w:hAnsi="Times New Roman"/>
        </w:rPr>
      </w:pPr>
    </w:p>
    <w:p w:rsidR="0093389A" w:rsidRDefault="0093389A" w:rsidP="0093389A">
      <w:pPr>
        <w:spacing w:line="265" w:lineRule="auto"/>
        <w:ind w:left="260" w:right="3626" w:firstLine="209"/>
        <w:jc w:val="both"/>
        <w:rPr>
          <w:rFonts w:ascii="Times New Roman" w:eastAsia="Times New Roman" w:hAnsi="Times New Roman"/>
          <w:b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>A.</w:t>
      </w:r>
      <w:r w:rsidRPr="005E5746">
        <w:rPr>
          <w:rFonts w:ascii="Times New Roman" w:eastAsia="Times New Roman" w:hAnsi="Times New Roman"/>
          <w:sz w:val="28"/>
        </w:rPr>
        <w:t>2</w:t>
      </w:r>
      <w:r w:rsidRPr="005E5746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 xml:space="preserve">   </w:t>
      </w:r>
      <w:r w:rsidRPr="005E5746">
        <w:rPr>
          <w:rFonts w:ascii="Times New Roman" w:eastAsia="Times New Roman" w:hAnsi="Times New Roman"/>
          <w:b/>
          <w:sz w:val="28"/>
        </w:rPr>
        <w:t>B.</w:t>
      </w:r>
      <w:r w:rsidRPr="005E5746">
        <w:rPr>
          <w:rFonts w:ascii="Times New Roman" w:eastAsia="Times New Roman" w:hAnsi="Times New Roman"/>
          <w:sz w:val="28"/>
        </w:rPr>
        <w:t>3</w:t>
      </w:r>
      <w:r>
        <w:rPr>
          <w:rFonts w:ascii="Times New Roman" w:eastAsia="Times New Roman" w:hAnsi="Times New Roman"/>
          <w:sz w:val="28"/>
        </w:rPr>
        <w:t xml:space="preserve">   </w:t>
      </w:r>
      <w:r w:rsidRPr="005E5746">
        <w:rPr>
          <w:rFonts w:ascii="Times New Roman" w:eastAsia="Times New Roman" w:hAnsi="Times New Roman"/>
          <w:b/>
          <w:sz w:val="28"/>
        </w:rPr>
        <w:t xml:space="preserve"> C.</w:t>
      </w:r>
      <w:r w:rsidRPr="005E5746">
        <w:rPr>
          <w:rFonts w:ascii="Times New Roman" w:eastAsia="Times New Roman" w:hAnsi="Times New Roman"/>
          <w:sz w:val="28"/>
        </w:rPr>
        <w:t>4</w:t>
      </w:r>
      <w:r w:rsidRPr="005E5746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 xml:space="preserve">     </w:t>
      </w:r>
      <w:r w:rsidRPr="005E5746">
        <w:rPr>
          <w:rFonts w:ascii="Times New Roman" w:eastAsia="Times New Roman" w:hAnsi="Times New Roman"/>
          <w:b/>
          <w:sz w:val="28"/>
        </w:rPr>
        <w:t>D.</w:t>
      </w:r>
      <w:r w:rsidRPr="005E5746">
        <w:rPr>
          <w:rFonts w:ascii="Times New Roman" w:eastAsia="Times New Roman" w:hAnsi="Times New Roman"/>
          <w:sz w:val="28"/>
        </w:rPr>
        <w:t>5</w:t>
      </w:r>
      <w:r w:rsidRPr="005E5746">
        <w:rPr>
          <w:rFonts w:ascii="Times New Roman" w:eastAsia="Times New Roman" w:hAnsi="Times New Roman"/>
          <w:b/>
          <w:sz w:val="28"/>
        </w:rPr>
        <w:t xml:space="preserve"> </w:t>
      </w:r>
    </w:p>
    <w:p w:rsidR="0093389A" w:rsidRPr="005E5746" w:rsidRDefault="0093389A" w:rsidP="0093389A">
      <w:pPr>
        <w:spacing w:line="265" w:lineRule="auto"/>
        <w:ind w:right="36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</w:t>
      </w:r>
      <w:r w:rsidRPr="005E5746">
        <w:rPr>
          <w:rFonts w:ascii="Times New Roman" w:eastAsia="Times New Roman" w:hAnsi="Times New Roman"/>
          <w:b/>
          <w:sz w:val="28"/>
        </w:rPr>
        <w:t xml:space="preserve">Câu 8: </w:t>
      </w:r>
      <w:r w:rsidRPr="005E5746">
        <w:rPr>
          <w:rFonts w:ascii="Times New Roman" w:eastAsia="Times New Roman" w:hAnsi="Times New Roman"/>
          <w:sz w:val="28"/>
        </w:rPr>
        <w:t>Cầu mắt được bảo vệ nhờ?</w:t>
      </w:r>
    </w:p>
    <w:p w:rsidR="0093389A" w:rsidRPr="005E5746" w:rsidRDefault="0093389A" w:rsidP="0093389A">
      <w:pPr>
        <w:spacing w:line="1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Lông mi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B. </w:t>
      </w:r>
      <w:r w:rsidRPr="005E5746">
        <w:rPr>
          <w:rFonts w:ascii="Times New Roman" w:eastAsia="Times New Roman" w:hAnsi="Times New Roman"/>
          <w:sz w:val="28"/>
        </w:rPr>
        <w:t>Lông mày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Mi mắt</w:t>
      </w:r>
    </w:p>
    <w:p w:rsidR="0093389A" w:rsidRPr="005E5746" w:rsidRDefault="0093389A" w:rsidP="0093389A">
      <w:pPr>
        <w:spacing w:line="50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Tất cả các đáp án trên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Câu 9: </w:t>
      </w:r>
      <w:r w:rsidRPr="005E5746">
        <w:rPr>
          <w:rFonts w:ascii="Times New Roman" w:eastAsia="Times New Roman" w:hAnsi="Times New Roman"/>
          <w:sz w:val="28"/>
        </w:rPr>
        <w:t>Các tế bào nón có nhiệm vụ?</w:t>
      </w:r>
    </w:p>
    <w:p w:rsidR="0093389A" w:rsidRPr="005E5746" w:rsidRDefault="0093389A" w:rsidP="0093389A">
      <w:pPr>
        <w:spacing w:line="61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265" w:lineRule="auto"/>
        <w:ind w:left="480" w:right="3766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Chỉ tiếp nhận kích thích ánh sáng mạnh</w:t>
      </w:r>
      <w:r w:rsidRPr="005E5746">
        <w:rPr>
          <w:rFonts w:ascii="Times New Roman" w:eastAsia="Times New Roman" w:hAnsi="Times New Roman"/>
          <w:b/>
          <w:sz w:val="28"/>
        </w:rPr>
        <w:t xml:space="preserve"> B. </w:t>
      </w:r>
      <w:r w:rsidRPr="005E5746">
        <w:rPr>
          <w:rFonts w:ascii="Times New Roman" w:eastAsia="Times New Roman" w:hAnsi="Times New Roman"/>
          <w:sz w:val="28"/>
        </w:rPr>
        <w:t>Chỉ tiếp nhận màu sắc</w:t>
      </w:r>
    </w:p>
    <w:p w:rsidR="0093389A" w:rsidRPr="005E5746" w:rsidRDefault="0093389A" w:rsidP="0093389A">
      <w:pPr>
        <w:spacing w:line="17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Chỉ tiếp nhận ánh sáng yếu</w:t>
      </w:r>
    </w:p>
    <w:p w:rsidR="0093389A" w:rsidRPr="005E5746" w:rsidRDefault="0093389A" w:rsidP="0093389A">
      <w:pPr>
        <w:spacing w:line="61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265" w:lineRule="auto"/>
        <w:ind w:left="260" w:right="4226" w:firstLine="209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D. </w:t>
      </w:r>
      <w:r w:rsidRPr="005E5746">
        <w:rPr>
          <w:rFonts w:ascii="Times New Roman" w:eastAsia="Times New Roman" w:hAnsi="Times New Roman"/>
          <w:sz w:val="28"/>
        </w:rPr>
        <w:t>Tiếp nhận ánh sáng yếu và màu sắc</w:t>
      </w:r>
      <w:r w:rsidRPr="005E5746">
        <w:rPr>
          <w:rFonts w:ascii="Times New Roman" w:eastAsia="Times New Roman" w:hAnsi="Times New Roman"/>
          <w:b/>
          <w:sz w:val="28"/>
        </w:rPr>
        <w:t xml:space="preserve"> Câu 10: </w:t>
      </w:r>
      <w:r w:rsidRPr="005E5746">
        <w:rPr>
          <w:rFonts w:ascii="Times New Roman" w:eastAsia="Times New Roman" w:hAnsi="Times New Roman"/>
          <w:sz w:val="28"/>
        </w:rPr>
        <w:t>Các tế bào que có nhiệm vụ?</w:t>
      </w:r>
    </w:p>
    <w:p w:rsidR="0093389A" w:rsidRPr="005E5746" w:rsidRDefault="0093389A" w:rsidP="0093389A">
      <w:pPr>
        <w:spacing w:line="17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A. </w:t>
      </w:r>
      <w:r w:rsidRPr="005E5746">
        <w:rPr>
          <w:rFonts w:ascii="Times New Roman" w:eastAsia="Times New Roman" w:hAnsi="Times New Roman"/>
          <w:sz w:val="28"/>
        </w:rPr>
        <w:t>Tiếp nhận kích thích ánh sáng mạnh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B. </w:t>
      </w:r>
      <w:r w:rsidRPr="005E5746">
        <w:rPr>
          <w:rFonts w:ascii="Times New Roman" w:eastAsia="Times New Roman" w:hAnsi="Times New Roman"/>
          <w:sz w:val="28"/>
        </w:rPr>
        <w:t>Tiếp nhận màu sắc</w:t>
      </w:r>
    </w:p>
    <w:p w:rsidR="0093389A" w:rsidRPr="005E5746" w:rsidRDefault="0093389A" w:rsidP="0093389A">
      <w:pPr>
        <w:spacing w:line="48" w:lineRule="exact"/>
        <w:jc w:val="both"/>
        <w:rPr>
          <w:rFonts w:ascii="Times New Roman" w:eastAsia="Times New Roman" w:hAnsi="Times New Roman"/>
        </w:r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r w:rsidRPr="005E5746">
        <w:rPr>
          <w:rFonts w:ascii="Times New Roman" w:eastAsia="Times New Roman" w:hAnsi="Times New Roman"/>
          <w:b/>
          <w:sz w:val="28"/>
        </w:rPr>
        <w:t xml:space="preserve">C. </w:t>
      </w:r>
      <w:r w:rsidRPr="005E5746">
        <w:rPr>
          <w:rFonts w:ascii="Times New Roman" w:eastAsia="Times New Roman" w:hAnsi="Times New Roman"/>
          <w:sz w:val="28"/>
        </w:rPr>
        <w:t>Tiếp nhận ánh sáng yếu</w:t>
      </w: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  <w:sectPr w:rsidR="0093389A" w:rsidRPr="005E5746">
          <w:pgSz w:w="11900" w:h="16841"/>
          <w:pgMar w:top="1132" w:right="1440" w:bottom="748" w:left="1440" w:header="0" w:footer="0" w:gutter="0"/>
          <w:cols w:space="0" w:equalWidth="0">
            <w:col w:w="9026"/>
          </w:cols>
          <w:docGrid w:linePitch="360"/>
        </w:sectPr>
      </w:pPr>
    </w:p>
    <w:p w:rsidR="0093389A" w:rsidRPr="005E5746" w:rsidRDefault="0093389A" w:rsidP="0093389A">
      <w:pPr>
        <w:spacing w:line="0" w:lineRule="atLeast"/>
        <w:ind w:left="480"/>
        <w:jc w:val="both"/>
        <w:rPr>
          <w:rFonts w:ascii="Times New Roman" w:eastAsia="Times New Roman" w:hAnsi="Times New Roman"/>
          <w:sz w:val="28"/>
        </w:rPr>
      </w:pPr>
      <w:bookmarkStart w:id="2" w:name="page4"/>
      <w:bookmarkEnd w:id="2"/>
      <w:r w:rsidRPr="005E5746">
        <w:rPr>
          <w:rFonts w:ascii="Times New Roman" w:eastAsia="Times New Roman" w:hAnsi="Times New Roman"/>
          <w:b/>
          <w:sz w:val="28"/>
        </w:rPr>
        <w:lastRenderedPageBreak/>
        <w:t xml:space="preserve">D. </w:t>
      </w:r>
      <w:r w:rsidRPr="005E5746">
        <w:rPr>
          <w:rFonts w:ascii="Times New Roman" w:eastAsia="Times New Roman" w:hAnsi="Times New Roman"/>
          <w:sz w:val="28"/>
        </w:rPr>
        <w:t>Tiếp nhận ánh sáng yếu và màu sắc</w:t>
      </w:r>
    </w:p>
    <w:p w:rsidR="0093389A" w:rsidRPr="005E5746" w:rsidRDefault="0093389A" w:rsidP="0093389A">
      <w:pPr>
        <w:tabs>
          <w:tab w:val="left" w:pos="423"/>
        </w:tabs>
        <w:spacing w:line="265" w:lineRule="auto"/>
        <w:ind w:left="262"/>
        <w:jc w:val="both"/>
        <w:rPr>
          <w:rFonts w:ascii="Times New Roman" w:eastAsia="Times New Roman" w:hAnsi="Times New Roman"/>
          <w:sz w:val="28"/>
        </w:rPr>
      </w:pPr>
    </w:p>
    <w:p w:rsidR="0093389A" w:rsidRPr="0071440E" w:rsidRDefault="0093389A" w:rsidP="0093389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440E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</w:p>
    <w:p w:rsidR="0093389A" w:rsidRPr="0071440E" w:rsidRDefault="0093389A" w:rsidP="0093389A">
      <w:pPr>
        <w:pStyle w:val="ListParagraph"/>
        <w:numPr>
          <w:ilvl w:val="0"/>
          <w:numId w:val="5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440E">
        <w:rPr>
          <w:rFonts w:ascii="Times New Roman" w:hAnsi="Times New Roman" w:cs="Times New Roman"/>
          <w:sz w:val="28"/>
          <w:szCs w:val="28"/>
        </w:rPr>
        <w:t>Ghi phần nội dung bài mới vào tập.</w:t>
      </w:r>
    </w:p>
    <w:p w:rsidR="0093389A" w:rsidRPr="0071440E" w:rsidRDefault="0093389A" w:rsidP="0093389A">
      <w:pPr>
        <w:pStyle w:val="ListParagraph"/>
        <w:numPr>
          <w:ilvl w:val="0"/>
          <w:numId w:val="5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440E">
        <w:rPr>
          <w:rFonts w:ascii="Times New Roman" w:hAnsi="Times New Roman" w:cs="Times New Roman"/>
          <w:sz w:val="28"/>
          <w:szCs w:val="28"/>
        </w:rPr>
        <w:t>Hoàn thành bài tập củng cố.</w:t>
      </w:r>
    </w:p>
    <w:p w:rsidR="0093389A" w:rsidRPr="0071440E" w:rsidRDefault="0093389A" w:rsidP="0093389A">
      <w:pPr>
        <w:pStyle w:val="ListParagraph"/>
        <w:numPr>
          <w:ilvl w:val="0"/>
          <w:numId w:val="5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440E">
        <w:rPr>
          <w:rFonts w:ascii="Times New Roman" w:hAnsi="Times New Roman" w:cs="Times New Roman"/>
          <w:sz w:val="28"/>
          <w:szCs w:val="28"/>
        </w:rPr>
        <w:t>Sau khi hoàn thành, học sinh phản hồi bài dạy lại cho GVBM (có thể gửi qua tin nhắn dạng văn bản hoặc chụp gửi qua)</w:t>
      </w:r>
    </w:p>
    <w:p w:rsidR="0093389A" w:rsidRPr="0071440E" w:rsidRDefault="0093389A" w:rsidP="0093389A">
      <w:pPr>
        <w:pStyle w:val="ListParagraph"/>
        <w:numPr>
          <w:ilvl w:val="0"/>
          <w:numId w:val="5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71440E">
        <w:rPr>
          <w:rFonts w:ascii="Times New Roman" w:hAnsi="Times New Roman" w:cs="Times New Roman"/>
          <w:b/>
          <w:i/>
          <w:sz w:val="28"/>
          <w:szCs w:val="28"/>
        </w:rPr>
        <w:t>Tin nhắn có thể gử</w:t>
      </w:r>
      <w:r w:rsidR="00F82160">
        <w:rPr>
          <w:rFonts w:ascii="Times New Roman" w:hAnsi="Times New Roman" w:cs="Times New Roman"/>
          <w:b/>
          <w:i/>
          <w:sz w:val="28"/>
          <w:szCs w:val="28"/>
        </w:rPr>
        <w:t>i qua:</w:t>
      </w:r>
      <w:bookmarkStart w:id="3" w:name="_GoBack"/>
      <w:bookmarkEnd w:id="3"/>
      <w:r w:rsidRPr="0071440E">
        <w:rPr>
          <w:rFonts w:ascii="Times New Roman" w:hAnsi="Times New Roman" w:cs="Times New Roman"/>
          <w:b/>
          <w:i/>
          <w:sz w:val="28"/>
          <w:szCs w:val="28"/>
        </w:rPr>
        <w:t xml:space="preserve"> Zalo hoặc mail.</w:t>
      </w:r>
    </w:p>
    <w:p w:rsidR="0093389A" w:rsidRPr="0071440E" w:rsidRDefault="0093389A" w:rsidP="0093389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40E">
        <w:rPr>
          <w:rFonts w:ascii="Times New Roman" w:hAnsi="Times New Roman" w:cs="Times New Roman"/>
          <w:sz w:val="28"/>
          <w:szCs w:val="28"/>
        </w:rPr>
        <w:t xml:space="preserve">Mail cô Phượng: </w:t>
      </w:r>
      <w:hyperlink r:id="rId7" w:history="1">
        <w:r w:rsidRPr="0071440E">
          <w:rPr>
            <w:rStyle w:val="Hyperlink"/>
            <w:rFonts w:ascii="Times New Roman" w:hAnsi="Times New Roman" w:cs="Times New Roman"/>
            <w:sz w:val="28"/>
            <w:szCs w:val="28"/>
          </w:rPr>
          <w:t>quynhtruong1309@gmail.com</w:t>
        </w:r>
      </w:hyperlink>
      <w:r w:rsidRPr="0071440E">
        <w:rPr>
          <w:rFonts w:ascii="Times New Roman" w:hAnsi="Times New Roman" w:cs="Times New Roman"/>
          <w:sz w:val="28"/>
          <w:szCs w:val="28"/>
        </w:rPr>
        <w:t xml:space="preserve"> SĐT: 0933497597.</w:t>
      </w:r>
    </w:p>
    <w:p w:rsidR="00936DC9" w:rsidRDefault="0093389A" w:rsidP="0093389A">
      <w:pPr>
        <w:pStyle w:val="ListParagraph"/>
        <w:numPr>
          <w:ilvl w:val="0"/>
          <w:numId w:val="5"/>
        </w:numPr>
        <w:jc w:val="both"/>
      </w:pPr>
      <w:r w:rsidRPr="0093389A">
        <w:rPr>
          <w:rFonts w:ascii="Times New Roman" w:eastAsia="Times New Roman" w:hAnsi="Times New Roman" w:cs="Times New Roman"/>
          <w:sz w:val="28"/>
          <w:szCs w:val="28"/>
        </w:rPr>
        <w:t xml:space="preserve">Mail cô Hồng: </w:t>
      </w:r>
      <w:hyperlink r:id="rId8" w:history="1">
        <w:r w:rsidRPr="0093389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lelamhong250888@gmail.com</w:t>
        </w:r>
      </w:hyperlink>
      <w:r w:rsidRPr="0093389A">
        <w:rPr>
          <w:rFonts w:ascii="Times New Roman" w:eastAsia="Times New Roman" w:hAnsi="Times New Roman" w:cs="Times New Roman"/>
          <w:sz w:val="28"/>
          <w:szCs w:val="28"/>
        </w:rPr>
        <w:t xml:space="preserve"> SĐT: 0349902108.</w:t>
      </w:r>
    </w:p>
    <w:sectPr w:rsidR="00936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9A"/>
    <w:rsid w:val="0093389A"/>
    <w:rsid w:val="00936DC9"/>
    <w:rsid w:val="00F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9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89A"/>
    <w:pPr>
      <w:ind w:left="720"/>
      <w:contextualSpacing/>
    </w:pPr>
  </w:style>
  <w:style w:type="character" w:styleId="Hyperlink">
    <w:name w:val="Hyperlink"/>
    <w:uiPriority w:val="99"/>
    <w:unhideWhenUsed/>
    <w:rsid w:val="00933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9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89A"/>
    <w:pPr>
      <w:ind w:left="720"/>
      <w:contextualSpacing/>
    </w:pPr>
  </w:style>
  <w:style w:type="character" w:styleId="Hyperlink">
    <w:name w:val="Hyperlink"/>
    <w:uiPriority w:val="99"/>
    <w:unhideWhenUsed/>
    <w:rsid w:val="0093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amhong25088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quynhtruong13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2</cp:revision>
  <dcterms:created xsi:type="dcterms:W3CDTF">2020-04-27T07:50:00Z</dcterms:created>
  <dcterms:modified xsi:type="dcterms:W3CDTF">2020-04-27T08:30:00Z</dcterms:modified>
</cp:coreProperties>
</file>