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992" w:rsidRDefault="00C46992" w:rsidP="00C46992">
      <w:pPr>
        <w:jc w:val="both"/>
        <w:rPr>
          <w:rFonts w:asciiTheme="majorHAnsi" w:hAnsiTheme="majorHAnsi" w:cstheme="majorHAnsi"/>
          <w:sz w:val="28"/>
          <w:szCs w:val="28"/>
          <w:lang w:val="en-US"/>
        </w:rPr>
      </w:pPr>
    </w:p>
    <w:p w:rsidR="00C46992" w:rsidRDefault="00C46992" w:rsidP="00C46992">
      <w:pPr>
        <w:jc w:val="both"/>
        <w:rPr>
          <w:rFonts w:asciiTheme="majorHAnsi" w:hAnsiTheme="majorHAnsi" w:cstheme="majorHAnsi"/>
          <w:sz w:val="28"/>
          <w:szCs w:val="28"/>
          <w:lang w:val="en-US"/>
        </w:rPr>
      </w:pPr>
      <w:r>
        <w:rPr>
          <w:noProof/>
          <w:lang w:eastAsia="vi-VN"/>
        </w:rPr>
        <mc:AlternateContent>
          <mc:Choice Requires="wps">
            <w:drawing>
              <wp:anchor distT="0" distB="0" distL="114300" distR="114300" simplePos="0" relativeHeight="251659264" behindDoc="0" locked="0" layoutInCell="1" allowOverlap="1" wp14:anchorId="2EF0E6CE" wp14:editId="6AD3482C">
                <wp:simplePos x="0" y="0"/>
                <wp:positionH relativeFrom="column">
                  <wp:posOffset>0</wp:posOffset>
                </wp:positionH>
                <wp:positionV relativeFrom="paragraph">
                  <wp:posOffset>276225</wp:posOffset>
                </wp:positionV>
                <wp:extent cx="1828800" cy="1254125"/>
                <wp:effectExtent l="0" t="0" r="0" b="3175"/>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254125"/>
                        </a:xfrm>
                        <a:prstGeom prst="rect">
                          <a:avLst/>
                        </a:prstGeom>
                        <a:noFill/>
                        <a:ln>
                          <a:noFill/>
                        </a:ln>
                        <a:effectLst/>
                      </wps:spPr>
                      <wps:txbx>
                        <w:txbxContent>
                          <w:p w:rsidR="00C46992" w:rsidRPr="00C46992" w:rsidRDefault="00C46992" w:rsidP="00C46992">
                            <w:pPr>
                              <w:jc w:val="center"/>
                              <w:rPr>
                                <w:rFonts w:asciiTheme="majorHAnsi" w:hAnsiTheme="majorHAnsi" w:cstheme="majorHAnsi"/>
                                <w:b/>
                                <w:outline/>
                                <w:color w:val="C0504D" w:themeColor="accent2"/>
                                <w:sz w:val="72"/>
                                <w:szCs w:val="72"/>
                                <w:lang w:val="en-US"/>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sidRPr="00C46992">
                              <w:rPr>
                                <w:rFonts w:asciiTheme="majorHAnsi" w:hAnsiTheme="majorHAnsi" w:cstheme="majorHAnsi"/>
                                <w:b/>
                                <w:outline/>
                                <w:color w:val="C0504D" w:themeColor="accent2"/>
                                <w:sz w:val="72"/>
                                <w:szCs w:val="72"/>
                                <w:lang w:val="en-US"/>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THE CHANGE CURRENT QUICK STYLE SET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21.75pt;width:2in;height:98.7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" filled="f" stroked="f">
                <v:textbox>
                  <w:txbxContent>
                    <w:p w:rsidR="00C46992" w:rsidRPr="00C46992" w:rsidRDefault="00C46992" w:rsidP="00C46992">
                      <w:pPr>
                        <w:jc w:val="center"/>
                        <w:rPr>
                          <w:rFonts w:asciiTheme="majorHAnsi" w:hAnsiTheme="majorHAnsi" w:cstheme="majorHAnsi"/>
                          <w:b/>
                          <w:outline/>
                          <w:color w:val="C0504D" w:themeColor="accent2"/>
                          <w:sz w:val="72"/>
                          <w:szCs w:val="72"/>
                          <w:lang w:val="en-US"/>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sidRPr="00C46992">
                        <w:rPr>
                          <w:rFonts w:asciiTheme="majorHAnsi" w:hAnsiTheme="majorHAnsi" w:cstheme="majorHAnsi"/>
                          <w:b/>
                          <w:outline/>
                          <w:color w:val="C0504D" w:themeColor="accent2"/>
                          <w:sz w:val="72"/>
                          <w:szCs w:val="72"/>
                          <w:lang w:val="en-US"/>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THE CHANGE CURRENT QUICK STYLE SET</w:t>
                      </w:r>
                    </w:p>
                  </w:txbxContent>
                </v:textbox>
                <w10:wrap type="square"/>
              </v:shape>
            </w:pict>
          </mc:Fallback>
        </mc:AlternateContent>
      </w:r>
    </w:p>
    <w:p w:rsidR="00C46992" w:rsidRDefault="00C46992" w:rsidP="00C46992">
      <w:pPr>
        <w:jc w:val="both"/>
        <w:rPr>
          <w:rFonts w:asciiTheme="majorHAnsi" w:hAnsiTheme="majorHAnsi" w:cstheme="majorHAnsi"/>
          <w:sz w:val="28"/>
          <w:szCs w:val="28"/>
          <w:lang w:val="en-US"/>
        </w:rPr>
      </w:pPr>
    </w:p>
    <w:p w:rsidR="00C46992" w:rsidRDefault="00C46992" w:rsidP="00C46992">
      <w:pPr>
        <w:jc w:val="both"/>
        <w:rPr>
          <w:rFonts w:asciiTheme="majorHAnsi" w:hAnsiTheme="majorHAnsi" w:cstheme="majorHAnsi"/>
          <w:sz w:val="28"/>
          <w:szCs w:val="28"/>
          <w:lang w:val="en-US"/>
        </w:rPr>
        <w:sectPr w:rsidR="00C46992">
          <w:pgSz w:w="11906" w:h="16838"/>
          <w:pgMar w:top="1440" w:right="1440" w:bottom="1440" w:left="1440" w:header="708" w:footer="708" w:gutter="0"/>
          <w:cols w:space="708"/>
          <w:docGrid w:linePitch="360"/>
        </w:sectPr>
      </w:pPr>
    </w:p>
    <w:p w:rsidR="00857E98" w:rsidRPr="00857E98" w:rsidRDefault="00857E98" w:rsidP="00857E98">
      <w:pPr>
        <w:keepNext/>
        <w:framePr w:dropCap="drop" w:lines="3" w:wrap="around" w:vAnchor="text" w:hAnchor="text"/>
        <w:spacing w:after="0" w:line="1110" w:lineRule="exact"/>
        <w:jc w:val="both"/>
        <w:textAlignment w:val="baseline"/>
        <w:rPr>
          <w:rFonts w:asciiTheme="majorHAnsi" w:hAnsiTheme="majorHAnsi" w:cstheme="majorHAnsi"/>
          <w:position w:val="-9"/>
          <w:sz w:val="139"/>
          <w:szCs w:val="28"/>
          <w:lang w:val="en-US"/>
        </w:rPr>
      </w:pPr>
      <w:r w:rsidRPr="00857E98">
        <w:rPr>
          <w:rFonts w:asciiTheme="majorHAnsi" w:hAnsiTheme="majorHAnsi" w:cstheme="majorHAnsi"/>
          <w:position w:val="-9"/>
          <w:sz w:val="139"/>
          <w:szCs w:val="28"/>
          <w:lang w:val="en-US"/>
        </w:rPr>
        <w:t>O</w:t>
      </w:r>
    </w:p>
    <w:p w:rsidR="00C46992" w:rsidRPr="00C46992" w:rsidRDefault="00C46992" w:rsidP="00C46992">
      <w:pPr>
        <w:jc w:val="both"/>
        <w:rPr>
          <w:rFonts w:asciiTheme="majorHAnsi" w:hAnsiTheme="majorHAnsi" w:cstheme="majorHAnsi"/>
          <w:sz w:val="28"/>
          <w:szCs w:val="28"/>
          <w:lang w:val="en-US"/>
        </w:rPr>
      </w:pPr>
      <w:r w:rsidRPr="00C46992">
        <w:rPr>
          <w:rFonts w:asciiTheme="majorHAnsi" w:hAnsiTheme="majorHAnsi" w:cstheme="majorHAnsi"/>
          <w:sz w:val="28"/>
          <w:szCs w:val="28"/>
          <w:lang w:val="en-US"/>
        </w:rPr>
        <w:t>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p w:rsidR="00C46992" w:rsidRPr="00C46992" w:rsidRDefault="00C46992" w:rsidP="00C46992">
      <w:pPr>
        <w:jc w:val="both"/>
        <w:rPr>
          <w:rFonts w:asciiTheme="majorHAnsi" w:hAnsiTheme="majorHAnsi" w:cstheme="majorHAnsi"/>
          <w:sz w:val="28"/>
          <w:szCs w:val="28"/>
          <w:lang w:val="en-US"/>
        </w:rPr>
      </w:pPr>
      <w:r w:rsidRPr="00C46992">
        <w:rPr>
          <w:rFonts w:asciiTheme="majorHAnsi" w:hAnsiTheme="majorHAnsi" w:cstheme="majorHAnsi"/>
          <w:sz w:val="28"/>
          <w:szCs w:val="28"/>
          <w:lang w:val="en-US"/>
        </w:rPr>
        <w:t xml:space="preserve">You can easily change the formatting of </w:t>
      </w:r>
      <w:r w:rsidRPr="00C46992">
        <w:rPr>
          <w:rFonts w:asciiTheme="majorHAnsi" w:hAnsiTheme="majorHAnsi" w:cstheme="majorHAnsi"/>
          <w:sz w:val="28"/>
          <w:szCs w:val="28"/>
          <w:lang w:val="en-US"/>
        </w:rPr>
        <w:lastRenderedPageBreak/>
        <w:t>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rsidR="00C46992" w:rsidRPr="00C46992" w:rsidRDefault="00C46992" w:rsidP="00C46992">
      <w:pPr>
        <w:jc w:val="both"/>
        <w:rPr>
          <w:rFonts w:asciiTheme="majorHAnsi" w:hAnsiTheme="majorHAnsi" w:cstheme="majorHAnsi"/>
          <w:sz w:val="28"/>
          <w:szCs w:val="28"/>
          <w:lang w:val="en-US"/>
        </w:rPr>
      </w:pPr>
      <w:r w:rsidRPr="00C46992">
        <w:rPr>
          <w:rFonts w:asciiTheme="majorHAnsi" w:hAnsiTheme="majorHAnsi" w:cstheme="majorHAnsi"/>
          <w:sz w:val="28"/>
          <w:szCs w:val="28"/>
          <w:lang w:val="en-US"/>
        </w:rPr>
        <w:t xml:space="preserve">To change the overall look of your document, choose new Theme elements on the Page Layout </w:t>
      </w:r>
      <w:r w:rsidRPr="00C46992">
        <w:rPr>
          <w:rFonts w:asciiTheme="majorHAnsi" w:hAnsiTheme="majorHAnsi" w:cstheme="majorHAnsi"/>
          <w:sz w:val="28"/>
          <w:szCs w:val="28"/>
          <w:lang w:val="en-US"/>
        </w:rPr>
        <w:lastRenderedPageBreak/>
        <w:t>tab. To change the looks available in the Quick Style gallery, use the Change Current Quick Style Set command. Both the Themes gallery and the Quick Styles gallery provide reset commands so that you can always restore the look of your document to the original contained in your current template.</w:t>
      </w:r>
    </w:p>
    <w:p w:rsidR="00C46992" w:rsidRDefault="00857E98">
      <w:pPr>
        <w:rPr>
          <w:rFonts w:asciiTheme="majorHAnsi" w:hAnsiTheme="majorHAnsi" w:cstheme="majorHAnsi"/>
          <w:sz w:val="28"/>
          <w:szCs w:val="28"/>
          <w:lang w:val="en-US"/>
        </w:rPr>
        <w:sectPr w:rsidR="00C46992" w:rsidSect="00C46992">
          <w:type w:val="continuous"/>
          <w:pgSz w:w="11906" w:h="16838"/>
          <w:pgMar w:top="1440" w:right="1440" w:bottom="1440" w:left="1440" w:header="708" w:footer="708" w:gutter="0"/>
          <w:cols w:num="3" w:sep="1" w:space="709"/>
          <w:docGrid w:linePitch="360"/>
        </w:sectPr>
      </w:pPr>
      <w:r>
        <w:rPr>
          <w:rFonts w:asciiTheme="majorHAnsi" w:hAnsiTheme="majorHAnsi" w:cstheme="majorHAnsi"/>
          <w:noProof/>
          <w:sz w:val="28"/>
          <w:szCs w:val="28"/>
          <w:lang w:eastAsia="vi-VN"/>
        </w:rPr>
        <w:drawing>
          <wp:inline distT="0" distB="0" distL="0" distR="0">
            <wp:extent cx="1873211" cy="1339703"/>
            <wp:effectExtent l="0" t="0" r="0" b="0"/>
            <wp:docPr id="3" name="Picture 3" descr="E:\de giong (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e giong (1).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6328" cy="1341932"/>
                    </a:xfrm>
                    <a:prstGeom prst="rect">
                      <a:avLst/>
                    </a:prstGeom>
                    <a:noFill/>
                    <a:ln>
                      <a:noFill/>
                    </a:ln>
                  </pic:spPr>
                </pic:pic>
              </a:graphicData>
            </a:graphic>
          </wp:inline>
        </w:drawing>
      </w:r>
    </w:p>
    <w:p w:rsidR="00C46992" w:rsidRDefault="00C46992">
      <w:pPr>
        <w:rPr>
          <w:rFonts w:asciiTheme="majorHAnsi" w:hAnsiTheme="majorHAnsi" w:cstheme="majorHAnsi"/>
          <w:sz w:val="28"/>
          <w:szCs w:val="28"/>
          <w:lang w:val="en-US"/>
        </w:rPr>
      </w:pPr>
    </w:p>
    <w:p w:rsidR="00C46992" w:rsidRDefault="00C46992">
      <w:pPr>
        <w:rPr>
          <w:rFonts w:asciiTheme="majorHAnsi" w:hAnsiTheme="majorHAnsi" w:cstheme="majorHAnsi"/>
          <w:sz w:val="28"/>
          <w:szCs w:val="28"/>
          <w:lang w:val="en-US"/>
        </w:rPr>
      </w:pPr>
    </w:p>
    <w:p w:rsidR="00C46992" w:rsidRDefault="00C46992">
      <w:pPr>
        <w:rPr>
          <w:rFonts w:asciiTheme="majorHAnsi" w:hAnsiTheme="majorHAnsi" w:cstheme="majorHAnsi"/>
          <w:sz w:val="28"/>
          <w:szCs w:val="28"/>
          <w:lang w:val="en-US"/>
        </w:rPr>
      </w:pPr>
    </w:p>
    <w:p w:rsidR="00C46992" w:rsidRDefault="00C46992">
      <w:pPr>
        <w:rPr>
          <w:rFonts w:asciiTheme="majorHAnsi" w:hAnsiTheme="majorHAnsi" w:cstheme="majorHAnsi"/>
          <w:sz w:val="28"/>
          <w:szCs w:val="28"/>
          <w:lang w:val="en-US"/>
        </w:rPr>
      </w:pPr>
    </w:p>
    <w:p w:rsidR="00C46992" w:rsidRPr="00857E98" w:rsidRDefault="00C46992" w:rsidP="00857E98">
      <w:pPr>
        <w:jc w:val="center"/>
        <w:rPr>
          <w:rFonts w:asciiTheme="majorHAnsi" w:hAnsiTheme="majorHAnsi" w:cstheme="majorHAnsi"/>
          <w:b/>
          <w:sz w:val="28"/>
          <w:szCs w:val="28"/>
          <w:lang w:val="en-US"/>
        </w:rPr>
      </w:pPr>
      <w:r w:rsidRPr="00857E98">
        <w:rPr>
          <w:rFonts w:asciiTheme="majorHAnsi" w:hAnsiTheme="majorHAnsi" w:cstheme="majorHAnsi"/>
          <w:b/>
          <w:sz w:val="28"/>
          <w:szCs w:val="28"/>
          <w:lang w:val="en-US"/>
        </w:rPr>
        <w:t>CÁC BƯỚC LÀM BÀI THỰC HÀNH WORD</w:t>
      </w:r>
    </w:p>
    <w:p w:rsidR="00C46992" w:rsidRPr="00857E98" w:rsidRDefault="00C46992">
      <w:pPr>
        <w:rPr>
          <w:rFonts w:asciiTheme="majorHAnsi" w:hAnsiTheme="majorHAnsi" w:cstheme="majorHAnsi"/>
          <w:b/>
          <w:i/>
          <w:sz w:val="28"/>
          <w:szCs w:val="28"/>
          <w:lang w:val="en-US"/>
        </w:rPr>
      </w:pPr>
      <w:r w:rsidRPr="00857E98">
        <w:rPr>
          <w:rFonts w:asciiTheme="majorHAnsi" w:hAnsiTheme="majorHAnsi" w:cstheme="majorHAnsi"/>
          <w:b/>
          <w:i/>
          <w:sz w:val="28"/>
          <w:szCs w:val="28"/>
          <w:lang w:val="en-US"/>
        </w:rPr>
        <w:t>Dạng 1: Văn bảng dạng cột</w:t>
      </w:r>
    </w:p>
    <w:p w:rsidR="00C46992" w:rsidRPr="00857E98" w:rsidRDefault="00C46992">
      <w:pPr>
        <w:rPr>
          <w:rFonts w:asciiTheme="majorHAnsi" w:hAnsiTheme="majorHAnsi" w:cstheme="majorHAnsi"/>
          <w:b/>
          <w:sz w:val="28"/>
          <w:szCs w:val="28"/>
          <w:lang w:val="en-US"/>
        </w:rPr>
      </w:pPr>
      <w:r w:rsidRPr="00857E98">
        <w:rPr>
          <w:rFonts w:asciiTheme="majorHAnsi" w:hAnsiTheme="majorHAnsi" w:cstheme="majorHAnsi"/>
          <w:b/>
          <w:sz w:val="28"/>
          <w:szCs w:val="28"/>
          <w:lang w:val="en-US"/>
        </w:rPr>
        <w:t>B1: Gõ thô văn bản</w:t>
      </w:r>
    </w:p>
    <w:p w:rsidR="00C46992" w:rsidRPr="00857E98" w:rsidRDefault="00C46992">
      <w:pPr>
        <w:rPr>
          <w:rFonts w:asciiTheme="majorHAnsi" w:hAnsiTheme="majorHAnsi" w:cstheme="majorHAnsi"/>
          <w:b/>
          <w:sz w:val="28"/>
          <w:szCs w:val="28"/>
          <w:lang w:val="en-US"/>
        </w:rPr>
      </w:pPr>
      <w:r w:rsidRPr="00857E98">
        <w:rPr>
          <w:rFonts w:asciiTheme="majorHAnsi" w:hAnsiTheme="majorHAnsi" w:cstheme="majorHAnsi"/>
          <w:b/>
          <w:sz w:val="28"/>
          <w:szCs w:val="28"/>
          <w:lang w:val="en-US"/>
        </w:rPr>
        <w:t>B2: Định dạng chữ: kích thước, kiểu,.. canh lề.</w:t>
      </w:r>
    </w:p>
    <w:p w:rsidR="00C46992" w:rsidRPr="00857E98" w:rsidRDefault="00C46992">
      <w:pPr>
        <w:rPr>
          <w:rFonts w:asciiTheme="majorHAnsi" w:hAnsiTheme="majorHAnsi" w:cstheme="majorHAnsi"/>
          <w:b/>
          <w:sz w:val="28"/>
          <w:szCs w:val="28"/>
          <w:lang w:val="en-US"/>
        </w:rPr>
      </w:pPr>
      <w:r w:rsidRPr="00857E98">
        <w:rPr>
          <w:rFonts w:asciiTheme="majorHAnsi" w:hAnsiTheme="majorHAnsi" w:cstheme="majorHAnsi"/>
          <w:b/>
          <w:sz w:val="28"/>
          <w:szCs w:val="28"/>
          <w:lang w:val="en-US"/>
        </w:rPr>
        <w:t>B3: WordArd cho tiêu đề</w:t>
      </w:r>
    </w:p>
    <w:p w:rsidR="00C46992" w:rsidRDefault="00C46992">
      <w:pPr>
        <w:rPr>
          <w:rFonts w:asciiTheme="majorHAnsi" w:hAnsiTheme="majorHAnsi" w:cstheme="majorHAnsi"/>
          <w:sz w:val="28"/>
          <w:szCs w:val="28"/>
          <w:lang w:val="en-US"/>
        </w:rPr>
      </w:pPr>
      <w:r>
        <w:rPr>
          <w:rFonts w:asciiTheme="majorHAnsi" w:hAnsiTheme="majorHAnsi" w:cstheme="majorHAnsi"/>
          <w:sz w:val="28"/>
          <w:szCs w:val="28"/>
          <w:lang w:val="en-US"/>
        </w:rPr>
        <w:t>Ribbons Insert - Group Text – WordArt  (hoặc Insert-Text-WordArt)</w:t>
      </w:r>
    </w:p>
    <w:p w:rsidR="00C46992" w:rsidRDefault="00C46992">
      <w:pPr>
        <w:rPr>
          <w:rFonts w:asciiTheme="majorHAnsi" w:hAnsiTheme="majorHAnsi" w:cstheme="majorHAnsi"/>
          <w:sz w:val="28"/>
          <w:szCs w:val="28"/>
          <w:lang w:val="en-US"/>
        </w:rPr>
      </w:pPr>
      <w:r>
        <w:rPr>
          <w:rFonts w:asciiTheme="majorHAnsi" w:hAnsiTheme="majorHAnsi" w:cstheme="majorHAnsi"/>
          <w:sz w:val="28"/>
          <w:szCs w:val="28"/>
          <w:lang w:val="en-US"/>
        </w:rPr>
        <w:t>Chọn dạng WordArt, sau đó di chuyển Tựa bài vị trí yêu cầu.</w:t>
      </w:r>
    </w:p>
    <w:p w:rsidR="00C46992" w:rsidRPr="00857E98" w:rsidRDefault="00C46992">
      <w:pPr>
        <w:rPr>
          <w:rFonts w:asciiTheme="majorHAnsi" w:hAnsiTheme="majorHAnsi" w:cstheme="majorHAnsi"/>
          <w:b/>
          <w:sz w:val="28"/>
          <w:szCs w:val="28"/>
          <w:lang w:val="en-US"/>
        </w:rPr>
      </w:pPr>
      <w:r w:rsidRPr="00857E98">
        <w:rPr>
          <w:rFonts w:asciiTheme="majorHAnsi" w:hAnsiTheme="majorHAnsi" w:cstheme="majorHAnsi"/>
          <w:b/>
          <w:sz w:val="28"/>
          <w:szCs w:val="28"/>
          <w:lang w:val="en-US"/>
        </w:rPr>
        <w:t>B4: Chia cột</w:t>
      </w:r>
    </w:p>
    <w:p w:rsidR="00C46992" w:rsidRDefault="00C46992">
      <w:pPr>
        <w:rPr>
          <w:rFonts w:asciiTheme="majorHAnsi" w:hAnsiTheme="majorHAnsi" w:cstheme="majorHAnsi"/>
          <w:sz w:val="28"/>
          <w:szCs w:val="28"/>
          <w:lang w:val="en-US"/>
        </w:rPr>
      </w:pPr>
      <w:r>
        <w:rPr>
          <w:rFonts w:asciiTheme="majorHAnsi" w:hAnsiTheme="majorHAnsi" w:cstheme="majorHAnsi"/>
          <w:sz w:val="28"/>
          <w:szCs w:val="28"/>
          <w:lang w:val="en-US"/>
        </w:rPr>
        <w:t>Ribbons Page Layout – Group Page Setup – Columns (hoặc Page Layout-Page Setup- Columns)</w:t>
      </w:r>
    </w:p>
    <w:p w:rsidR="00C46992" w:rsidRDefault="00C46992">
      <w:pPr>
        <w:rPr>
          <w:rFonts w:asciiTheme="majorHAnsi" w:hAnsiTheme="majorHAnsi" w:cstheme="majorHAnsi"/>
          <w:sz w:val="28"/>
          <w:szCs w:val="28"/>
          <w:lang w:val="en-US"/>
        </w:rPr>
      </w:pPr>
      <w:r>
        <w:rPr>
          <w:rFonts w:asciiTheme="majorHAnsi" w:hAnsiTheme="majorHAnsi" w:cstheme="majorHAnsi"/>
          <w:sz w:val="28"/>
          <w:szCs w:val="28"/>
          <w:lang w:val="en-US"/>
        </w:rPr>
        <w:t>Chọn More Columns- Chọn dạng chia cột-Chọn Line between (đường giữa)</w:t>
      </w:r>
    </w:p>
    <w:p w:rsidR="00566245" w:rsidRDefault="00566245">
      <w:pPr>
        <w:rPr>
          <w:rFonts w:asciiTheme="majorHAnsi" w:hAnsiTheme="majorHAnsi" w:cstheme="majorHAnsi"/>
          <w:b/>
          <w:sz w:val="28"/>
          <w:szCs w:val="28"/>
          <w:lang w:val="en-US"/>
        </w:rPr>
      </w:pPr>
      <w:r w:rsidRPr="00566245">
        <w:rPr>
          <w:rFonts w:asciiTheme="majorHAnsi" w:hAnsiTheme="majorHAnsi" w:cstheme="majorHAnsi"/>
          <w:b/>
          <w:sz w:val="28"/>
          <w:szCs w:val="28"/>
          <w:lang w:val="en-US"/>
        </w:rPr>
        <w:t xml:space="preserve">B5: Chữ lớn đầu </w:t>
      </w:r>
      <w:r>
        <w:rPr>
          <w:rFonts w:asciiTheme="majorHAnsi" w:hAnsiTheme="majorHAnsi" w:cstheme="majorHAnsi"/>
          <w:b/>
          <w:sz w:val="28"/>
          <w:szCs w:val="28"/>
          <w:lang w:val="en-US"/>
        </w:rPr>
        <w:t>đoạn</w:t>
      </w:r>
    </w:p>
    <w:p w:rsidR="00566245" w:rsidRDefault="00566245" w:rsidP="00566245">
      <w:pPr>
        <w:rPr>
          <w:rFonts w:asciiTheme="majorHAnsi" w:hAnsiTheme="majorHAnsi" w:cstheme="majorHAnsi"/>
          <w:sz w:val="28"/>
          <w:szCs w:val="28"/>
          <w:lang w:val="en-US"/>
        </w:rPr>
      </w:pPr>
      <w:r w:rsidRPr="00566245">
        <w:rPr>
          <w:rFonts w:asciiTheme="majorHAnsi" w:hAnsiTheme="majorHAnsi" w:cstheme="majorHAnsi"/>
          <w:sz w:val="28"/>
          <w:szCs w:val="28"/>
          <w:lang w:val="en-US"/>
        </w:rPr>
        <w:t>Chọn đoạn cần chữ lớn</w:t>
      </w:r>
      <w:r>
        <w:rPr>
          <w:rFonts w:asciiTheme="majorHAnsi" w:hAnsiTheme="majorHAnsi" w:cstheme="majorHAnsi"/>
          <w:sz w:val="28"/>
          <w:szCs w:val="28"/>
          <w:lang w:val="en-US"/>
        </w:rPr>
        <w:t>, Ribbons Insert - Group Text – Drop Cap (hoặc Insert-Text-</w:t>
      </w:r>
      <w:r w:rsidRPr="00566245">
        <w:rPr>
          <w:rFonts w:asciiTheme="majorHAnsi" w:hAnsiTheme="majorHAnsi" w:cstheme="majorHAnsi"/>
          <w:sz w:val="28"/>
          <w:szCs w:val="28"/>
          <w:lang w:val="en-US"/>
        </w:rPr>
        <w:t xml:space="preserve"> </w:t>
      </w:r>
      <w:r>
        <w:rPr>
          <w:rFonts w:asciiTheme="majorHAnsi" w:hAnsiTheme="majorHAnsi" w:cstheme="majorHAnsi"/>
          <w:sz w:val="28"/>
          <w:szCs w:val="28"/>
          <w:lang w:val="en-US"/>
        </w:rPr>
        <w:t>Drop Cap)</w:t>
      </w:r>
    </w:p>
    <w:p w:rsidR="00566245" w:rsidRDefault="00566245" w:rsidP="00566245">
      <w:pPr>
        <w:rPr>
          <w:rFonts w:asciiTheme="majorHAnsi" w:hAnsiTheme="majorHAnsi" w:cstheme="majorHAnsi"/>
          <w:sz w:val="28"/>
          <w:szCs w:val="28"/>
          <w:lang w:val="en-US"/>
        </w:rPr>
      </w:pPr>
      <w:r>
        <w:rPr>
          <w:rFonts w:asciiTheme="majorHAnsi" w:hAnsiTheme="majorHAnsi" w:cstheme="majorHAnsi"/>
          <w:sz w:val="28"/>
          <w:szCs w:val="28"/>
          <w:lang w:val="en-US"/>
        </w:rPr>
        <w:t>Chọn dạng Drop Cap</w:t>
      </w:r>
    </w:p>
    <w:p w:rsidR="00C46992" w:rsidRPr="00857E98" w:rsidRDefault="00857E98">
      <w:pPr>
        <w:rPr>
          <w:rFonts w:asciiTheme="majorHAnsi" w:hAnsiTheme="majorHAnsi" w:cstheme="majorHAnsi"/>
          <w:b/>
          <w:sz w:val="28"/>
          <w:szCs w:val="28"/>
          <w:lang w:val="en-US"/>
        </w:rPr>
      </w:pPr>
      <w:r w:rsidRPr="00857E98">
        <w:rPr>
          <w:rFonts w:asciiTheme="majorHAnsi" w:hAnsiTheme="majorHAnsi" w:cstheme="majorHAnsi"/>
          <w:b/>
          <w:sz w:val="28"/>
          <w:szCs w:val="28"/>
          <w:lang w:val="en-US"/>
        </w:rPr>
        <w:t>B</w:t>
      </w:r>
      <w:r w:rsidR="00566245">
        <w:rPr>
          <w:rFonts w:asciiTheme="majorHAnsi" w:hAnsiTheme="majorHAnsi" w:cstheme="majorHAnsi"/>
          <w:b/>
          <w:sz w:val="28"/>
          <w:szCs w:val="28"/>
          <w:lang w:val="en-US"/>
        </w:rPr>
        <w:t>6</w:t>
      </w:r>
      <w:r w:rsidRPr="00857E98">
        <w:rPr>
          <w:rFonts w:asciiTheme="majorHAnsi" w:hAnsiTheme="majorHAnsi" w:cstheme="majorHAnsi"/>
          <w:b/>
          <w:sz w:val="28"/>
          <w:szCs w:val="28"/>
          <w:lang w:val="en-US"/>
        </w:rPr>
        <w:t>: Chèn ảnh</w:t>
      </w:r>
    </w:p>
    <w:p w:rsidR="00857E98" w:rsidRDefault="00857E98">
      <w:pPr>
        <w:rPr>
          <w:rFonts w:asciiTheme="majorHAnsi" w:hAnsiTheme="majorHAnsi" w:cstheme="majorHAnsi"/>
          <w:sz w:val="28"/>
          <w:szCs w:val="28"/>
          <w:lang w:val="en-US"/>
        </w:rPr>
      </w:pPr>
      <w:r>
        <w:rPr>
          <w:rFonts w:asciiTheme="majorHAnsi" w:hAnsiTheme="majorHAnsi" w:cstheme="majorHAnsi"/>
          <w:sz w:val="28"/>
          <w:szCs w:val="28"/>
          <w:lang w:val="en-US"/>
        </w:rPr>
        <w:t>Ribbons Insert – Group Illustraions - Clip Art (hoặc Insert-Illustrations-Clip Art)</w:t>
      </w:r>
    </w:p>
    <w:p w:rsidR="00857E98" w:rsidRDefault="00857E98">
      <w:pPr>
        <w:rPr>
          <w:rFonts w:asciiTheme="majorHAnsi" w:hAnsiTheme="majorHAnsi" w:cstheme="majorHAnsi"/>
          <w:sz w:val="28"/>
          <w:szCs w:val="28"/>
          <w:lang w:val="en-US"/>
        </w:rPr>
      </w:pPr>
      <w:r>
        <w:rPr>
          <w:rFonts w:asciiTheme="majorHAnsi" w:hAnsiTheme="majorHAnsi" w:cstheme="majorHAnsi"/>
          <w:sz w:val="28"/>
          <w:szCs w:val="28"/>
          <w:lang w:val="en-US"/>
        </w:rPr>
        <w:t>Chọn Go rồi chọn hình ảnh phù hợp, nhấp phải chuột vào ảnh rồi chọn Insert</w:t>
      </w:r>
    </w:p>
    <w:p w:rsidR="00857E98" w:rsidRDefault="00857E98">
      <w:pPr>
        <w:rPr>
          <w:rFonts w:asciiTheme="majorHAnsi" w:hAnsiTheme="majorHAnsi" w:cstheme="majorHAnsi"/>
          <w:sz w:val="28"/>
          <w:szCs w:val="28"/>
          <w:lang w:val="en-US"/>
        </w:rPr>
      </w:pPr>
      <w:r>
        <w:rPr>
          <w:rFonts w:asciiTheme="majorHAnsi" w:hAnsiTheme="majorHAnsi" w:cstheme="majorHAnsi"/>
          <w:sz w:val="28"/>
          <w:szCs w:val="28"/>
          <w:lang w:val="en-US"/>
        </w:rPr>
        <w:t>Nhấp chọn ảnh vừa chèn, chọn Picture Tools, sdau đó chọn Warp text, sau đó diều chỉnh kích thước ảnh, đưa ảnh đến đúng vị trí.</w:t>
      </w:r>
    </w:p>
    <w:p w:rsidR="00566245" w:rsidRDefault="00566245">
      <w:pPr>
        <w:rPr>
          <w:rFonts w:asciiTheme="majorHAnsi" w:hAnsiTheme="majorHAnsi" w:cstheme="majorHAnsi"/>
          <w:sz w:val="28"/>
          <w:szCs w:val="28"/>
          <w:lang w:val="en-US"/>
        </w:rPr>
      </w:pPr>
    </w:p>
    <w:p w:rsidR="00566245" w:rsidRDefault="00566245">
      <w:pPr>
        <w:rPr>
          <w:rFonts w:asciiTheme="majorHAnsi" w:hAnsiTheme="majorHAnsi" w:cstheme="majorHAnsi"/>
          <w:sz w:val="28"/>
          <w:szCs w:val="28"/>
          <w:lang w:val="en-US"/>
        </w:rPr>
      </w:pPr>
    </w:p>
    <w:p w:rsidR="00566245" w:rsidRDefault="00566245">
      <w:pPr>
        <w:rPr>
          <w:rFonts w:asciiTheme="majorHAnsi" w:hAnsiTheme="majorHAnsi" w:cstheme="majorHAnsi"/>
          <w:sz w:val="28"/>
          <w:szCs w:val="28"/>
          <w:lang w:val="en-US"/>
        </w:rPr>
      </w:pPr>
    </w:p>
    <w:p w:rsidR="00566245" w:rsidRDefault="00566245">
      <w:pPr>
        <w:rPr>
          <w:rFonts w:asciiTheme="majorHAnsi" w:hAnsiTheme="majorHAnsi" w:cstheme="majorHAnsi"/>
          <w:sz w:val="28"/>
          <w:szCs w:val="28"/>
          <w:lang w:val="en-US"/>
        </w:rPr>
      </w:pPr>
    </w:p>
    <w:p w:rsidR="00831A2F" w:rsidRDefault="00831A2F" w:rsidP="00566245">
      <w:pPr>
        <w:jc w:val="both"/>
        <w:rPr>
          <w:rFonts w:asciiTheme="majorHAnsi" w:hAnsiTheme="majorHAnsi" w:cstheme="majorHAnsi"/>
          <w:sz w:val="28"/>
          <w:szCs w:val="28"/>
          <w:lang w:val="en-US"/>
        </w:rPr>
      </w:pPr>
      <w:r>
        <w:rPr>
          <w:noProof/>
        </w:rPr>
        <w:lastRenderedPageBreak/>
        <mc:AlternateContent>
          <mc:Choice Requires="wps">
            <w:drawing>
              <wp:anchor distT="0" distB="0" distL="114300" distR="114300" simplePos="0" relativeHeight="251661312" behindDoc="0" locked="0" layoutInCell="1" allowOverlap="1" wp14:anchorId="313563DB" wp14:editId="68448F5D">
                <wp:simplePos x="0" y="0"/>
                <wp:positionH relativeFrom="column">
                  <wp:posOffset>0</wp:posOffset>
                </wp:positionH>
                <wp:positionV relativeFrom="paragraph">
                  <wp:posOffset>0</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831A2F" w:rsidRPr="00831A2F" w:rsidRDefault="00831A2F" w:rsidP="00831A2F">
                            <w:pPr>
                              <w:jc w:val="center"/>
                              <w:rPr>
                                <w:rFonts w:asciiTheme="majorHAnsi" w:hAnsiTheme="majorHAnsi" w:cstheme="majorHAnsi"/>
                                <w:b/>
                                <w:outline/>
                                <w:color w:val="C0504D" w:themeColor="accent2"/>
                                <w:sz w:val="72"/>
                                <w:szCs w:val="72"/>
                                <w:lang w:val="en-US"/>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sidRPr="00831A2F">
                              <w:rPr>
                                <w:rFonts w:asciiTheme="majorHAnsi" w:hAnsiTheme="majorHAnsi" w:cstheme="majorHAnsi"/>
                                <w:b/>
                                <w:outline/>
                                <w:color w:val="C0504D" w:themeColor="accent2"/>
                                <w:sz w:val="72"/>
                                <w:szCs w:val="72"/>
                                <w:lang w:val="en-US"/>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The Change Current Quick Style Set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2" o:spid="_x0000_s1027" type="#_x0000_t202" style="position:absolute;left:0;text-align:left;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" filled="f" stroked="f">
                <v:fill o:detectmouseclick="t"/>
                <v:textbox style="mso-fit-shape-to-text:t">
                  <w:txbxContent>
                    <w:p w:rsidR="00831A2F" w:rsidRPr="00831A2F" w:rsidRDefault="00831A2F" w:rsidP="00831A2F">
                      <w:pPr>
                        <w:jc w:val="center"/>
                        <w:rPr>
                          <w:rFonts w:asciiTheme="majorHAnsi" w:hAnsiTheme="majorHAnsi" w:cstheme="majorHAnsi"/>
                          <w:b/>
                          <w:outline/>
                          <w:color w:val="C0504D" w:themeColor="accent2"/>
                          <w:sz w:val="72"/>
                          <w:szCs w:val="72"/>
                          <w:lang w:val="en-US"/>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sidRPr="00831A2F">
                        <w:rPr>
                          <w:rFonts w:asciiTheme="majorHAnsi" w:hAnsiTheme="majorHAnsi" w:cstheme="majorHAnsi"/>
                          <w:b/>
                          <w:outline/>
                          <w:color w:val="C0504D" w:themeColor="accent2"/>
                          <w:sz w:val="72"/>
                          <w:szCs w:val="72"/>
                          <w:lang w:val="en-US"/>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The Change Current Quick Style Set</w:t>
                      </w:r>
                    </w:p>
                  </w:txbxContent>
                </v:textbox>
                <w10:wrap type="square"/>
              </v:shape>
            </w:pict>
          </mc:Fallback>
        </mc:AlternateContent>
      </w:r>
    </w:p>
    <w:p w:rsidR="00831A2F" w:rsidRDefault="00831A2F" w:rsidP="00831A2F">
      <w:pPr>
        <w:jc w:val="both"/>
        <w:rPr>
          <w:rFonts w:asciiTheme="majorHAnsi" w:hAnsiTheme="majorHAnsi" w:cstheme="majorHAnsi"/>
          <w:sz w:val="28"/>
          <w:szCs w:val="28"/>
          <w:lang w:val="en-US"/>
        </w:rPr>
        <w:sectPr w:rsidR="00831A2F" w:rsidSect="00C46992">
          <w:type w:val="continuous"/>
          <w:pgSz w:w="11906" w:h="16838"/>
          <w:pgMar w:top="1440" w:right="1440" w:bottom="1440" w:left="1440" w:header="708" w:footer="708" w:gutter="0"/>
          <w:cols w:space="708"/>
          <w:docGrid w:linePitch="360"/>
        </w:sectPr>
      </w:pPr>
    </w:p>
    <w:p w:rsidR="00831A2F" w:rsidRPr="00831A2F" w:rsidRDefault="00831A2F" w:rsidP="00831A2F">
      <w:pPr>
        <w:keepNext/>
        <w:framePr w:dropCap="drop" w:lines="3" w:wrap="around" w:vAnchor="text" w:hAnchor="text"/>
        <w:spacing w:after="0" w:line="1110" w:lineRule="exact"/>
        <w:jc w:val="both"/>
        <w:textAlignment w:val="baseline"/>
        <w:rPr>
          <w:rFonts w:asciiTheme="majorHAnsi" w:hAnsiTheme="majorHAnsi" w:cstheme="majorHAnsi"/>
          <w:position w:val="-11"/>
          <w:sz w:val="145"/>
          <w:szCs w:val="28"/>
          <w:lang w:val="en-US"/>
        </w:rPr>
      </w:pPr>
      <w:r w:rsidRPr="00831A2F">
        <w:rPr>
          <w:rFonts w:asciiTheme="majorHAnsi" w:hAnsiTheme="majorHAnsi" w:cstheme="majorHAnsi"/>
          <w:position w:val="-11"/>
          <w:sz w:val="145"/>
          <w:szCs w:val="28"/>
          <w:lang w:val="en-US"/>
        </w:rPr>
        <w:t>Y</w:t>
      </w:r>
    </w:p>
    <w:p w:rsidR="00831A2F" w:rsidRPr="00831A2F" w:rsidRDefault="00831A2F" w:rsidP="00831A2F">
      <w:pPr>
        <w:jc w:val="both"/>
        <w:rPr>
          <w:rFonts w:asciiTheme="majorHAnsi" w:hAnsiTheme="majorHAnsi" w:cstheme="majorHAnsi"/>
          <w:sz w:val="28"/>
          <w:szCs w:val="28"/>
          <w:lang w:val="en-US"/>
        </w:rPr>
      </w:pPr>
      <w:r w:rsidRPr="00831A2F">
        <w:rPr>
          <w:rFonts w:asciiTheme="majorHAnsi" w:hAnsiTheme="majorHAnsi" w:cstheme="majorHAnsi"/>
          <w:sz w:val="28"/>
          <w:szCs w:val="28"/>
          <w:lang w:val="en-US"/>
        </w:rPr>
        <w:t xml:space="preserve">ou can easily change the formatting of selected text in the document text by choosing a look for the selected text from the Quick Styles gallery on the Home tab. You can also format text directly by using the other controls on the Home tab. </w:t>
      </w:r>
      <w:r w:rsidRPr="00831A2F">
        <w:rPr>
          <w:rFonts w:asciiTheme="majorHAnsi" w:hAnsiTheme="majorHAnsi" w:cstheme="majorHAnsi"/>
          <w:b/>
          <w:sz w:val="28"/>
          <w:szCs w:val="28"/>
          <w:lang w:val="en-US"/>
        </w:rPr>
        <w:t>Most controls</w:t>
      </w:r>
      <w:r w:rsidRPr="00831A2F">
        <w:rPr>
          <w:rFonts w:asciiTheme="majorHAnsi" w:hAnsiTheme="majorHAnsi" w:cstheme="majorHAnsi"/>
          <w:sz w:val="28"/>
          <w:szCs w:val="28"/>
          <w:lang w:val="en-US"/>
        </w:rPr>
        <w:t xml:space="preserve"> offer a choice of using the look from the current theme or using a format that you specify directly.</w:t>
      </w:r>
    </w:p>
    <w:p w:rsidR="00831A2F" w:rsidRPr="00831A2F" w:rsidRDefault="00831A2F" w:rsidP="00831A2F">
      <w:pPr>
        <w:jc w:val="both"/>
        <w:rPr>
          <w:rFonts w:asciiTheme="majorHAnsi" w:hAnsiTheme="majorHAnsi" w:cstheme="majorHAnsi"/>
          <w:sz w:val="28"/>
          <w:szCs w:val="28"/>
          <w:lang w:val="en-US"/>
        </w:rPr>
      </w:pPr>
      <w:r>
        <w:rPr>
          <w:rFonts w:asciiTheme="majorHAnsi" w:hAnsiTheme="majorHAnsi" w:cstheme="majorHAnsi"/>
          <w:noProof/>
          <w:sz w:val="28"/>
          <w:szCs w:val="28"/>
          <w:lang w:eastAsia="vi-VN"/>
        </w:rPr>
        <w:drawing>
          <wp:anchor distT="0" distB="0" distL="114300" distR="114300" simplePos="0" relativeHeight="251662336" behindDoc="0" locked="0" layoutInCell="1" allowOverlap="1" wp14:anchorId="2C30EB01" wp14:editId="6BB44234">
            <wp:simplePos x="0" y="0"/>
            <wp:positionH relativeFrom="column">
              <wp:posOffset>4124960</wp:posOffset>
            </wp:positionH>
            <wp:positionV relativeFrom="paragraph">
              <wp:posOffset>-810895</wp:posOffset>
            </wp:positionV>
            <wp:extent cx="1605280" cy="1148080"/>
            <wp:effectExtent l="0" t="0" r="0" b="0"/>
            <wp:wrapSquare wrapText="bothSides"/>
            <wp:docPr id="6" name="Picture 6" descr="E:\de giong (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e giong (1).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05280" cy="1148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A2F">
        <w:rPr>
          <w:rFonts w:asciiTheme="majorHAnsi" w:hAnsiTheme="majorHAnsi" w:cstheme="majorHAnsi"/>
          <w:sz w:val="28"/>
          <w:szCs w:val="28"/>
          <w:lang w:val="en-US"/>
        </w:rPr>
        <w:t xml:space="preserve">To change the overall look of your </w:t>
      </w:r>
      <w:r w:rsidRPr="00831A2F">
        <w:rPr>
          <w:rFonts w:asciiTheme="majorHAnsi" w:hAnsiTheme="majorHAnsi" w:cstheme="majorHAnsi"/>
          <w:sz w:val="28"/>
          <w:szCs w:val="28"/>
          <w:lang w:val="en-US"/>
        </w:rPr>
        <w:lastRenderedPageBreak/>
        <w:t xml:space="preserve">document, choose new Theme elements on the Page Layout tab. To change the looks available in the Quick Style gallery, use the Change Current Quick Style Set command. Both the Themes gallery and </w:t>
      </w:r>
      <w:r w:rsidRPr="00831A2F">
        <w:rPr>
          <w:rFonts w:asciiTheme="majorHAnsi" w:hAnsiTheme="majorHAnsi" w:cstheme="majorHAnsi"/>
          <w:i/>
          <w:sz w:val="28"/>
          <w:szCs w:val="28"/>
          <w:lang w:val="en-US"/>
        </w:rPr>
        <w:t>the Quick Styles</w:t>
      </w:r>
      <w:r w:rsidRPr="00831A2F">
        <w:rPr>
          <w:rFonts w:asciiTheme="majorHAnsi" w:hAnsiTheme="majorHAnsi" w:cstheme="majorHAnsi"/>
          <w:sz w:val="28"/>
          <w:szCs w:val="28"/>
          <w:lang w:val="en-US"/>
        </w:rPr>
        <w:t xml:space="preserve"> gallery provide reset commands so that you can always restore the look of your document to the original contained in your current template.</w:t>
      </w:r>
    </w:p>
    <w:p w:rsidR="00831A2F" w:rsidRDefault="00831A2F" w:rsidP="00831A2F">
      <w:pPr>
        <w:jc w:val="both"/>
        <w:rPr>
          <w:rFonts w:asciiTheme="majorHAnsi" w:hAnsiTheme="majorHAnsi" w:cstheme="majorHAnsi"/>
          <w:sz w:val="28"/>
          <w:szCs w:val="28"/>
          <w:lang w:val="en-US"/>
        </w:rPr>
        <w:sectPr w:rsidR="00831A2F" w:rsidSect="00831A2F">
          <w:type w:val="continuous"/>
          <w:pgSz w:w="11906" w:h="16838"/>
          <w:pgMar w:top="1440" w:right="1440" w:bottom="1440" w:left="1440" w:header="708" w:footer="708" w:gutter="0"/>
          <w:cols w:num="3" w:sep="1" w:space="709"/>
          <w:docGrid w:linePitch="360"/>
        </w:sectPr>
      </w:pPr>
      <w:r w:rsidRPr="00831A2F">
        <w:rPr>
          <w:rFonts w:asciiTheme="majorHAnsi" w:hAnsiTheme="majorHAnsi" w:cstheme="majorHAnsi"/>
          <w:sz w:val="28"/>
          <w:szCs w:val="28"/>
          <w:lang w:val="en-US"/>
        </w:rPr>
        <w:t xml:space="preserve">On the Insert tab, the galleries include items that are designed to </w:t>
      </w:r>
      <w:r w:rsidRPr="00831A2F">
        <w:rPr>
          <w:rFonts w:asciiTheme="majorHAnsi" w:hAnsiTheme="majorHAnsi" w:cstheme="majorHAnsi"/>
          <w:sz w:val="28"/>
          <w:szCs w:val="28"/>
          <w:lang w:val="en-US"/>
        </w:rPr>
        <w:lastRenderedPageBreak/>
        <w:t>coordinate with the overall look of your document. You can use these galleries to insert tables, headers, footers, lists, cover pages, and other document building blocks. When you create pictures, charts, or diagrams, they also coordinate with your current document look.</w:t>
      </w:r>
      <w:bookmarkStart w:id="0" w:name="_GoBack"/>
      <w:bookmarkEnd w:id="0"/>
    </w:p>
    <w:p w:rsidR="00566245" w:rsidRPr="00831A2F" w:rsidRDefault="00566245" w:rsidP="00831A2F">
      <w:pPr>
        <w:jc w:val="both"/>
        <w:rPr>
          <w:rFonts w:asciiTheme="majorHAnsi" w:hAnsiTheme="majorHAnsi" w:cstheme="majorHAnsi"/>
          <w:sz w:val="28"/>
          <w:szCs w:val="28"/>
          <w:lang w:val="en-US"/>
        </w:rPr>
      </w:pPr>
    </w:p>
    <w:p w:rsidR="00831A2F" w:rsidRDefault="00831A2F" w:rsidP="00566245">
      <w:pPr>
        <w:jc w:val="both"/>
        <w:rPr>
          <w:rFonts w:asciiTheme="majorHAnsi" w:hAnsiTheme="majorHAnsi" w:cstheme="majorHAnsi"/>
          <w:b/>
          <w:sz w:val="28"/>
          <w:szCs w:val="28"/>
          <w:lang w:val="en-US"/>
        </w:rPr>
      </w:pPr>
    </w:p>
    <w:p w:rsidR="00566245" w:rsidRDefault="00566245" w:rsidP="00566245">
      <w:pPr>
        <w:jc w:val="both"/>
        <w:rPr>
          <w:rFonts w:asciiTheme="majorHAnsi" w:hAnsiTheme="majorHAnsi" w:cstheme="majorHAnsi"/>
          <w:b/>
          <w:sz w:val="28"/>
          <w:szCs w:val="28"/>
          <w:lang w:val="en-US"/>
        </w:rPr>
        <w:sectPr w:rsidR="00566245" w:rsidSect="00C46992">
          <w:type w:val="continuous"/>
          <w:pgSz w:w="11906" w:h="16838"/>
          <w:pgMar w:top="1440" w:right="1440" w:bottom="1440" w:left="1440" w:header="708" w:footer="708" w:gutter="0"/>
          <w:cols w:space="708"/>
          <w:docGrid w:linePitch="360"/>
        </w:sectPr>
      </w:pPr>
    </w:p>
    <w:p w:rsidR="00831A2F" w:rsidRDefault="00566245" w:rsidP="00831A2F">
      <w:pPr>
        <w:jc w:val="both"/>
        <w:rPr>
          <w:rFonts w:asciiTheme="majorHAnsi" w:hAnsiTheme="majorHAnsi" w:cstheme="majorHAnsi"/>
          <w:sz w:val="28"/>
          <w:szCs w:val="28"/>
          <w:lang w:val="en-US"/>
        </w:rPr>
      </w:pPr>
      <w:r w:rsidRPr="00566245">
        <w:rPr>
          <w:rFonts w:asciiTheme="majorHAnsi" w:hAnsiTheme="majorHAnsi" w:cstheme="majorHAnsi"/>
          <w:b/>
          <w:sz w:val="28"/>
          <w:szCs w:val="28"/>
          <w:lang w:val="en-US"/>
        </w:rPr>
        <w:lastRenderedPageBreak/>
        <w:t xml:space="preserve"> </w:t>
      </w:r>
    </w:p>
    <w:p w:rsidR="00566245" w:rsidRPr="00C46992" w:rsidRDefault="00566245">
      <w:pPr>
        <w:rPr>
          <w:rFonts w:asciiTheme="majorHAnsi" w:hAnsiTheme="majorHAnsi" w:cstheme="majorHAnsi"/>
          <w:sz w:val="28"/>
          <w:szCs w:val="28"/>
          <w:lang w:val="en-US"/>
        </w:rPr>
      </w:pPr>
    </w:p>
    <w:p w:rsidR="00C46992" w:rsidRPr="00C46992" w:rsidRDefault="00C46992">
      <w:pPr>
        <w:rPr>
          <w:rFonts w:asciiTheme="majorHAnsi" w:hAnsiTheme="majorHAnsi" w:cstheme="majorHAnsi"/>
          <w:sz w:val="28"/>
          <w:szCs w:val="28"/>
          <w:lang w:val="en-US"/>
        </w:rPr>
      </w:pPr>
    </w:p>
    <w:sectPr w:rsidR="00C46992" w:rsidRPr="00C46992" w:rsidSect="00C46992">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992"/>
    <w:rsid w:val="00533D72"/>
    <w:rsid w:val="00566245"/>
    <w:rsid w:val="00831A2F"/>
    <w:rsid w:val="00857E98"/>
    <w:rsid w:val="00C46992"/>
    <w:rsid w:val="00ED10C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D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7E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E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D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7E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E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DuyThinh</dc:creator>
  <cp:lastModifiedBy>DuyThinh</cp:lastModifiedBy>
  <cp:revision>3</cp:revision>
  <dcterms:created xsi:type="dcterms:W3CDTF">2020-06-29T01:48:00Z</dcterms:created>
  <dcterms:modified xsi:type="dcterms:W3CDTF">2020-06-29T03:13:00Z</dcterms:modified>
</cp:coreProperties>
</file>