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</wp:posOffset>
                </wp:positionH>
                <wp:positionV relativeFrom="paragraph">
                  <wp:posOffset>259080</wp:posOffset>
                </wp:positionV>
                <wp:extent cx="211836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8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.2pt;margin-top:20.4pt;height:0pt;width:166.8pt;z-index:251659264;mso-width-relative:page;mso-height-relative:page;" filled="f" stroked="t" coordsize="21600,21600" o:gfxdata="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5KmY9UAAAAIAQAADwAAAAAAAAABACAAAAAiAAAAZHJzL2Rvd25yZXYueG1sUEsBAhQAFAAA&#10;AAgAh07iQNa2ZGe5AQAAYQMAAA4AAAAAAAAAAQAgAAAAJAEAAGRycy9lMm9Eb2MueG1sUEsFBgAA&#10;AAAGAAYAWQEAAE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>TRƯỜNG THCS TRẦN QUỐC TUẤN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BÀI TẬP MÔN</w:t>
      </w:r>
      <w:r>
        <w:rPr>
          <w:rFonts w:ascii="Times New Roman" w:hAnsi="Times New Roman" w:cs="Times New Roman"/>
          <w:b/>
          <w:bCs/>
          <w:color w:val="FF0000"/>
          <w:spacing w:val="-3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ĐỊA</w:t>
      </w:r>
      <w:r>
        <w:rPr>
          <w:rFonts w:ascii="Times New Roman" w:hAnsi="Times New Roman" w:cs="Times New Roman"/>
          <w:b/>
          <w:bCs/>
          <w:color w:val="FF0000"/>
          <w:spacing w:val="-3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LÍ</w:t>
      </w:r>
      <w:r>
        <w:rPr>
          <w:rFonts w:ascii="Times New Roman" w:hAnsi="Times New Roman" w:cs="Times New Roman"/>
          <w:b/>
          <w:bCs/>
          <w:color w:val="FF0000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color w:val="FF0000"/>
          <w:spacing w:val="-3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-</w:t>
      </w:r>
      <w:r>
        <w:rPr>
          <w:rFonts w:ascii="Times New Roman" w:hAnsi="Times New Roman" w:cs="Times New Roman"/>
          <w:b/>
          <w:bCs/>
          <w:color w:val="FF0000"/>
          <w:spacing w:val="-2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TUẦN</w:t>
      </w:r>
      <w:r>
        <w:rPr>
          <w:rFonts w:ascii="Times New Roman" w:hAnsi="Times New Roman" w:cs="Times New Roman"/>
          <w:b/>
          <w:bCs/>
          <w:color w:val="FF0000"/>
          <w:spacing w:val="-1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23</w:t>
      </w:r>
    </w:p>
    <w:p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1:</w:t>
      </w:r>
      <w:r>
        <w:rPr>
          <w:rFonts w:ascii="Times New Roman" w:hAnsi="Times New Roman" w:cs="Times New Roman"/>
          <w:sz w:val="28"/>
          <w:szCs w:val="28"/>
        </w:rPr>
        <w:t xml:space="preserve"> Dựa vào Hình 24.6 trong SGK Địa lí 8 trang 92, hãy kể tên các bộ phận của vùng biển Việt Nam?</w:t>
      </w:r>
    </w:p>
    <w:p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Câu 2:</w:t>
      </w:r>
      <w:r>
        <w:rPr>
          <w:rFonts w:ascii="Times New Roman" w:hAnsi="Times New Roman" w:cs="Times New Roman"/>
          <w:sz w:val="28"/>
          <w:szCs w:val="28"/>
        </w:rPr>
        <w:t xml:space="preserve"> Đọc thông tin dưới đây và thực hiện các nhiệm vụ sau:</w:t>
      </w:r>
    </w:p>
    <w:p>
      <w:pPr>
        <w:tabs>
          <w:tab w:val="left" w:pos="22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“Việt Nam phải trở thành một quốc gia mạnh về biển, giàu từ biển, phát triển bền vững, thịnh vượng, an ninh và an toàn…”</w:t>
      </w:r>
    </w:p>
    <w:p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(Nguồn: chiến lược phát triển bền vững kinh tế biển Việt Nam, đến năm 2030, tầm nhìn đến năm 2045)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Giải thích vì sao Đảng và Nhà nước lại chú trọng phát triển bền vững kinh tế biển?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Xác định ít nhất 3 thuận lợi, 3 khó khăn trong phát triển kinh tế biển của nước ta hiện nay?</w:t>
      </w:r>
    </w:p>
    <w:sectPr>
      <w:pgSz w:w="12240" w:h="15840"/>
      <w:pgMar w:top="1152" w:right="1152" w:bottom="1152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8631C"/>
    <w:multiLevelType w:val="multilevel"/>
    <w:tmpl w:val="46F8631C"/>
    <w:lvl w:ilvl="0" w:tentative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9C1"/>
    <w:rsid w:val="00563181"/>
    <w:rsid w:val="00643016"/>
    <w:rsid w:val="009149C1"/>
    <w:rsid w:val="00CD7557"/>
    <w:rsid w:val="22DF3EE9"/>
    <w:rsid w:val="378E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2845A8-0D5B-458B-AC5A-CABCB5E1F1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527</Characters>
  <Lines>4</Lines>
  <Paragraphs>1</Paragraphs>
  <TotalTime>34</TotalTime>
  <ScaleCrop>false</ScaleCrop>
  <LinksUpToDate>false</LinksUpToDate>
  <CharactersWithSpaces>618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2023-02-11T08:28:00Z</dcterms:created>
  <dc:creator>USER</dc:creator>
  <cp:lastModifiedBy>ASUS</cp:lastModifiedBy>
  <dcterms:modified xsi:type="dcterms:W3CDTF">2023-02-15T23:10:43Z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