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48" w:right="48"/>
        <w:jc w:val="both"/>
        <w:textAlignment w:val="auto"/>
        <w:rPr>
          <w:rFonts w:hint="default" w:ascii="Times New Roman" w:hAnsi="Times New Roman" w:cs="Times New Roman"/>
          <w:b/>
          <w:bCs/>
          <w:color w:val="auto"/>
          <w:sz w:val="28"/>
          <w:szCs w:val="28"/>
          <w:shd w:val="clear" w:color="auto" w:fill="FFFFFF"/>
          <w:lang w:val="en-US"/>
        </w:rPr>
      </w:pPr>
      <w:r>
        <w:rPr>
          <w:rFonts w:ascii="Times New Roman" w:hAnsi="Times New Roman" w:cs="Times New Roman"/>
          <w:b/>
          <w:sz w:val="28"/>
          <w:szCs w:val="28"/>
        </w:rPr>
        <w:t>TRƯỜNG THCS TRẦN QUỐC TUẤN</w:t>
      </w:r>
    </w:p>
    <w:p>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auto"/>
        <w:ind w:left="48" w:right="48"/>
        <w:jc w:val="both"/>
        <w:textAlignment w:val="auto"/>
        <w:rPr>
          <w:rFonts w:hint="default" w:ascii="Times New Roman" w:hAnsi="Times New Roman" w:cs="Times New Roman"/>
          <w:b/>
          <w:bCs/>
          <w:color w:val="auto"/>
          <w:sz w:val="28"/>
          <w:szCs w:val="28"/>
          <w:shd w:val="clear" w:color="auto" w:fill="FFFFFF"/>
          <w:lang w:val="en-US"/>
        </w:rPr>
      </w:pPr>
      <w:r>
        <w:rPr>
          <w:rFonts w:hint="default" w:cs="Times New Roman"/>
          <w:b/>
          <w:bCs/>
          <w:color w:val="auto"/>
          <w:sz w:val="28"/>
          <w:szCs w:val="28"/>
          <w:shd w:val="clear" w:color="auto" w:fill="FFFFFF"/>
          <w:lang w:val="en-US"/>
        </w:rPr>
        <w:t xml:space="preserve"> PHẦN LỊCH SỬ</w:t>
      </w:r>
    </w:p>
    <w:p>
      <w:pPr>
        <w:pStyle w:val="3"/>
        <w:keepNext w:val="0"/>
        <w:keepLines w:val="0"/>
        <w:pageBreakBefore w:val="0"/>
        <w:widowControl/>
        <w:numPr>
          <w:numId w:val="0"/>
        </w:numPr>
        <w:kinsoku/>
        <w:wordWrap/>
        <w:overflowPunct/>
        <w:topLinePunct w:val="0"/>
        <w:autoSpaceDE/>
        <w:autoSpaceDN/>
        <w:bidi w:val="0"/>
        <w:adjustRightInd/>
        <w:snapToGrid/>
        <w:spacing w:before="0" w:beforeAutospacing="0" w:after="0" w:afterAutospacing="0" w:line="360" w:lineRule="auto"/>
        <w:ind w:right="48" w:rightChars="0"/>
        <w:jc w:val="center"/>
        <w:textAlignment w:val="auto"/>
        <w:rPr>
          <w:rFonts w:hint="default" w:cs="Times New Roman"/>
          <w:b/>
          <w:bCs/>
          <w:color w:val="auto"/>
          <w:sz w:val="28"/>
          <w:szCs w:val="28"/>
          <w:shd w:val="clear" w:color="auto" w:fill="FFFFFF"/>
          <w:lang w:val="en-US"/>
        </w:rPr>
      </w:pPr>
      <w:r>
        <w:rPr>
          <w:rFonts w:hint="default" w:cs="Times New Roman"/>
          <w:b/>
          <w:bCs/>
          <w:color w:val="auto"/>
          <w:sz w:val="28"/>
          <w:szCs w:val="28"/>
          <w:shd w:val="clear" w:color="auto" w:fill="FFFFFF"/>
          <w:lang w:val="en-US"/>
        </w:rPr>
        <w:t xml:space="preserve">Bài 17. ĐẤU TRANH BẢO TỒN VÀ PHÁT TRIỂN </w:t>
      </w:r>
    </w:p>
    <w:p>
      <w:pPr>
        <w:pStyle w:val="3"/>
        <w:keepNext w:val="0"/>
        <w:keepLines w:val="0"/>
        <w:pageBreakBefore w:val="0"/>
        <w:widowControl/>
        <w:numPr>
          <w:numId w:val="0"/>
        </w:numPr>
        <w:kinsoku/>
        <w:wordWrap/>
        <w:overflowPunct/>
        <w:topLinePunct w:val="0"/>
        <w:autoSpaceDE/>
        <w:autoSpaceDN/>
        <w:bidi w:val="0"/>
        <w:adjustRightInd/>
        <w:snapToGrid/>
        <w:spacing w:before="0" w:beforeAutospacing="0" w:after="0" w:afterAutospacing="0" w:line="360" w:lineRule="auto"/>
        <w:ind w:right="48" w:rightChars="0"/>
        <w:jc w:val="center"/>
        <w:textAlignment w:val="auto"/>
        <w:rPr>
          <w:rFonts w:hint="default" w:ascii="Times New Roman" w:hAnsi="Times New Roman" w:cs="Times New Roman"/>
          <w:b/>
          <w:bCs/>
          <w:color w:val="auto"/>
          <w:sz w:val="28"/>
          <w:szCs w:val="28"/>
          <w:shd w:val="clear" w:color="auto" w:fill="FFFFFF"/>
          <w:lang w:val="en-US"/>
        </w:rPr>
      </w:pPr>
      <w:r>
        <w:rPr>
          <w:rFonts w:hint="default" w:ascii="Times New Roman" w:hAnsi="Times New Roman" w:cs="Times New Roman"/>
          <w:b/>
          <w:bCs/>
          <w:color w:val="auto"/>
          <w:sz w:val="28"/>
          <w:szCs w:val="28"/>
          <w:shd w:val="clear" w:color="auto" w:fill="FFFFFF"/>
          <w:lang w:val="en-US"/>
        </w:rPr>
        <w:t>VĂN HOÁ DÂN TỘC THỜI BẮC THUỘC</w:t>
      </w:r>
    </w:p>
    <w:p>
      <w:pPr>
        <w:pStyle w:val="3"/>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ind w:right="48" w:rightChars="0"/>
        <w:jc w:val="both"/>
        <w:textAlignment w:val="auto"/>
        <w:rPr>
          <w:rFonts w:hint="default" w:ascii="Times New Roman" w:hAnsi="Times New Roman" w:cs="Times New Roman"/>
          <w:b/>
          <w:bCs/>
          <w:color w:val="auto"/>
          <w:sz w:val="28"/>
          <w:szCs w:val="28"/>
          <w:shd w:val="clear" w:color="auto" w:fill="FFFFFF"/>
          <w:lang w:val="en-US"/>
        </w:rPr>
      </w:pPr>
      <w:r>
        <w:rPr>
          <w:rFonts w:hint="default" w:ascii="Times New Roman" w:hAnsi="Times New Roman" w:cs="Times New Roman"/>
          <w:b/>
          <w:bCs/>
          <w:color w:val="auto"/>
          <w:sz w:val="28"/>
          <w:szCs w:val="28"/>
          <w:shd w:val="clear" w:color="auto" w:fill="FFFFFF"/>
          <w:lang w:val="en-US"/>
        </w:rPr>
        <w:t>Nội dung bài học</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Arial" w:cs="Times New Roman"/>
          <w:i w:val="0"/>
          <w:caps w:val="0"/>
          <w:color w:val="000000"/>
          <w:spacing w:val="0"/>
          <w:sz w:val="28"/>
          <w:szCs w:val="28"/>
        </w:rPr>
      </w:pPr>
      <w:r>
        <w:rPr>
          <w:rStyle w:val="5"/>
          <w:rFonts w:hint="default" w:ascii="Times New Roman" w:hAnsi="Times New Roman" w:eastAsia="Arial" w:cs="Times New Roman"/>
          <w:b/>
          <w:i w:val="0"/>
          <w:caps w:val="0"/>
          <w:color w:val="000000"/>
          <w:spacing w:val="0"/>
          <w:sz w:val="28"/>
          <w:szCs w:val="28"/>
          <w:bdr w:val="none" w:color="auto" w:sz="0" w:space="0"/>
        </w:rPr>
        <w:t>I. Đấu tranh bảo tồn văn hóa dân tộc</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Arial" w:cs="Times New Roman"/>
          <w:i w:val="0"/>
          <w:caps w:val="0"/>
          <w:color w:val="000000"/>
          <w:spacing w:val="0"/>
          <w:sz w:val="28"/>
          <w:szCs w:val="28"/>
        </w:rPr>
      </w:pPr>
      <w:r>
        <w:rPr>
          <w:rFonts w:hint="default" w:ascii="Times New Roman" w:hAnsi="Times New Roman" w:eastAsia="Arial" w:cs="Times New Roman"/>
          <w:i w:val="0"/>
          <w:caps w:val="0"/>
          <w:color w:val="000000"/>
          <w:spacing w:val="0"/>
          <w:sz w:val="28"/>
          <w:szCs w:val="28"/>
          <w:bdr w:val="none" w:color="auto" w:sz="0" w:space="0"/>
        </w:rPr>
        <w:t>- Người Việt vẫn nghe - nói, truyền lại cho con cháu tiếng mẹ đẻ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Arial" w:cs="Times New Roman"/>
          <w:i w:val="0"/>
          <w:caps w:val="0"/>
          <w:color w:val="000000"/>
          <w:spacing w:val="0"/>
          <w:sz w:val="28"/>
          <w:szCs w:val="28"/>
        </w:rPr>
      </w:pPr>
      <w:r>
        <w:rPr>
          <w:rFonts w:hint="default" w:ascii="Times New Roman" w:hAnsi="Times New Roman" w:eastAsia="Arial" w:cs="Times New Roman"/>
          <w:i w:val="0"/>
          <w:caps w:val="0"/>
          <w:color w:val="000000"/>
          <w:spacing w:val="0"/>
          <w:sz w:val="28"/>
          <w:szCs w:val="28"/>
          <w:bdr w:val="none" w:color="auto" w:sz="0" w:space="0"/>
        </w:rPr>
        <w:t>- Những tín ngưỡng truyền thống như thờ cúng tổ tiên, thờ các vị thần tự nhiên,.... tiếp tục được duy trì.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Arial" w:cs="Times New Roman"/>
          <w:i w:val="0"/>
          <w:caps w:val="0"/>
          <w:color w:val="000000"/>
          <w:spacing w:val="0"/>
          <w:sz w:val="28"/>
          <w:szCs w:val="28"/>
          <w:bdr w:val="none" w:color="auto" w:sz="0" w:space="0"/>
        </w:rPr>
      </w:pPr>
      <w:r>
        <w:rPr>
          <w:rFonts w:hint="default" w:ascii="Times New Roman" w:hAnsi="Times New Roman" w:eastAsia="Arial" w:cs="Times New Roman"/>
          <w:i w:val="0"/>
          <w:caps w:val="0"/>
          <w:color w:val="000000"/>
          <w:spacing w:val="0"/>
          <w:sz w:val="28"/>
          <w:szCs w:val="28"/>
          <w:bdr w:val="none" w:color="auto" w:sz="0" w:space="0"/>
        </w:rPr>
        <w:t>- Bảo tồn phong tục tập quán Việt như tục nhuộm răng, ăn trầu, búi tóc, xăm mình, làm bánh chưng, bánh giầy,..</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Arial" w:cs="Times New Roman"/>
          <w:i w:val="0"/>
          <w:caps w:val="0"/>
          <w:color w:val="000000"/>
          <w:spacing w:val="0"/>
          <w:sz w:val="28"/>
          <w:szCs w:val="28"/>
          <w:bdr w:val="none" w:color="auto" w:sz="0" w:space="0"/>
          <w:lang w:val="en-US"/>
        </w:rPr>
      </w:pPr>
      <w:r>
        <w:rPr>
          <w:rFonts w:hint="default" w:ascii="Times New Roman" w:hAnsi="Times New Roman" w:eastAsia="Arial" w:cs="Times New Roman"/>
          <w:i w:val="0"/>
          <w:caps w:val="0"/>
          <w:color w:val="000000"/>
          <w:spacing w:val="0"/>
          <w:sz w:val="28"/>
          <w:szCs w:val="28"/>
          <w:bdr w:val="none" w:color="auto" w:sz="0" w:space="0"/>
          <w:lang w:val="en-US"/>
        </w:rPr>
        <w:t>- Làng Việt là thành trì kiên cố bảo tồn văn hoá Việt.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Arial" w:cs="Times New Roman"/>
          <w:i w:val="0"/>
          <w:caps w:val="0"/>
          <w:color w:val="000000"/>
          <w:spacing w:val="0"/>
          <w:sz w:val="28"/>
          <w:szCs w:val="28"/>
          <w:lang w:val="en-US"/>
        </w:rPr>
      </w:pPr>
      <w:r>
        <w:rPr>
          <w:rStyle w:val="5"/>
          <w:rFonts w:hint="default" w:ascii="Times New Roman" w:hAnsi="Times New Roman" w:eastAsia="Arial" w:cs="Times New Roman"/>
          <w:b/>
          <w:i w:val="0"/>
          <w:caps w:val="0"/>
          <w:color w:val="000000"/>
          <w:spacing w:val="0"/>
          <w:sz w:val="28"/>
          <w:szCs w:val="28"/>
          <w:bdr w:val="none" w:color="auto" w:sz="0" w:space="0"/>
        </w:rPr>
        <w:t xml:space="preserve">II. </w:t>
      </w:r>
      <w:r>
        <w:rPr>
          <w:rStyle w:val="5"/>
          <w:rFonts w:hint="default" w:ascii="Times New Roman" w:hAnsi="Times New Roman" w:eastAsia="Arial" w:cs="Times New Roman"/>
          <w:b/>
          <w:i w:val="0"/>
          <w:caps w:val="0"/>
          <w:color w:val="000000"/>
          <w:spacing w:val="0"/>
          <w:sz w:val="28"/>
          <w:szCs w:val="28"/>
          <w:bdr w:val="none" w:color="auto" w:sz="0" w:space="0"/>
          <w:lang w:val="en-US"/>
        </w:rPr>
        <w:t>P</w:t>
      </w:r>
      <w:r>
        <w:rPr>
          <w:rStyle w:val="5"/>
          <w:rFonts w:hint="default" w:ascii="Times New Roman" w:hAnsi="Times New Roman" w:eastAsia="Arial" w:cs="Times New Roman"/>
          <w:b/>
          <w:i w:val="0"/>
          <w:caps w:val="0"/>
          <w:color w:val="000000"/>
          <w:spacing w:val="0"/>
          <w:sz w:val="28"/>
          <w:szCs w:val="28"/>
          <w:bdr w:val="none" w:color="auto" w:sz="0" w:space="0"/>
        </w:rPr>
        <w:t xml:space="preserve">hát triển văn hóa </w:t>
      </w:r>
      <w:r>
        <w:rPr>
          <w:rStyle w:val="5"/>
          <w:rFonts w:hint="default" w:ascii="Times New Roman" w:hAnsi="Times New Roman" w:eastAsia="Arial" w:cs="Times New Roman"/>
          <w:b/>
          <w:i w:val="0"/>
          <w:caps w:val="0"/>
          <w:color w:val="000000"/>
          <w:spacing w:val="0"/>
          <w:sz w:val="28"/>
          <w:szCs w:val="28"/>
          <w:bdr w:val="none" w:color="auto" w:sz="0" w:space="0"/>
          <w:lang w:val="en-US"/>
        </w:rPr>
        <w:t>dân tộc</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Arial" w:cs="Times New Roman"/>
          <w:i w:val="0"/>
          <w:caps w:val="0"/>
          <w:color w:val="000000"/>
          <w:spacing w:val="0"/>
          <w:sz w:val="28"/>
          <w:szCs w:val="28"/>
        </w:rPr>
      </w:pPr>
      <w:r>
        <w:rPr>
          <w:rFonts w:hint="default" w:ascii="Times New Roman" w:hAnsi="Times New Roman" w:eastAsia="Arial" w:cs="Times New Roman"/>
          <w:i w:val="0"/>
          <w:caps w:val="0"/>
          <w:color w:val="000000"/>
          <w:spacing w:val="0"/>
          <w:sz w:val="28"/>
          <w:szCs w:val="28"/>
          <w:bdr w:val="none" w:color="auto" w:sz="0" w:space="0"/>
        </w:rPr>
        <w:t>- Phật giáo, Đạo giáo hòa quyện cùng với tín ngưỡng dân gian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Arial" w:cs="Times New Roman"/>
          <w:i w:val="0"/>
          <w:caps w:val="0"/>
          <w:color w:val="000000"/>
          <w:spacing w:val="0"/>
          <w:sz w:val="28"/>
          <w:szCs w:val="28"/>
        </w:rPr>
      </w:pPr>
      <w:r>
        <w:rPr>
          <w:rFonts w:hint="default" w:ascii="Times New Roman" w:hAnsi="Times New Roman" w:eastAsia="Arial" w:cs="Times New Roman"/>
          <w:i w:val="0"/>
          <w:caps w:val="0"/>
          <w:color w:val="000000"/>
          <w:spacing w:val="0"/>
          <w:sz w:val="28"/>
          <w:szCs w:val="28"/>
          <w:bdr w:val="none" w:color="auto" w:sz="0" w:space="0"/>
        </w:rPr>
        <w:t>- Tiếp thu chữ Hán nhưng sử dụng tiếng Việt dùng âm Việt để đọc chữ Hán.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tLeast"/>
        <w:ind w:left="42" w:right="42" w:firstLine="0"/>
        <w:jc w:val="both"/>
        <w:rPr>
          <w:rFonts w:hint="default" w:ascii="Times New Roman" w:hAnsi="Times New Roman" w:eastAsia="Arial" w:cs="Times New Roman"/>
          <w:i w:val="0"/>
          <w:caps w:val="0"/>
          <w:color w:val="000000"/>
          <w:spacing w:val="0"/>
          <w:sz w:val="28"/>
          <w:szCs w:val="28"/>
        </w:rPr>
      </w:pPr>
      <w:r>
        <w:rPr>
          <w:rFonts w:hint="default" w:ascii="Times New Roman" w:hAnsi="Times New Roman" w:eastAsia="Arial" w:cs="Times New Roman"/>
          <w:i w:val="0"/>
          <w:caps w:val="0"/>
          <w:color w:val="000000"/>
          <w:spacing w:val="0"/>
          <w:sz w:val="28"/>
          <w:szCs w:val="28"/>
          <w:bdr w:val="none" w:color="auto" w:sz="0" w:space="0"/>
        </w:rPr>
        <w:t>- Tiếp thu kĩ thuật tiến bộ của Trung Quốc: làm giấy, dệt lụa, kĩ thuật bón phân bắc trong trọt trọt…</w:t>
      </w:r>
    </w:p>
    <w:p>
      <w:pPr>
        <w:pStyle w:val="3"/>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ind w:right="48" w:rightChars="0"/>
        <w:jc w:val="both"/>
        <w:textAlignment w:val="auto"/>
        <w:rPr>
          <w:rFonts w:hint="default" w:ascii="Times New Roman" w:hAnsi="Times New Roman" w:cs="Times New Roman"/>
          <w:b/>
          <w:bCs/>
          <w:color w:val="auto"/>
          <w:sz w:val="28"/>
          <w:szCs w:val="28"/>
          <w:shd w:val="clear" w:color="auto" w:fill="FFFFFF"/>
          <w:lang w:val="en-US"/>
        </w:rPr>
      </w:pPr>
      <w:r>
        <w:rPr>
          <w:rFonts w:hint="default" w:ascii="Times New Roman" w:hAnsi="Times New Roman" w:cs="Times New Roman"/>
          <w:b/>
          <w:bCs/>
          <w:color w:val="auto"/>
          <w:sz w:val="28"/>
          <w:szCs w:val="28"/>
          <w:shd w:val="clear" w:color="auto" w:fill="FFFFFF"/>
          <w:lang w:val="en-US"/>
        </w:rPr>
        <w:t>Luyện tập</w:t>
      </w:r>
    </w:p>
    <w:p>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48" w:rightChars="0"/>
        <w:jc w:val="both"/>
        <w:textAlignment w:val="auto"/>
        <w:rPr>
          <w:rFonts w:hint="default" w:ascii="Times New Roman" w:hAnsi="Times New Roman" w:eastAsia="Arial" w:cs="Times New Roman"/>
          <w:b w:val="0"/>
          <w:bCs w:val="0"/>
          <w:i w:val="0"/>
          <w:iCs w:val="0"/>
          <w:caps w:val="0"/>
          <w:color w:val="000000"/>
          <w:spacing w:val="0"/>
          <w:sz w:val="28"/>
          <w:szCs w:val="28"/>
          <w:shd w:val="clear" w:fill="FFFFFF"/>
        </w:rPr>
      </w:pPr>
      <w:r>
        <w:rPr>
          <w:rFonts w:hint="default" w:ascii="Times New Roman" w:hAnsi="Times New Roman" w:eastAsia="Arial" w:cs="Times New Roman"/>
          <w:b w:val="0"/>
          <w:bCs w:val="0"/>
          <w:i w:val="0"/>
          <w:iCs w:val="0"/>
          <w:caps w:val="0"/>
          <w:color w:val="000000"/>
          <w:spacing w:val="0"/>
          <w:sz w:val="28"/>
          <w:szCs w:val="28"/>
          <w:shd w:val="clear" w:fill="FFFFFF"/>
          <w:lang w:val="en-US"/>
        </w:rPr>
        <w:t xml:space="preserve">Câu 1. </w:t>
      </w:r>
      <w:r>
        <w:rPr>
          <w:rFonts w:hint="default" w:ascii="Times New Roman" w:hAnsi="Times New Roman" w:eastAsia="Arial" w:cs="Times New Roman"/>
          <w:b w:val="0"/>
          <w:bCs w:val="0"/>
          <w:i w:val="0"/>
          <w:iCs w:val="0"/>
          <w:caps w:val="0"/>
          <w:color w:val="000000"/>
          <w:spacing w:val="0"/>
          <w:sz w:val="28"/>
          <w:szCs w:val="28"/>
          <w:shd w:val="clear" w:fill="FFFFFF"/>
        </w:rPr>
        <w:t>Quan sát hình 17.5 và 17.6, em hãy cho biết yếu tố văn hóa nào du nhập từ bên ngoài đã được nhân dân tiếp thu có chọn lọc?</w:t>
      </w:r>
    </w:p>
    <w:p>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48" w:rightChars="0"/>
        <w:jc w:val="center"/>
        <w:textAlignment w:val="auto"/>
        <w:rPr>
          <w:rFonts w:ascii="SimSun" w:hAnsi="SimSun" w:eastAsia="SimSun" w:cs="SimSun"/>
          <w:sz w:val="24"/>
          <w:szCs w:val="24"/>
        </w:rPr>
      </w:pPr>
      <w:r>
        <w:rPr>
          <w:rFonts w:ascii="SimSun" w:hAnsi="SimSun" w:eastAsia="SimSun" w:cs="SimSun"/>
          <w:sz w:val="24"/>
          <w:szCs w:val="24"/>
        </w:rPr>
        <w:drawing>
          <wp:inline distT="0" distB="0" distL="114300" distR="114300">
            <wp:extent cx="3894455" cy="1699895"/>
            <wp:effectExtent l="0" t="0" r="4445" b="1905"/>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4"/>
                    <a:stretch>
                      <a:fillRect/>
                    </a:stretch>
                  </pic:blipFill>
                  <pic:spPr>
                    <a:xfrm>
                      <a:off x="0" y="0"/>
                      <a:ext cx="3894455" cy="1699895"/>
                    </a:xfrm>
                    <a:prstGeom prst="rect">
                      <a:avLst/>
                    </a:prstGeom>
                    <a:noFill/>
                    <a:ln w="9525">
                      <a:noFill/>
                    </a:ln>
                  </pic:spPr>
                </pic:pic>
              </a:graphicData>
            </a:graphic>
          </wp:inline>
        </w:drawing>
      </w:r>
    </w:p>
    <w:p>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48" w:rightChars="0"/>
        <w:jc w:val="both"/>
        <w:textAlignment w:val="auto"/>
        <w:rPr>
          <w:rFonts w:hint="default" w:ascii="SimSun" w:hAnsi="SimSun" w:eastAsia="SimSun" w:cs="SimSun"/>
          <w:sz w:val="24"/>
          <w:szCs w:val="24"/>
          <w:lang w:val="en-US"/>
        </w:rPr>
      </w:pPr>
      <w:r>
        <w:rPr>
          <w:rFonts w:hint="default" w:ascii="SimSun" w:hAnsi="SimSun" w:eastAsia="SimSun" w:cs="SimSun"/>
          <w:sz w:val="24"/>
          <w:szCs w:val="24"/>
          <w:lang w:val="en-US"/>
        </w:rPr>
        <w:t>……………………………………………………………………………………………………</w:t>
      </w:r>
    </w:p>
    <w:p>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48" w:rightChars="0"/>
        <w:jc w:val="both"/>
        <w:textAlignment w:val="auto"/>
        <w:rPr>
          <w:rFonts w:hint="default" w:ascii="SimSun" w:hAnsi="SimSun" w:eastAsia="SimSun" w:cs="SimSun"/>
          <w:sz w:val="24"/>
          <w:szCs w:val="24"/>
          <w:lang w:val="en-US"/>
        </w:rPr>
      </w:pPr>
      <w:r>
        <w:rPr>
          <w:rFonts w:hint="default" w:ascii="SimSun" w:hAnsi="SimSun" w:eastAsia="SimSun" w:cs="SimSun"/>
          <w:sz w:val="24"/>
          <w:szCs w:val="24"/>
          <w:lang w:val="en-US"/>
        </w:rPr>
        <w:t>……………………………………………………………………………………………………</w:t>
      </w:r>
    </w:p>
    <w:p>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48" w:rightChars="0"/>
        <w:jc w:val="both"/>
        <w:textAlignment w:val="auto"/>
        <w:rPr>
          <w:rFonts w:hint="default" w:ascii="SimSun" w:hAnsi="SimSun" w:eastAsia="SimSun" w:cs="SimSun"/>
          <w:sz w:val="24"/>
          <w:szCs w:val="24"/>
          <w:lang w:val="en-US"/>
        </w:rPr>
      </w:pPr>
      <w:r>
        <w:rPr>
          <w:rFonts w:hint="default" w:ascii="SimSun" w:hAnsi="SimSun" w:eastAsia="SimSun" w:cs="SimSun"/>
          <w:sz w:val="24"/>
          <w:szCs w:val="24"/>
          <w:lang w:val="en-US"/>
        </w:rPr>
        <w:t>……………………………………………………………………………………………………</w:t>
      </w:r>
    </w:p>
    <w:p>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48" w:rightChars="0"/>
        <w:jc w:val="both"/>
        <w:textAlignment w:val="auto"/>
        <w:rPr>
          <w:rFonts w:hint="default" w:ascii="SimSun" w:hAnsi="SimSun" w:eastAsia="SimSun" w:cs="SimSun"/>
          <w:sz w:val="24"/>
          <w:szCs w:val="24"/>
          <w:lang w:val="en-US"/>
        </w:rPr>
      </w:pPr>
      <w:r>
        <w:rPr>
          <w:rFonts w:hint="default" w:ascii="SimSun" w:hAnsi="SimSun" w:eastAsia="SimSun" w:cs="SimSun"/>
          <w:sz w:val="24"/>
          <w:szCs w:val="24"/>
          <w:lang w:val="en-US"/>
        </w:rPr>
        <w:t>……………………………………………………………………………………………………</w:t>
      </w:r>
    </w:p>
    <w:p>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48" w:rightChars="0"/>
        <w:jc w:val="both"/>
        <w:textAlignment w:val="auto"/>
        <w:rPr>
          <w:rFonts w:hint="default" w:ascii="Times New Roman" w:hAnsi="Times New Roman" w:eastAsia="Arial" w:cs="Times New Roman"/>
          <w:b w:val="0"/>
          <w:bCs w:val="0"/>
          <w:i w:val="0"/>
          <w:iCs w:val="0"/>
          <w:caps w:val="0"/>
          <w:color w:val="000000"/>
          <w:spacing w:val="0"/>
          <w:sz w:val="28"/>
          <w:szCs w:val="28"/>
          <w:shd w:val="clear" w:fill="FFFFFF"/>
        </w:rPr>
      </w:pPr>
      <w:bookmarkStart w:id="0" w:name="_GoBack"/>
      <w:bookmarkEnd w:id="0"/>
      <w:r>
        <w:rPr>
          <w:rFonts w:hint="default" w:ascii="Times New Roman" w:hAnsi="Times New Roman" w:eastAsia="Arial" w:cs="Times New Roman"/>
          <w:b w:val="0"/>
          <w:bCs w:val="0"/>
          <w:i w:val="0"/>
          <w:iCs w:val="0"/>
          <w:caps w:val="0"/>
          <w:color w:val="000000"/>
          <w:spacing w:val="0"/>
          <w:sz w:val="28"/>
          <w:szCs w:val="28"/>
          <w:shd w:val="clear" w:fill="FFFFFF"/>
          <w:lang w:val="en-US"/>
        </w:rPr>
        <w:t xml:space="preserve">Câu 2. </w:t>
      </w:r>
      <w:r>
        <w:rPr>
          <w:rFonts w:hint="default" w:ascii="Times New Roman" w:hAnsi="Times New Roman" w:eastAsia="Arial" w:cs="Times New Roman"/>
          <w:b w:val="0"/>
          <w:bCs w:val="0"/>
          <w:i w:val="0"/>
          <w:iCs w:val="0"/>
          <w:caps w:val="0"/>
          <w:color w:val="000000"/>
          <w:spacing w:val="0"/>
          <w:sz w:val="28"/>
          <w:szCs w:val="28"/>
          <w:shd w:val="clear" w:fill="FFFFFF"/>
        </w:rPr>
        <w:t>Theo em, tiếng nói có vai trò như thế nào trong việc giữ gìn và sự phát triển bản sắc văn hóa dân tộc? Em có suy nghĩ gì về hiện tượng nhiều học sinh “pha” tiếng nước ngoài vào tiếng Việt khi giao tiếp?</w:t>
      </w:r>
    </w:p>
    <w:p>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48" w:rightChars="0"/>
        <w:jc w:val="both"/>
        <w:textAlignment w:val="auto"/>
        <w:rPr>
          <w:rFonts w:hint="default" w:ascii="SimSun" w:hAnsi="SimSun" w:eastAsia="SimSun" w:cs="SimSun"/>
          <w:sz w:val="24"/>
          <w:szCs w:val="24"/>
          <w:lang w:val="en-US"/>
        </w:rPr>
      </w:pPr>
      <w:r>
        <w:rPr>
          <w:rFonts w:hint="default" w:ascii="SimSun" w:hAnsi="SimSun" w:eastAsia="SimSun" w:cs="SimSun"/>
          <w:sz w:val="24"/>
          <w:szCs w:val="24"/>
          <w:lang w:val="en-US"/>
        </w:rPr>
        <w:t>……………………………………………………………………………………………………</w:t>
      </w:r>
    </w:p>
    <w:p>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48" w:rightChars="0"/>
        <w:jc w:val="both"/>
        <w:textAlignment w:val="auto"/>
        <w:rPr>
          <w:rFonts w:hint="default" w:ascii="SimSun" w:hAnsi="SimSun" w:eastAsia="SimSun" w:cs="SimSun"/>
          <w:sz w:val="24"/>
          <w:szCs w:val="24"/>
          <w:lang w:val="en-US"/>
        </w:rPr>
      </w:pPr>
      <w:r>
        <w:rPr>
          <w:rFonts w:hint="default" w:ascii="SimSun" w:hAnsi="SimSun" w:eastAsia="SimSun" w:cs="SimSun"/>
          <w:sz w:val="24"/>
          <w:szCs w:val="24"/>
          <w:lang w:val="en-US"/>
        </w:rPr>
        <w:t>……………………………………………………………………………………………………</w:t>
      </w:r>
    </w:p>
    <w:p>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48" w:rightChars="0"/>
        <w:jc w:val="both"/>
        <w:textAlignment w:val="auto"/>
        <w:rPr>
          <w:rFonts w:hint="default" w:ascii="SimSun" w:hAnsi="SimSun" w:eastAsia="SimSun" w:cs="SimSun"/>
          <w:sz w:val="24"/>
          <w:szCs w:val="24"/>
          <w:lang w:val="en-US"/>
        </w:rPr>
      </w:pPr>
      <w:r>
        <w:rPr>
          <w:rFonts w:hint="default" w:ascii="SimSun" w:hAnsi="SimSun" w:eastAsia="SimSun" w:cs="SimSun"/>
          <w:sz w:val="24"/>
          <w:szCs w:val="24"/>
          <w:lang w:val="en-US"/>
        </w:rPr>
        <w:t>……………………………………………………………………………………………………</w:t>
      </w:r>
    </w:p>
    <w:p>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48" w:rightChars="0"/>
        <w:jc w:val="both"/>
        <w:textAlignment w:val="auto"/>
        <w:rPr>
          <w:rFonts w:hint="default" w:ascii="SimSun" w:hAnsi="SimSun" w:eastAsia="SimSun" w:cs="SimSun"/>
          <w:sz w:val="24"/>
          <w:szCs w:val="24"/>
          <w:lang w:val="en-US"/>
        </w:rPr>
      </w:pPr>
      <w:r>
        <w:rPr>
          <w:rFonts w:hint="default" w:ascii="SimSun" w:hAnsi="SimSun" w:eastAsia="SimSun" w:cs="SimSun"/>
          <w:sz w:val="24"/>
          <w:szCs w:val="24"/>
          <w:lang w:val="en-US"/>
        </w:rPr>
        <w:t>……………………………………………………………………………………………………</w:t>
      </w:r>
    </w:p>
    <w:p>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48" w:rightChars="0"/>
        <w:jc w:val="both"/>
        <w:textAlignment w:val="auto"/>
        <w:rPr>
          <w:rFonts w:hint="default" w:ascii="Times New Roman" w:hAnsi="Times New Roman" w:eastAsia="Arial" w:cs="Times New Roman"/>
          <w:b/>
          <w:bCs/>
          <w:i/>
          <w:iCs/>
          <w:caps w:val="0"/>
          <w:color w:val="000000"/>
          <w:spacing w:val="0"/>
          <w:sz w:val="28"/>
          <w:szCs w:val="28"/>
          <w:shd w:val="clear" w:fill="FFFFFF"/>
          <w:lang w:val="en-US"/>
        </w:rPr>
      </w:pPr>
    </w:p>
    <w:p>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auto"/>
        <w:ind w:left="48" w:right="48"/>
        <w:jc w:val="both"/>
        <w:textAlignment w:val="auto"/>
        <w:rPr>
          <w:rFonts w:hint="default" w:ascii="Times New Roman" w:hAnsi="Times New Roman" w:cs="Times New Roman"/>
          <w:sz w:val="28"/>
          <w:szCs w:val="28"/>
        </w:rPr>
      </w:pPr>
      <w:r>
        <w:rPr>
          <w:rFonts w:hint="default" w:ascii="Times New Roman" w:hAnsi="Times New Roman" w:cs="Times New Roman"/>
          <w:b/>
          <w:bCs/>
          <w:color w:val="auto"/>
          <w:sz w:val="28"/>
          <w:szCs w:val="28"/>
          <w:shd w:val="clear" w:color="auto" w:fill="FFFFFF"/>
          <w:lang w:val="en-US"/>
        </w:rPr>
        <w:t>PHẦN ĐỊA LÍ</w:t>
      </w:r>
    </w:p>
    <w:p>
      <w:pPr>
        <w:shd w:val="clear" w:color="auto" w:fill="FFFFFF"/>
        <w:spacing w:after="0" w:line="240" w:lineRule="auto"/>
        <w:jc w:val="center"/>
        <w:rPr>
          <w:rFonts w:ascii="Times New Roman" w:hAnsi="Times New Roman" w:cs="Times New Roman"/>
          <w:b/>
          <w:bCs/>
          <w:color w:val="auto"/>
          <w:sz w:val="40"/>
          <w:szCs w:val="40"/>
        </w:rPr>
      </w:pPr>
      <w:r>
        <w:rPr>
          <w:rFonts w:ascii="Times New Roman" w:hAnsi="Times New Roman" w:cs="Times New Roman"/>
          <w:b/>
          <w:bCs/>
          <w:color w:val="auto"/>
          <w:sz w:val="40"/>
          <w:szCs w:val="40"/>
        </w:rPr>
        <w:t xml:space="preserve">Bài 19. Lớp đất và các nhân tố hình thành đất. </w:t>
      </w:r>
    </w:p>
    <w:p>
      <w:pPr>
        <w:shd w:val="clear" w:color="auto" w:fill="FFFFFF"/>
        <w:spacing w:after="0" w:line="240" w:lineRule="auto"/>
        <w:jc w:val="center"/>
        <w:rPr>
          <w:rFonts w:hint="default" w:ascii="Times New Roman" w:hAnsi="Times New Roman" w:cs="Times New Roman"/>
          <w:b/>
          <w:bCs/>
          <w:color w:val="auto"/>
          <w:sz w:val="40"/>
          <w:szCs w:val="40"/>
          <w:lang w:val="en-US"/>
        </w:rPr>
      </w:pPr>
      <w:r>
        <w:rPr>
          <w:rFonts w:ascii="Times New Roman" w:hAnsi="Times New Roman" w:cs="Times New Roman"/>
          <w:b/>
          <w:bCs/>
          <w:color w:val="auto"/>
          <w:sz w:val="40"/>
          <w:szCs w:val="40"/>
        </w:rPr>
        <w:t>Một số nhóm đất điển hình</w:t>
      </w:r>
      <w:r>
        <w:rPr>
          <w:rFonts w:hint="default" w:ascii="Times New Roman" w:hAnsi="Times New Roman" w:cs="Times New Roman"/>
          <w:b/>
          <w:bCs/>
          <w:color w:val="auto"/>
          <w:sz w:val="40"/>
          <w:szCs w:val="40"/>
          <w:lang w:val="en-US"/>
        </w:rPr>
        <w:t>.</w:t>
      </w:r>
    </w:p>
    <w:p>
      <w:pPr>
        <w:shd w:val="clear" w:color="auto" w:fill="FFFFFF"/>
        <w:spacing w:after="0" w:line="240" w:lineRule="auto"/>
        <w:jc w:val="center"/>
        <w:rPr>
          <w:rFonts w:ascii="Times New Roman" w:hAnsi="Times New Roman" w:cs="Times New Roman"/>
          <w:color w:val="FF0000"/>
          <w:sz w:val="28"/>
          <w:szCs w:val="28"/>
        </w:rPr>
      </w:pPr>
    </w:p>
    <w:p>
      <w:pPr>
        <w:pStyle w:val="7"/>
        <w:numPr>
          <w:ilvl w:val="0"/>
          <w:numId w:val="3"/>
        </w:numPr>
        <w:shd w:val="clear" w:color="auto" w:fill="FFFFFF"/>
        <w:spacing w:after="0" w:line="240" w:lineRule="auto"/>
        <w:rPr>
          <w:rFonts w:ascii="Times New Roman" w:hAnsi="Times New Roman" w:cs="Times New Roman"/>
          <w:b/>
          <w:sz w:val="28"/>
          <w:szCs w:val="28"/>
        </w:rPr>
      </w:pPr>
      <w:r>
        <w:rPr>
          <w:rFonts w:ascii="Times New Roman" w:hAnsi="Times New Roman" w:cs="Times New Roman"/>
          <w:b/>
          <w:sz w:val="28"/>
          <w:szCs w:val="28"/>
        </w:rPr>
        <w:t>Nội dung bài học:</w:t>
      </w:r>
    </w:p>
    <w:p>
      <w:pPr>
        <w:shd w:val="clear" w:color="auto" w:fill="FFFFFF"/>
        <w:spacing w:after="0" w:line="240" w:lineRule="auto"/>
        <w:ind w:left="360"/>
        <w:rPr>
          <w:rFonts w:ascii="Times New Roman" w:hAnsi="Times New Roman" w:cs="Times New Roman"/>
          <w:b/>
          <w:sz w:val="28"/>
          <w:szCs w:val="28"/>
        </w:rPr>
      </w:pPr>
    </w:p>
    <w:p>
      <w:pPr>
        <w:shd w:val="clear" w:color="auto" w:fill="FFFFFF"/>
        <w:spacing w:after="0" w:line="240" w:lineRule="auto"/>
        <w:rPr>
          <w:rFonts w:ascii="Times New Roman" w:hAnsi="Times New Roman" w:cs="Times New Roman"/>
          <w:b/>
          <w:sz w:val="28"/>
          <w:szCs w:val="28"/>
        </w:rPr>
      </w:pPr>
      <w:r>
        <w:rPr>
          <w:rFonts w:ascii="Times New Roman" w:hAnsi="Times New Roman" w:cs="Times New Roman"/>
          <w:b/>
          <w:sz w:val="28"/>
          <w:szCs w:val="28"/>
        </w:rPr>
        <w:t>I. Lớp đất. Các thành phần chính của lớp đất và tầng đất.</w:t>
      </w:r>
    </w:p>
    <w:p>
      <w:pPr>
        <w:pStyle w:val="7"/>
        <w:numPr>
          <w:ilvl w:val="0"/>
          <w:numId w:val="4"/>
        </w:numPr>
        <w:spacing w:after="0"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Lớp đất</w:t>
      </w:r>
    </w:p>
    <w:p>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Lớp vật chất mỏng, tơi xốp bao phủ trên bề mặt các lục địa và đảo, được đặc trưng bởi độ phì gọi là lớp đất. </w:t>
      </w:r>
    </w:p>
    <w:p>
      <w:pPr>
        <w:pStyle w:val="7"/>
        <w:numPr>
          <w:ilvl w:val="0"/>
          <w:numId w:val="4"/>
        </w:numPr>
        <w:spacing w:after="0"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Các thành phần chính của đất.</w:t>
      </w:r>
    </w:p>
    <w:p>
      <w:pPr>
        <w:pStyle w:val="7"/>
        <w:numPr>
          <w:ilvl w:val="0"/>
          <w:numId w:val="5"/>
        </w:numPr>
        <w:spacing w:after="0"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Lớp đất trên các lục địa bao gồm các thành phần: chất vô cơ, chất hữu cơ, nước, không khí.</w:t>
      </w:r>
    </w:p>
    <w:p>
      <w:pPr>
        <w:pStyle w:val="7"/>
        <w:numPr>
          <w:ilvl w:val="0"/>
          <w:numId w:val="4"/>
        </w:numPr>
        <w:spacing w:after="0"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Tầng đất</w:t>
      </w:r>
    </w:p>
    <w:p>
      <w:pPr>
        <w:rPr>
          <w:rFonts w:ascii="Times New Roman" w:hAnsi="Times New Roman" w:cs="Times New Roman"/>
          <w:sz w:val="28"/>
          <w:szCs w:val="28"/>
        </w:rPr>
      </w:pPr>
      <w:r>
        <w:rPr>
          <w:rFonts w:ascii="Times New Roman" w:hAnsi="Times New Roman" w:cs="Times New Roman"/>
          <w:sz w:val="28"/>
          <w:szCs w:val="28"/>
        </w:rPr>
        <w:t>Có 4 tầng đất chính: Tầng hữu cơ, tầng đất mặt, tầng tích tụ và tầng đá mẹ.</w:t>
      </w:r>
    </w:p>
    <w:p>
      <w:pPr>
        <w:shd w:val="clear" w:color="auto" w:fill="FFFFFF"/>
        <w:spacing w:after="0" w:line="240" w:lineRule="auto"/>
        <w:rPr>
          <w:rFonts w:ascii="Times New Roman" w:hAnsi="Times New Roman" w:cs="Times New Roman"/>
          <w:b/>
          <w:sz w:val="28"/>
          <w:szCs w:val="28"/>
        </w:rPr>
      </w:pPr>
      <w:r>
        <w:rPr>
          <w:rFonts w:ascii="Times New Roman" w:hAnsi="Times New Roman" w:cs="Times New Roman"/>
          <w:b/>
          <w:sz w:val="28"/>
          <w:szCs w:val="28"/>
        </w:rPr>
        <w:t>II. Các nhân tố hình thành đất</w:t>
      </w:r>
    </w:p>
    <w:p>
      <w:pPr>
        <w:rPr>
          <w:rFonts w:ascii="Times New Roman" w:hAnsi="Times New Roman" w:cs="Times New Roman"/>
          <w:sz w:val="28"/>
          <w:szCs w:val="28"/>
        </w:rPr>
      </w:pPr>
      <w:r>
        <w:rPr>
          <w:rFonts w:ascii="Times New Roman" w:hAnsi="Times New Roman" w:cs="Times New Roman"/>
          <w:sz w:val="28"/>
          <w:szCs w:val="28"/>
        </w:rPr>
        <w:t>Quá trình hình thành đất chịu ảnh hưởng của nhiều nhân tố, trong đó quan trọng nhất là đá mẹ, khí hậu, sinh vật.</w:t>
      </w:r>
    </w:p>
    <w:p>
      <w:pPr>
        <w:shd w:val="clear" w:color="auto" w:fill="FFFFFF"/>
        <w:spacing w:after="0" w:line="240" w:lineRule="auto"/>
        <w:rPr>
          <w:rFonts w:ascii="Times New Roman" w:hAnsi="Times New Roman" w:cs="Times New Roman"/>
          <w:b/>
          <w:sz w:val="28"/>
          <w:szCs w:val="28"/>
        </w:rPr>
      </w:pPr>
      <w:r>
        <w:rPr>
          <w:rFonts w:ascii="Times New Roman" w:hAnsi="Times New Roman" w:cs="Times New Roman"/>
          <w:b/>
          <w:sz w:val="28"/>
          <w:szCs w:val="28"/>
        </w:rPr>
        <w:t>III. Một số nhóm đất điển hình trên thế giới.</w:t>
      </w:r>
    </w:p>
    <w:p>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Tùy thuộc vào quá trình, nhân tố hình thành và tính chất mà người ta chia ra các nhóm đất khác nhau như:</w:t>
      </w:r>
    </w:p>
    <w:p>
      <w:pPr>
        <w:pStyle w:val="7"/>
        <w:numPr>
          <w:ilvl w:val="0"/>
          <w:numId w:val="5"/>
        </w:num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Đất pốt dôn</w:t>
      </w:r>
    </w:p>
    <w:p>
      <w:pPr>
        <w:pStyle w:val="7"/>
        <w:numPr>
          <w:ilvl w:val="0"/>
          <w:numId w:val="5"/>
        </w:num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Đất đen thảo nguyên ôn đới</w:t>
      </w:r>
    </w:p>
    <w:p>
      <w:pPr>
        <w:pStyle w:val="7"/>
        <w:numPr>
          <w:ilvl w:val="0"/>
          <w:numId w:val="5"/>
        </w:num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Đất đỏ vàng nhiệt đới</w:t>
      </w:r>
    </w:p>
    <w:p>
      <w:pPr>
        <w:pStyle w:val="7"/>
        <w:numPr>
          <w:ilvl w:val="0"/>
          <w:numId w:val="5"/>
        </w:num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Đất xám hoang mạc và bán hoang mạc</w:t>
      </w:r>
    </w:p>
    <w:p>
      <w:pPr>
        <w:pStyle w:val="7"/>
        <w:numPr>
          <w:ilvl w:val="0"/>
          <w:numId w:val="5"/>
        </w:numPr>
        <w:rPr>
          <w:rFonts w:ascii="Times New Roman" w:hAnsi="Times New Roman" w:cs="Times New Roman"/>
          <w:sz w:val="28"/>
          <w:szCs w:val="28"/>
        </w:rPr>
      </w:pPr>
      <w:r>
        <w:rPr>
          <w:rFonts w:ascii="Times New Roman" w:hAnsi="Times New Roman" w:cs="Times New Roman"/>
          <w:sz w:val="28"/>
          <w:szCs w:val="28"/>
        </w:rPr>
        <w:t>Đất khác…</w:t>
      </w:r>
    </w:p>
    <w:p>
      <w:pPr>
        <w:pStyle w:val="7"/>
        <w:numPr>
          <w:ilvl w:val="0"/>
          <w:numId w:val="3"/>
        </w:numPr>
        <w:rPr>
          <w:rFonts w:ascii="Times New Roman" w:hAnsi="Times New Roman" w:cs="Times New Roman"/>
          <w:b/>
          <w:sz w:val="28"/>
          <w:szCs w:val="28"/>
        </w:rPr>
      </w:pPr>
      <w:r>
        <w:rPr>
          <w:rFonts w:ascii="Times New Roman" w:hAnsi="Times New Roman" w:cs="Times New Roman"/>
          <w:b/>
          <w:sz w:val="28"/>
          <w:szCs w:val="28"/>
        </w:rPr>
        <w:t>L</w:t>
      </w:r>
      <w:r>
        <w:rPr>
          <w:rFonts w:hint="default" w:ascii="Times New Roman" w:hAnsi="Times New Roman" w:cs="Times New Roman"/>
          <w:b/>
          <w:sz w:val="28"/>
          <w:szCs w:val="28"/>
          <w:lang w:val="en-US"/>
        </w:rPr>
        <w:t>uyện tập</w:t>
      </w:r>
    </w:p>
    <w:p>
      <w:pPr>
        <w:pStyle w:val="7"/>
        <w:ind w:left="284"/>
        <w:rPr>
          <w:rFonts w:ascii="Times New Roman" w:hAnsi="Times New Roman" w:cs="Times New Roman"/>
          <w:sz w:val="28"/>
          <w:szCs w:val="28"/>
        </w:rPr>
      </w:pPr>
      <w:r>
        <w:rPr>
          <w:rFonts w:ascii="Times New Roman" w:hAnsi="Times New Roman" w:cs="Times New Roman"/>
          <w:sz w:val="28"/>
          <w:szCs w:val="28"/>
        </w:rPr>
        <w:t>1. Điền tên các tầng đất chính tương ứng với vị trí 1, 2, 3, 4 ?</w:t>
      </w:r>
    </w:p>
    <w:p>
      <w:pPr>
        <w:pStyle w:val="7"/>
        <w:ind w:left="855"/>
        <w:rPr>
          <w:rFonts w:ascii="Times New Roman" w:hAnsi="Times New Roman" w:cs="Times New Roman"/>
          <w:sz w:val="28"/>
          <w:szCs w:val="28"/>
        </w:rPr>
      </w:pPr>
    </w:p>
    <w:p>
      <w:pPr>
        <w:tabs>
          <w:tab w:val="left" w:pos="7230"/>
        </w:tabs>
        <w:rPr>
          <w:rFonts w:ascii="Times New Roman" w:hAnsi="Times New Roman" w:cs="Times New Roman"/>
          <w:bCs/>
          <w:sz w:val="28"/>
          <w:szCs w:val="28"/>
        </w:rPr>
      </w:pPr>
      <w:r>
        <w:rPr>
          <w:rFonts w:ascii="Times New Roman" w:hAnsi="Times New Roman" w:cs="Times New Roman"/>
          <w:sz w:val="28"/>
          <w:szCs w:val="28"/>
        </w:rPr>
        <mc:AlternateContent>
          <mc:Choice Requires="wpg">
            <w:drawing>
              <wp:anchor distT="0" distB="0" distL="114300" distR="114300" simplePos="0" relativeHeight="251659264" behindDoc="0" locked="0" layoutInCell="1" allowOverlap="1">
                <wp:simplePos x="0" y="0"/>
                <wp:positionH relativeFrom="column">
                  <wp:posOffset>544195</wp:posOffset>
                </wp:positionH>
                <wp:positionV relativeFrom="paragraph">
                  <wp:posOffset>-635</wp:posOffset>
                </wp:positionV>
                <wp:extent cx="5087620" cy="1610995"/>
                <wp:effectExtent l="0" t="0" r="18415" b="27305"/>
                <wp:wrapNone/>
                <wp:docPr id="20" name="Group 20"/>
                <wp:cNvGraphicFramePr/>
                <a:graphic xmlns:a="http://schemas.openxmlformats.org/drawingml/2006/main">
                  <a:graphicData uri="http://schemas.microsoft.com/office/word/2010/wordprocessingGroup">
                    <wpg:wgp>
                      <wpg:cNvGrpSpPr/>
                      <wpg:grpSpPr>
                        <a:xfrm>
                          <a:off x="0" y="0"/>
                          <a:ext cx="5087309" cy="1611294"/>
                          <a:chOff x="0" y="0"/>
                          <a:chExt cx="5766928" cy="1799846"/>
                        </a:xfrm>
                      </wpg:grpSpPr>
                      <wps:wsp>
                        <wps:cNvPr id="21" name="Text Box 21"/>
                        <wps:cNvSpPr txBox="1"/>
                        <wps:spPr>
                          <a:xfrm>
                            <a:off x="0" y="0"/>
                            <a:ext cx="2005965" cy="5994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
                              <w:r>
                                <w:t>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2" name="Text Box 22"/>
                        <wps:cNvSpPr txBox="1"/>
                        <wps:spPr>
                          <a:xfrm>
                            <a:off x="3760963" y="284845"/>
                            <a:ext cx="2005965" cy="5994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
                              <w:r>
                                <w:t>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5" name="Text Box 25"/>
                        <wps:cNvSpPr txBox="1"/>
                        <wps:spPr>
                          <a:xfrm>
                            <a:off x="0" y="777923"/>
                            <a:ext cx="2005965" cy="5994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
                              <w:r>
                                <w:t>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8" name="Text Box 28"/>
                        <wps:cNvSpPr txBox="1"/>
                        <wps:spPr>
                          <a:xfrm>
                            <a:off x="3707257" y="1200406"/>
                            <a:ext cx="2005965" cy="5994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
                              <w:r>
                                <w:t>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9" name="Straight Arrow Connector 29"/>
                        <wps:cNvCnPr/>
                        <wps:spPr>
                          <a:xfrm flipV="1">
                            <a:off x="2048247" y="312057"/>
                            <a:ext cx="339908" cy="2302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30" name="Straight Arrow Connector 30"/>
                        <wps:cNvCnPr/>
                        <wps:spPr>
                          <a:xfrm>
                            <a:off x="2005969" y="997320"/>
                            <a:ext cx="340996"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56" name="Straight Arrow Connector 56"/>
                        <wps:cNvCnPr/>
                        <wps:spPr>
                          <a:xfrm>
                            <a:off x="3419144" y="567665"/>
                            <a:ext cx="341819"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57" name="Straight Arrow Connector 57"/>
                        <wps:cNvCnPr/>
                        <wps:spPr>
                          <a:xfrm flipV="1">
                            <a:off x="3341679" y="1480893"/>
                            <a:ext cx="365547" cy="2"/>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id="_x0000_s1026" o:spid="_x0000_s1026" o:spt="203" style="position:absolute;left:0pt;margin-left:42.85pt;margin-top:-0.05pt;height:126.85pt;width:400.6pt;z-index:251659264;mso-width-relative:page;mso-height-relative:page;" coordsize="5766928,1799846" o:gfxdata="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">
                <o:lock v:ext="edit" aspectratio="f"/>
                <v:shape id="_x0000_s1026" o:spid="_x0000_s1026" o:spt="202" type="#_x0000_t202" style="position:absolute;left:0;top:0;height:599440;width:2005965;" fillcolor="#FFFFFF [3201]" filled="t" stroked="t" coordsize="21600,21600" o:gfxdata="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3U7QC2AAAA2w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p>
                        <w:r>
                          <w:t>1…………………………..</w:t>
                        </w:r>
                      </w:p>
                    </w:txbxContent>
                  </v:textbox>
                </v:shape>
                <v:shape id="_x0000_s1026" o:spid="_x0000_s1026" o:spt="202" type="#_x0000_t202" style="position:absolute;left:3760963;top:284845;height:599440;width:2005965;" fillcolor="#FFFFFF [3201]" filled="t" stroked="t" coordsize="21600,21600" o:gfxdata="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K0Gc3e2AAAA2w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p>
                        <w:r>
                          <w:t>2………………………….</w:t>
                        </w:r>
                      </w:p>
                    </w:txbxContent>
                  </v:textbox>
                </v:shape>
                <v:shape id="_x0000_s1026" o:spid="_x0000_s1026" o:spt="202" type="#_x0000_t202" style="position:absolute;left:0;top:777923;height:599440;width:2005965;" fillcolor="#FFFFFF [3201]" filled="t" stroked="t" coordsize="21600,21600" o:gfxdata="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i7+sD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
                        <w:r>
                          <w:t>3…………………………..</w:t>
                        </w:r>
                      </w:p>
                    </w:txbxContent>
                  </v:textbox>
                </v:shape>
                <v:shape id="_x0000_s1026" o:spid="_x0000_s1026" o:spt="202" type="#_x0000_t202" style="position:absolute;left:3707257;top:1200406;height:599440;width:2005965;" fillcolor="#FFFFFF [3201]" filled="t" stroked="t" coordsize="21600,21600" o:gfxdata="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M7kSd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p>
                        <w:r>
                          <w:t>4………………………….</w:t>
                        </w:r>
                      </w:p>
                    </w:txbxContent>
                  </v:textbox>
                </v:shape>
                <v:shape id="_x0000_s1026" o:spid="_x0000_s1026" o:spt="32" type="#_x0000_t32" style="position:absolute;left:2048247;top:312057;flip:y;height:23020;width:339908;" filled="f" stroked="t" coordsize="21600,21600" o:gfxdata="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JhA4W8AAAA&#10;2wAAAA8AAAAAAAAAAQAgAAAAIgAAAGRycy9kb3ducmV2LnhtbFBLAQIUABQAAAAIAIdO4kAzLwWe&#10;OwAAADkAAAAQAAAAAAAAAAEAIAAAAAsBAABkcnMvc2hhcGV4bWwueG1sUEsFBgAAAAAGAAYAWwEA&#10;ALUDAAAAAA==&#10;">
                  <v:fill on="f" focussize="0,0"/>
                  <v:stroke weight="2pt" color="#000000 [3200]" joinstyle="round" endarrow="open"/>
                  <v:imagedata o:title=""/>
                  <o:lock v:ext="edit" aspectratio="f"/>
                  <v:shadow on="t" color="#000000" opacity="24903f" offset="0pt,1.5748031496063pt" origin="0f,32768f" matrix="65536f,0f,0f,65536f"/>
                </v:shape>
                <v:shape id="_x0000_s1026" o:spid="_x0000_s1026" o:spt="32" type="#_x0000_t32" style="position:absolute;left:2005969;top:997320;height:0;width:340996;" filled="f" stroked="t" coordsize="21600,21600" o:gfxdata="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Gmw87gAAADbAAAA&#10;DwAAAAAAAAABACAAAAAiAAAAZHJzL2Rvd25yZXYueG1sUEsBAhQAFAAAAAgAh07iQDMvBZ47AAAA&#10;OQAAABAAAAAAAAAAAQAgAAAABwEAAGRycy9zaGFwZXhtbC54bWxQSwUGAAAAAAYABgBbAQAAsQMA&#10;AAAA&#10;">
                  <v:fill on="f" focussize="0,0"/>
                  <v:stroke weight="2pt" color="#000000 [3200]" joinstyle="round" endarrow="open"/>
                  <v:imagedata o:title=""/>
                  <o:lock v:ext="edit" aspectratio="f"/>
                  <v:shadow on="t" color="#000000" opacity="24903f" offset="0pt,1.5748031496063pt" origin="0f,32768f" matrix="65536f,0f,0f,65536f"/>
                </v:shape>
                <v:shape id="_x0000_s1026" o:spid="_x0000_s1026" o:spt="32" type="#_x0000_t32" style="position:absolute;left:3419144;top:567665;height:0;width:341819;" filled="f" stroked="t" coordsize="21600,21600" o:gfxdata="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0TaLy8AAAA&#10;2wAAAA8AAAAAAAAAAQAgAAAAIgAAAGRycy9kb3ducmV2LnhtbFBLAQIUABQAAAAIAIdO4kAzLwWe&#10;OwAAADkAAAAQAAAAAAAAAAEAIAAAAAsBAABkcnMvc2hhcGV4bWwueG1sUEsFBgAAAAAGAAYAWwEA&#10;ALUDAAAAAA==&#10;">
                  <v:fill on="f" focussize="0,0"/>
                  <v:stroke weight="2pt" color="#000000 [3200]" joinstyle="round" endarrow="open"/>
                  <v:imagedata o:title=""/>
                  <o:lock v:ext="edit" aspectratio="f"/>
                  <v:shadow on="t" color="#000000" opacity="24903f" offset="0pt,1.5748031496063pt" origin="0f,32768f" matrix="65536f,0f,0f,65536f"/>
                </v:shape>
                <v:shape id="_x0000_s1026" o:spid="_x0000_s1026" o:spt="32" type="#_x0000_t32" style="position:absolute;left:3341679;top:1480893;flip:y;height:2;width:365547;" filled="f" stroked="t" coordsize="21600,21600" o:gfxdata="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S0QRG8AAAA&#10;2wAAAA8AAAAAAAAAAQAgAAAAIgAAAGRycy9kb3ducmV2LnhtbFBLAQIUABQAAAAIAIdO4kAzLwWe&#10;OwAAADkAAAAQAAAAAAAAAAEAIAAAAAsBAABkcnMvc2hhcGV4bWwueG1sUEsFBgAAAAAGAAYAWwEA&#10;ALUDAAAAAA==&#10;">
                  <v:fill on="f" focussize="0,0"/>
                  <v:stroke weight="2pt" color="#000000 [3200]" joinstyle="round" endarrow="open"/>
                  <v:imagedata o:title=""/>
                  <o:lock v:ext="edit" aspectratio="f"/>
                  <v:shadow on="t" color="#000000" opacity="24903f" offset="0pt,1.5748031496063pt" origin="0f,32768f" matrix="65536f,0f,0f,65536f"/>
                </v:shape>
              </v:group>
            </w:pict>
          </mc:Fallback>
        </mc:AlternateContent>
      </w:r>
      <w:r>
        <w:rPr>
          <w:rFonts w:ascii="Times New Roman" w:hAnsi="Times New Roman" w:cs="Times New Roman"/>
          <w:sz w:val="28"/>
          <w:szCs w:val="28"/>
        </w:rPr>
        <w:t xml:space="preserve">                                                           </w:t>
      </w:r>
      <w:r>
        <w:rPr>
          <w:rFonts w:ascii="Times New Roman" w:hAnsi="Times New Roman" w:cs="Times New Roman"/>
          <w:sz w:val="28"/>
          <w:szCs w:val="28"/>
        </w:rPr>
        <w:drawing>
          <wp:inline distT="0" distB="0" distL="0" distR="0">
            <wp:extent cx="933450" cy="1541780"/>
            <wp:effectExtent l="0" t="0" r="0" b="127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pic:cNvPicPr>
                  </pic:nvPicPr>
                  <pic:blipFill>
                    <a:blip r:embed="rId5"/>
                    <a:stretch>
                      <a:fillRect/>
                    </a:stretch>
                  </pic:blipFill>
                  <pic:spPr>
                    <a:xfrm flipH="1">
                      <a:off x="0" y="0"/>
                      <a:ext cx="961077" cy="1587450"/>
                    </a:xfrm>
                    <a:prstGeom prst="rect">
                      <a:avLst/>
                    </a:prstGeom>
                  </pic:spPr>
                </pic:pic>
              </a:graphicData>
            </a:graphic>
          </wp:inline>
        </w:drawing>
      </w:r>
      <w:r>
        <w:rPr>
          <w:rFonts w:ascii="Times New Roman" w:hAnsi="Times New Roman" w:cs="Times New Roman"/>
          <w:sz w:val="28"/>
          <w:szCs w:val="28"/>
        </w:rPr>
        <w:t xml:space="preserve">   </w:t>
      </w:r>
    </w:p>
    <w:p>
      <w:pPr>
        <w:numPr>
          <w:ilvl w:val="0"/>
          <w:numId w:val="6"/>
        </w:numPr>
        <w:ind w:left="360"/>
        <w:rPr>
          <w:rFonts w:ascii="Times New Roman" w:hAnsi="Times New Roman" w:cs="Times New Roman"/>
          <w:sz w:val="28"/>
          <w:szCs w:val="28"/>
        </w:rPr>
      </w:pPr>
      <w:r>
        <w:rPr>
          <w:rFonts w:ascii="Times New Roman" w:hAnsi="Times New Roman" w:cs="Times New Roman"/>
          <w:sz w:val="28"/>
          <w:szCs w:val="28"/>
        </w:rPr>
        <w:t>Theo em, nơi địa phương em đang sinh sống thuộc nhóm đất nào?</w:t>
      </w:r>
    </w:p>
    <w:p>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48" w:rightChars="0"/>
        <w:jc w:val="both"/>
        <w:textAlignment w:val="auto"/>
        <w:rPr>
          <w:rFonts w:hint="default" w:ascii="SimSun" w:hAnsi="SimSun" w:eastAsia="SimSun" w:cs="SimSun"/>
          <w:sz w:val="24"/>
          <w:szCs w:val="24"/>
          <w:lang w:val="en-US"/>
        </w:rPr>
      </w:pPr>
      <w:r>
        <w:rPr>
          <w:rFonts w:hint="default" w:ascii="SimSun" w:hAnsi="SimSun" w:eastAsia="SimSun" w:cs="SimSun"/>
          <w:sz w:val="24"/>
          <w:szCs w:val="24"/>
          <w:lang w:val="en-US"/>
        </w:rPr>
        <w:t>……………………………………………………………………………………………………</w:t>
      </w:r>
    </w:p>
    <w:p>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48" w:rightChars="0"/>
        <w:jc w:val="both"/>
        <w:textAlignment w:val="auto"/>
        <w:rPr>
          <w:rFonts w:hint="default" w:ascii="SimSun" w:hAnsi="SimSun" w:eastAsia="SimSun" w:cs="SimSun"/>
          <w:sz w:val="24"/>
          <w:szCs w:val="24"/>
          <w:lang w:val="en-US"/>
        </w:rPr>
      </w:pPr>
      <w:r>
        <w:rPr>
          <w:rFonts w:hint="default" w:ascii="SimSun" w:hAnsi="SimSun" w:eastAsia="SimSun" w:cs="SimSun"/>
          <w:sz w:val="24"/>
          <w:szCs w:val="24"/>
          <w:lang w:val="en-US"/>
        </w:rPr>
        <w:t>……………………………………………………………………………………………………</w:t>
      </w:r>
    </w:p>
    <w:p>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48" w:rightChars="0"/>
        <w:jc w:val="both"/>
        <w:textAlignment w:val="auto"/>
        <w:rPr>
          <w:rFonts w:hint="default" w:ascii="SimSun" w:hAnsi="SimSun" w:eastAsia="SimSun" w:cs="SimSun"/>
          <w:sz w:val="24"/>
          <w:szCs w:val="24"/>
          <w:lang w:val="en-US"/>
        </w:rPr>
      </w:pPr>
      <w:r>
        <w:rPr>
          <w:rFonts w:hint="default" w:ascii="SimSun" w:hAnsi="SimSun" w:eastAsia="SimSun" w:cs="SimSun"/>
          <w:sz w:val="24"/>
          <w:szCs w:val="24"/>
          <w:lang w:val="en-US"/>
        </w:rPr>
        <w:t>……………………………………………………………………………………………………</w:t>
      </w:r>
    </w:p>
    <w:p>
      <w:pPr>
        <w:numPr>
          <w:numId w:val="0"/>
        </w:numPr>
        <w:rPr>
          <w:rFonts w:ascii="Times New Roman" w:hAnsi="Times New Roman" w:cs="Times New Roman"/>
          <w:sz w:val="28"/>
          <w:szCs w:val="28"/>
        </w:rPr>
      </w:pPr>
    </w:p>
    <w:p>
      <w:pPr>
        <w:numPr>
          <w:ilvl w:val="0"/>
          <w:numId w:val="0"/>
        </w:numPr>
        <w:rPr>
          <w:rFonts w:hint="default" w:ascii="Times New Roman" w:hAnsi="Times New Roman" w:cs="Times New Roman"/>
          <w:sz w:val="28"/>
          <w:szCs w:val="28"/>
        </w:rPr>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A3"/>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063C39"/>
    <w:multiLevelType w:val="singleLevel"/>
    <w:tmpl w:val="E1063C39"/>
    <w:lvl w:ilvl="0" w:tentative="0">
      <w:start w:val="1"/>
      <w:numFmt w:val="upperLetter"/>
      <w:suff w:val="space"/>
      <w:lvlText w:val="%1."/>
      <w:lvlJc w:val="left"/>
      <w:rPr>
        <w:rFonts w:hint="default" w:ascii="Times New Roman" w:hAnsi="Times New Roman" w:cs="Times New Roman"/>
        <w:b/>
        <w:bCs/>
      </w:rPr>
    </w:lvl>
  </w:abstractNum>
  <w:abstractNum w:abstractNumId="1">
    <w:nsid w:val="10A00926"/>
    <w:multiLevelType w:val="singleLevel"/>
    <w:tmpl w:val="10A00926"/>
    <w:lvl w:ilvl="0" w:tentative="0">
      <w:start w:val="1"/>
      <w:numFmt w:val="upperLetter"/>
      <w:suff w:val="space"/>
      <w:lvlText w:val="%1."/>
      <w:lvlJc w:val="left"/>
    </w:lvl>
  </w:abstractNum>
  <w:abstractNum w:abstractNumId="2">
    <w:nsid w:val="4B8C792D"/>
    <w:multiLevelType w:val="multilevel"/>
    <w:tmpl w:val="4B8C792D"/>
    <w:lvl w:ilvl="0" w:tentative="0">
      <w:start w:val="1"/>
      <w:numFmt w:val="upperLetter"/>
      <w:lvlText w:val="%1."/>
      <w:lvlJc w:val="left"/>
      <w:pPr>
        <w:ind w:left="855" w:hanging="49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CDF457B"/>
    <w:multiLevelType w:val="multilevel"/>
    <w:tmpl w:val="4CDF457B"/>
    <w:lvl w:ilvl="0" w:tentative="0">
      <w:start w:val="1"/>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670B559C"/>
    <w:multiLevelType w:val="multilevel"/>
    <w:tmpl w:val="670B559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727701C0"/>
    <w:multiLevelType w:val="singleLevel"/>
    <w:tmpl w:val="727701C0"/>
    <w:lvl w:ilvl="0" w:tentative="0">
      <w:start w:val="2"/>
      <w:numFmt w:val="decimal"/>
      <w:suff w:val="space"/>
      <w:lvlText w:val="%1."/>
      <w:lvlJc w:val="left"/>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9AF"/>
    <w:rsid w:val="000759AF"/>
    <w:rsid w:val="00F32A11"/>
    <w:rsid w:val="0CBF3F99"/>
    <w:rsid w:val="1E604929"/>
    <w:rsid w:val="22E51BBC"/>
    <w:rsid w:val="299942C4"/>
    <w:rsid w:val="2B036BA2"/>
    <w:rsid w:val="38383129"/>
    <w:rsid w:val="40997927"/>
    <w:rsid w:val="4E2D3136"/>
    <w:rsid w:val="596D6B82"/>
    <w:rsid w:val="66FC7CEE"/>
    <w:rsid w:val="6AEC089F"/>
    <w:rsid w:val="752C41AE"/>
    <w:rsid w:val="76A82AFF"/>
    <w:rsid w:val="7EEF5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4">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uiPriority w:val="99"/>
    <w:pPr>
      <w:spacing w:after="0" w:line="240" w:lineRule="auto"/>
    </w:pPr>
    <w:rPr>
      <w:rFonts w:ascii="Tahoma" w:hAnsi="Tahoma" w:cs="Tahoma"/>
      <w:sz w:val="16"/>
      <w:szCs w:val="16"/>
    </w:rPr>
  </w:style>
  <w:style w:type="paragraph" w:styleId="3">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5">
    <w:name w:val="Strong"/>
    <w:basedOn w:val="4"/>
    <w:qFormat/>
    <w:uiPriority w:val="22"/>
    <w:rPr>
      <w:b/>
      <w:bCs/>
    </w:rPr>
  </w:style>
  <w:style w:type="paragraph" w:styleId="7">
    <w:name w:val="List Paragraph"/>
    <w:basedOn w:val="1"/>
    <w:qFormat/>
    <w:uiPriority w:val="34"/>
    <w:pPr>
      <w:ind w:left="720"/>
      <w:contextualSpacing/>
    </w:pPr>
  </w:style>
  <w:style w:type="character" w:customStyle="1" w:styleId="8">
    <w:name w:val="Balloon Text Char"/>
    <w:basedOn w:val="4"/>
    <w:link w:val="2"/>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161</Words>
  <Characters>922</Characters>
  <Lines>7</Lines>
  <Paragraphs>2</Paragraphs>
  <TotalTime>1</TotalTime>
  <ScaleCrop>false</ScaleCrop>
  <LinksUpToDate>false</LinksUpToDate>
  <CharactersWithSpaces>1081</CharactersWithSpaces>
  <Application>WPS Office_11.2.0.9052_F1E327BC-269C-435d-A152-05C5408002CA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2023-03-07T05:53:00Z</dcterms:created>
  <dc:creator>nhung</dc:creator>
  <cp:lastModifiedBy>ASUS</cp:lastModifiedBy>
  <dcterms:modified xsi:type="dcterms:W3CDTF">2023-03-07T13:01:29Z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y fmtid="{D5CDD505-2E9C-101B-9397-08002B2CF9AE}" pid="3" name="ICV">
    <vt:lpwstr>AF3428B31D83461FA744106DF56D6DCA</vt:lpwstr>
  </property>
</Properties>
</file>