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6A0" w:rsidRDefault="009443D1" w:rsidP="009926A0">
      <w:pPr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UNIT </w:t>
      </w:r>
      <w:proofErr w:type="gramStart"/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12 </w:t>
      </w:r>
      <w:r w:rsidR="009926A0" w:rsidRPr="009443D1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:</w:t>
      </w:r>
      <w:proofErr w:type="gramEnd"/>
      <w:r w:rsidR="009926A0" w:rsidRPr="009443D1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A VACATION ABROAD</w:t>
      </w:r>
    </w:p>
    <w:p w:rsidR="009443D1" w:rsidRPr="009443D1" w:rsidRDefault="009443D1" w:rsidP="009443D1">
      <w:pPr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I. </w:t>
      </w:r>
      <w:r w:rsidRPr="009443D1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NEW </w:t>
      </w: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WORDS</w:t>
      </w:r>
    </w:p>
    <w:p w:rsidR="009443D1" w:rsidRPr="009443D1" w:rsidRDefault="009443D1" w:rsidP="009926A0">
      <w:pPr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9926A0" w:rsidRPr="009443D1" w:rsidRDefault="009926A0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1. GETTING STARTED - LISTEN AND READ</w:t>
      </w:r>
    </w:p>
    <w:tbl>
      <w:tblPr>
        <w:tblW w:w="87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24"/>
        <w:gridCol w:w="721"/>
        <w:gridCol w:w="6277"/>
      </w:tblGrid>
      <w:tr w:rsidR="009926A0" w:rsidRPr="009443D1" w:rsidTr="009443D1">
        <w:trPr>
          <w:trHeight w:val="270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1.abroad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adv</w:t>
            </w:r>
          </w:p>
        </w:tc>
        <w:tc>
          <w:tcPr>
            <w:tcW w:w="6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ở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ngoài</w:t>
            </w:r>
            <w:proofErr w:type="spellEnd"/>
          </w:p>
        </w:tc>
      </w:tr>
      <w:tr w:rsidR="009926A0" w:rsidRPr="009443D1" w:rsidTr="009443D1">
        <w:trPr>
          <w:trHeight w:val="64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2.Britain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Anh</w:t>
            </w:r>
          </w:p>
        </w:tc>
      </w:tr>
      <w:tr w:rsidR="009926A0" w:rsidRPr="009443D1" w:rsidTr="009443D1">
        <w:trPr>
          <w:trHeight w:val="27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3.flag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lá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cờ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4.surprise</w:t>
            </w:r>
          </w:p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surprising</w:t>
            </w:r>
          </w:p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surprised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26A0" w:rsidRPr="009443D1" w:rsidRDefault="009926A0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26A0" w:rsidRPr="009443D1" w:rsidRDefault="009926A0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ngạc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ngạc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ngạc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nhiên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926A0" w:rsidRPr="009443D1" w:rsidTr="009443D1">
        <w:trPr>
          <w:trHeight w:val="27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5.tour</w:t>
            </w:r>
          </w:p>
          <w:p w:rsidR="00BF5D19" w:rsidRPr="009443D1" w:rsidRDefault="00BF5D19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ym w:font="Wingdings" w:char="F0E0"/>
            </w: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tourist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26A0" w:rsidRPr="009443D1" w:rsidRDefault="009926A0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926A0" w:rsidRPr="009443D1" w:rsidRDefault="009926A0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chuyến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</w:p>
          <w:p w:rsidR="00BF5D19" w:rsidRPr="009443D1" w:rsidRDefault="00BF5D19" w:rsidP="00BF5D19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du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</w:p>
        </w:tc>
      </w:tr>
    </w:tbl>
    <w:p w:rsidR="009926A0" w:rsidRPr="009443D1" w:rsidRDefault="00BF5D19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9926A0" w:rsidRPr="009443D1">
        <w:rPr>
          <w:rFonts w:ascii="Times New Roman" w:eastAsia="Times New Roman" w:hAnsi="Times New Roman"/>
          <w:color w:val="000000"/>
          <w:sz w:val="28"/>
          <w:szCs w:val="28"/>
        </w:rPr>
        <w:t>. SPEAK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92"/>
        <w:gridCol w:w="630"/>
        <w:gridCol w:w="6300"/>
      </w:tblGrid>
      <w:tr w:rsidR="009926A0" w:rsidRPr="009443D1" w:rsidTr="009443D1">
        <w:trPr>
          <w:cantSplit/>
          <w:trHeight w:val="98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BF5D19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  <w:r w:rsidR="009926A0"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itinerary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lịch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hoạch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BF5D19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</w:t>
            </w:r>
            <w:r w:rsidR="009926A0"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gym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BF5D19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</w:t>
            </w:r>
            <w:r w:rsidR="009926A0"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depart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hành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sightseeing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quan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prep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qua,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đường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giá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single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đơn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double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đôi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Atlantic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Đại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tây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gallery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phòng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bày</w:t>
            </w:r>
            <w:proofErr w:type="spellEnd"/>
          </w:p>
        </w:tc>
      </w:tr>
    </w:tbl>
    <w:p w:rsidR="009926A0" w:rsidRPr="009443D1" w:rsidRDefault="009926A0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4. LISTEN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92"/>
        <w:gridCol w:w="849"/>
        <w:gridCol w:w="6081"/>
      </w:tblGrid>
      <w:tr w:rsidR="009926A0" w:rsidRPr="009443D1" w:rsidTr="009443D1">
        <w:trPr>
          <w:trHeight w:val="27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report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tin,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bản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báo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cloudy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mây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dry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khô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rainy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mưa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snowy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tuyết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sunny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nắng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windy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gió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minus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prep, 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0</w:t>
            </w:r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degree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Centigrade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6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chia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trăm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bách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phân</w:t>
            </w:r>
            <w:proofErr w:type="spellEnd"/>
          </w:p>
        </w:tc>
      </w:tr>
    </w:tbl>
    <w:p w:rsidR="009926A0" w:rsidRPr="009443D1" w:rsidRDefault="009926A0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5. READ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900"/>
        <w:gridCol w:w="6030"/>
      </w:tblGrid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as soon as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ngay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khi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volcano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núi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lửa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lava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dung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nham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thạch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overhead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adv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trên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đầu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fisherman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cá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wharf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tàu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cảng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prison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tù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carve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chạm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khắc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mount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núi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situate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đặt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vị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trí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shore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bờ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biển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lớn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statue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tượng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liberty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do,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Liberty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nữ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thần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do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empire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quốc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đế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chế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state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bang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792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Empire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6030" w:type="dxa"/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bang New York</w:t>
            </w:r>
          </w:p>
        </w:tc>
      </w:tr>
    </w:tbl>
    <w:p w:rsidR="009926A0" w:rsidRPr="009443D1" w:rsidRDefault="009926A0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6. WRITE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004"/>
        <w:gridCol w:w="5940"/>
      </w:tblGrid>
      <w:tr w:rsidR="009926A0" w:rsidRPr="009443D1" w:rsidTr="009443D1">
        <w:trPr>
          <w:cantSplit/>
          <w:trHeight w:val="270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complain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phàn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nàn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heaviness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nặng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nề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suitcase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li</w:t>
            </w:r>
          </w:p>
        </w:tc>
      </w:tr>
      <w:tr w:rsidR="009926A0" w:rsidRPr="009443D1" w:rsidTr="009443D1">
        <w:trPr>
          <w:cantSplit/>
          <w:trHeight w:val="270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certain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đó</w:t>
            </w:r>
            <w:proofErr w:type="spellEnd"/>
          </w:p>
        </w:tc>
      </w:tr>
      <w:tr w:rsidR="009926A0" w:rsidRPr="009443D1" w:rsidTr="009443D1">
        <w:trPr>
          <w:cantSplit/>
          <w:trHeight w:val="270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cover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bao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gồm</w:t>
            </w:r>
            <w:proofErr w:type="spellEnd"/>
          </w:p>
        </w:tc>
      </w:tr>
      <w:tr w:rsidR="009926A0" w:rsidRPr="009443D1" w:rsidTr="009443D1">
        <w:trPr>
          <w:cantSplit/>
          <w:trHeight w:val="167"/>
        </w:trPr>
        <w:tc>
          <w:tcPr>
            <w:tcW w:w="1688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hospitable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adj</w:t>
            </w:r>
          </w:p>
        </w:tc>
        <w:tc>
          <w:tcPr>
            <w:tcW w:w="5940" w:type="dxa"/>
            <w:shd w:val="clear" w:color="auto" w:fill="auto"/>
            <w:noWrap/>
            <w:vAlign w:val="center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mến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khách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hiếu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khách</w:t>
            </w:r>
            <w:proofErr w:type="spellEnd"/>
          </w:p>
        </w:tc>
      </w:tr>
    </w:tbl>
    <w:p w:rsidR="009926A0" w:rsidRPr="009443D1" w:rsidRDefault="009926A0" w:rsidP="009926A0">
      <w:pPr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 w:rsidRPr="009443D1">
        <w:rPr>
          <w:rFonts w:ascii="Times New Roman" w:eastAsia="Times New Roman" w:hAnsi="Times New Roman"/>
          <w:color w:val="000000"/>
          <w:sz w:val="28"/>
          <w:szCs w:val="28"/>
        </w:rPr>
        <w:t>7. LANGUAGE FOCUS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02"/>
        <w:gridCol w:w="990"/>
        <w:gridCol w:w="5850"/>
      </w:tblGrid>
      <w:tr w:rsidR="009926A0" w:rsidRPr="009443D1" w:rsidTr="009443D1">
        <w:trPr>
          <w:trHeight w:val="2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mailman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đưa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cuộc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đua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drum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tiếng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trống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sound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kêu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vang</w:t>
            </w:r>
          </w:p>
        </w:tc>
      </w:tr>
      <w:tr w:rsidR="009926A0" w:rsidRPr="009443D1" w:rsidTr="009443D1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crowd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đám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đông</w:t>
            </w:r>
            <w:proofErr w:type="spellEnd"/>
          </w:p>
        </w:tc>
      </w:tr>
      <w:tr w:rsidR="009926A0" w:rsidRPr="009443D1" w:rsidTr="009443D1">
        <w:trPr>
          <w:trHeight w:val="27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cheer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26A0" w:rsidRPr="009443D1" w:rsidRDefault="009926A0" w:rsidP="00145EC2">
            <w:pPr>
              <w:outlineLvl w:val="1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reo</w:t>
            </w:r>
            <w:proofErr w:type="spellEnd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43D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hò</w:t>
            </w:r>
            <w:proofErr w:type="spellEnd"/>
          </w:p>
        </w:tc>
      </w:tr>
    </w:tbl>
    <w:p w:rsidR="008351EA" w:rsidRPr="009443D1" w:rsidRDefault="008351EA">
      <w:pPr>
        <w:rPr>
          <w:rFonts w:ascii="Times New Roman" w:hAnsi="Times New Roman"/>
          <w:sz w:val="28"/>
          <w:szCs w:val="28"/>
        </w:rPr>
      </w:pP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3D1">
        <w:rPr>
          <w:rStyle w:val="Strong"/>
          <w:sz w:val="28"/>
          <w:szCs w:val="28"/>
          <w:bdr w:val="none" w:sz="0" w:space="0" w:color="auto" w:frame="1"/>
        </w:rPr>
        <w:t>I</w:t>
      </w:r>
      <w:r>
        <w:rPr>
          <w:rStyle w:val="Strong"/>
          <w:sz w:val="28"/>
          <w:szCs w:val="28"/>
          <w:bdr w:val="none" w:sz="0" w:space="0" w:color="auto" w:frame="1"/>
        </w:rPr>
        <w:t>I</w:t>
      </w:r>
      <w:r w:rsidRPr="009443D1">
        <w:rPr>
          <w:rStyle w:val="Strong"/>
          <w:sz w:val="28"/>
          <w:szCs w:val="28"/>
          <w:bdr w:val="none" w:sz="0" w:space="0" w:color="auto" w:frame="1"/>
        </w:rPr>
        <w:t>. Choose the word that has the underlined part pronounced differently from the others.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3D1">
        <w:rPr>
          <w:sz w:val="28"/>
          <w:szCs w:val="28"/>
        </w:rPr>
        <w:t>1. a. wh</w:t>
      </w:r>
      <w:r w:rsidRPr="009443D1">
        <w:rPr>
          <w:sz w:val="28"/>
          <w:szCs w:val="28"/>
          <w:u w:val="single"/>
          <w:bdr w:val="none" w:sz="0" w:space="0" w:color="auto" w:frame="1"/>
        </w:rPr>
        <w:t>a</w:t>
      </w:r>
      <w:r w:rsidRPr="009443D1">
        <w:rPr>
          <w:sz w:val="28"/>
          <w:szCs w:val="28"/>
        </w:rPr>
        <w:t xml:space="preserve">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pl</w:t>
      </w:r>
      <w:r w:rsidRPr="009443D1">
        <w:rPr>
          <w:sz w:val="28"/>
          <w:szCs w:val="28"/>
          <w:u w:val="single"/>
          <w:bdr w:val="none" w:sz="0" w:space="0" w:color="auto" w:frame="1"/>
        </w:rPr>
        <w:t>a</w:t>
      </w:r>
      <w:r w:rsidRPr="009443D1">
        <w:rPr>
          <w:sz w:val="28"/>
          <w:szCs w:val="28"/>
        </w:rPr>
        <w:t>ce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c. volc</w:t>
      </w:r>
      <w:r w:rsidRPr="009443D1">
        <w:rPr>
          <w:sz w:val="28"/>
          <w:szCs w:val="28"/>
          <w:u w:val="single"/>
          <w:bdr w:val="none" w:sz="0" w:space="0" w:color="auto" w:frame="1"/>
        </w:rPr>
        <w:t>a</w:t>
      </w:r>
      <w:r w:rsidRPr="009443D1">
        <w:rPr>
          <w:sz w:val="28"/>
          <w:szCs w:val="28"/>
        </w:rPr>
        <w:t xml:space="preserve">no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pl</w:t>
      </w:r>
      <w:r w:rsidRPr="009443D1">
        <w:rPr>
          <w:sz w:val="28"/>
          <w:szCs w:val="28"/>
          <w:u w:val="single"/>
          <w:bdr w:val="none" w:sz="0" w:space="0" w:color="auto" w:frame="1"/>
        </w:rPr>
        <w:t>a</w:t>
      </w:r>
      <w:r w:rsidRPr="009443D1">
        <w:rPr>
          <w:sz w:val="28"/>
          <w:szCs w:val="28"/>
        </w:rPr>
        <w:t>ne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3D1">
        <w:rPr>
          <w:sz w:val="28"/>
          <w:szCs w:val="28"/>
        </w:rPr>
        <w:t>2. a. fish</w:t>
      </w:r>
      <w:r w:rsidRPr="009443D1">
        <w:rPr>
          <w:sz w:val="28"/>
          <w:szCs w:val="28"/>
          <w:u w:val="single"/>
          <w:bdr w:val="none" w:sz="0" w:space="0" w:color="auto" w:frame="1"/>
        </w:rPr>
        <w:t>e</w:t>
      </w:r>
      <w:r w:rsidRPr="009443D1">
        <w:rPr>
          <w:sz w:val="28"/>
          <w:szCs w:val="28"/>
        </w:rPr>
        <w:t xml:space="preserve">rman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tick</w:t>
      </w:r>
      <w:r w:rsidRPr="009443D1">
        <w:rPr>
          <w:sz w:val="28"/>
          <w:szCs w:val="28"/>
          <w:u w:val="single"/>
          <w:bdr w:val="none" w:sz="0" w:space="0" w:color="auto" w:frame="1"/>
        </w:rPr>
        <w:t>e</w:t>
      </w:r>
      <w:r w:rsidRPr="009443D1">
        <w:rPr>
          <w:sz w:val="28"/>
          <w:szCs w:val="28"/>
        </w:rPr>
        <w:t xml:space="preserve">t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c. prison</w:t>
      </w:r>
      <w:r w:rsidRPr="009443D1">
        <w:rPr>
          <w:sz w:val="28"/>
          <w:szCs w:val="28"/>
          <w:u w:val="single"/>
          <w:bdr w:val="none" w:sz="0" w:space="0" w:color="auto" w:frame="1"/>
        </w:rPr>
        <w:t>e</w:t>
      </w:r>
      <w:r w:rsidRPr="009443D1">
        <w:rPr>
          <w:sz w:val="28"/>
          <w:szCs w:val="28"/>
        </w:rPr>
        <w:t xml:space="preserve">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ov</w:t>
      </w:r>
      <w:r w:rsidRPr="009443D1">
        <w:rPr>
          <w:sz w:val="28"/>
          <w:szCs w:val="28"/>
          <w:u w:val="single"/>
          <w:bdr w:val="none" w:sz="0" w:space="0" w:color="auto" w:frame="1"/>
        </w:rPr>
        <w:t>e</w:t>
      </w:r>
      <w:r w:rsidRPr="009443D1">
        <w:rPr>
          <w:sz w:val="28"/>
          <w:szCs w:val="28"/>
        </w:rPr>
        <w:t>r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3D1">
        <w:rPr>
          <w:sz w:val="28"/>
          <w:szCs w:val="28"/>
        </w:rPr>
        <w:t>3. a. h</w:t>
      </w:r>
      <w:r w:rsidRPr="009443D1">
        <w:rPr>
          <w:sz w:val="28"/>
          <w:szCs w:val="28"/>
          <w:u w:val="single"/>
          <w:bdr w:val="none" w:sz="0" w:space="0" w:color="auto" w:frame="1"/>
        </w:rPr>
        <w:t>o</w:t>
      </w:r>
      <w:r w:rsidRPr="009443D1">
        <w:rPr>
          <w:sz w:val="28"/>
          <w:szCs w:val="28"/>
        </w:rPr>
        <w:t xml:space="preserve">tel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p</w:t>
      </w:r>
      <w:r w:rsidRPr="009443D1">
        <w:rPr>
          <w:sz w:val="28"/>
          <w:szCs w:val="28"/>
          <w:u w:val="single"/>
          <w:bdr w:val="none" w:sz="0" w:space="0" w:color="auto" w:frame="1"/>
        </w:rPr>
        <w:t>o</w:t>
      </w:r>
      <w:r w:rsidRPr="009443D1">
        <w:rPr>
          <w:sz w:val="28"/>
          <w:szCs w:val="28"/>
        </w:rPr>
        <w:t xml:space="preserve">stcard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c. sh</w:t>
      </w:r>
      <w:r w:rsidRPr="009443D1">
        <w:rPr>
          <w:sz w:val="28"/>
          <w:szCs w:val="28"/>
          <w:u w:val="single"/>
          <w:bdr w:val="none" w:sz="0" w:space="0" w:color="auto" w:frame="1"/>
        </w:rPr>
        <w:t>o</w:t>
      </w:r>
      <w:r w:rsidRPr="009443D1">
        <w:rPr>
          <w:sz w:val="28"/>
          <w:szCs w:val="28"/>
        </w:rPr>
        <w:t xml:space="preserve">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c</w:t>
      </w:r>
      <w:r w:rsidRPr="009443D1">
        <w:rPr>
          <w:sz w:val="28"/>
          <w:szCs w:val="28"/>
          <w:u w:val="single"/>
          <w:bdr w:val="none" w:sz="0" w:space="0" w:color="auto" w:frame="1"/>
        </w:rPr>
        <w:t>o</w:t>
      </w:r>
      <w:r w:rsidRPr="009443D1">
        <w:rPr>
          <w:sz w:val="28"/>
          <w:szCs w:val="28"/>
        </w:rPr>
        <w:t>ld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3D1">
        <w:rPr>
          <w:sz w:val="28"/>
          <w:szCs w:val="28"/>
        </w:rPr>
        <w:t>4. a. includ</w:t>
      </w:r>
      <w:r w:rsidRPr="009443D1">
        <w:rPr>
          <w:sz w:val="28"/>
          <w:szCs w:val="28"/>
          <w:u w:val="single"/>
          <w:bdr w:val="none" w:sz="0" w:space="0" w:color="auto" w:frame="1"/>
        </w:rPr>
        <w:t>ed</w:t>
      </w:r>
      <w:r w:rsidRPr="009443D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call</w:t>
      </w:r>
      <w:r w:rsidRPr="009443D1">
        <w:rPr>
          <w:sz w:val="28"/>
          <w:szCs w:val="28"/>
          <w:u w:val="single"/>
          <w:bdr w:val="none" w:sz="0" w:space="0" w:color="auto" w:frame="1"/>
        </w:rPr>
        <w:t>ed</w:t>
      </w:r>
      <w:r w:rsidRPr="009443D1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c. carv</w:t>
      </w:r>
      <w:r w:rsidRPr="009443D1">
        <w:rPr>
          <w:sz w:val="28"/>
          <w:szCs w:val="28"/>
          <w:u w:val="single"/>
          <w:bdr w:val="none" w:sz="0" w:space="0" w:color="auto" w:frame="1"/>
        </w:rPr>
        <w:t>ed</w:t>
      </w:r>
      <w:r w:rsidRPr="009443D1"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arriv</w:t>
      </w:r>
      <w:r w:rsidRPr="009443D1">
        <w:rPr>
          <w:sz w:val="28"/>
          <w:szCs w:val="28"/>
          <w:u w:val="single"/>
          <w:bdr w:val="none" w:sz="0" w:space="0" w:color="auto" w:frame="1"/>
        </w:rPr>
        <w:t>ed</w:t>
      </w:r>
    </w:p>
    <w:p w:rsidR="009443D1" w:rsidRDefault="009443D1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bdr w:val="none" w:sz="0" w:space="0" w:color="auto" w:frame="1"/>
        </w:rPr>
      </w:pPr>
      <w:r w:rsidRPr="009443D1">
        <w:rPr>
          <w:sz w:val="28"/>
          <w:szCs w:val="28"/>
        </w:rPr>
        <w:t>5. a. bro</w:t>
      </w:r>
      <w:r w:rsidRPr="009443D1">
        <w:rPr>
          <w:sz w:val="28"/>
          <w:szCs w:val="28"/>
          <w:u w:val="single"/>
          <w:bdr w:val="none" w:sz="0" w:space="0" w:color="auto" w:frame="1"/>
        </w:rPr>
        <w:t>ch</w:t>
      </w:r>
      <w:r w:rsidRPr="009443D1">
        <w:rPr>
          <w:sz w:val="28"/>
          <w:szCs w:val="28"/>
        </w:rPr>
        <w:t xml:space="preserve">ure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tea</w:t>
      </w:r>
      <w:r w:rsidRPr="009443D1">
        <w:rPr>
          <w:sz w:val="28"/>
          <w:szCs w:val="28"/>
          <w:u w:val="single"/>
          <w:bdr w:val="none" w:sz="0" w:space="0" w:color="auto" w:frame="1"/>
        </w:rPr>
        <w:t>ch</w:t>
      </w:r>
      <w:r w:rsidRPr="009443D1">
        <w:rPr>
          <w:sz w:val="28"/>
          <w:szCs w:val="28"/>
        </w:rPr>
        <w:t xml:space="preserve">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beach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mu</w:t>
      </w:r>
      <w:r w:rsidRPr="009443D1">
        <w:rPr>
          <w:sz w:val="28"/>
          <w:szCs w:val="28"/>
          <w:u w:val="single"/>
          <w:bdr w:val="none" w:sz="0" w:space="0" w:color="auto" w:frame="1"/>
        </w:rPr>
        <w:t>ch</w:t>
      </w:r>
    </w:p>
    <w:p w:rsidR="00AC3F2D" w:rsidRPr="009443D1" w:rsidRDefault="00AC3F2D" w:rsidP="009443D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rStyle w:val="Strong"/>
          <w:sz w:val="28"/>
          <w:szCs w:val="28"/>
          <w:bdr w:val="none" w:sz="0" w:space="0" w:color="auto" w:frame="1"/>
        </w:rPr>
        <w:t>II</w:t>
      </w:r>
      <w:r>
        <w:rPr>
          <w:rStyle w:val="Strong"/>
          <w:sz w:val="28"/>
          <w:szCs w:val="28"/>
          <w:bdr w:val="none" w:sz="0" w:space="0" w:color="auto" w:frame="1"/>
        </w:rPr>
        <w:t>I</w:t>
      </w:r>
      <w:r w:rsidRPr="009443D1">
        <w:rPr>
          <w:rStyle w:val="Strong"/>
          <w:sz w:val="28"/>
          <w:szCs w:val="28"/>
          <w:bdr w:val="none" w:sz="0" w:space="0" w:color="auto" w:frame="1"/>
        </w:rPr>
        <w:t>. Choose the word or phrase that best completes each unfinished sentence below or substitutes for the underlined word or phrase.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6. At 9 o'clock yesterday____ we on the beach.</w:t>
      </w:r>
    </w:p>
    <w:p w:rsid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</w:t>
      </w:r>
      <w:proofErr w:type="gramStart"/>
      <w:r w:rsidRPr="009443D1">
        <w:rPr>
          <w:sz w:val="28"/>
          <w:szCs w:val="28"/>
        </w:rPr>
        <w:t>are</w:t>
      </w:r>
      <w:proofErr w:type="gramEnd"/>
      <w:r w:rsidRPr="009443D1">
        <w:rPr>
          <w:sz w:val="28"/>
          <w:szCs w:val="28"/>
        </w:rPr>
        <w:t xml:space="preserve"> lying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have lain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lay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d. </w:t>
      </w:r>
      <w:proofErr w:type="spellStart"/>
      <w:r w:rsidRPr="009443D1">
        <w:rPr>
          <w:sz w:val="28"/>
          <w:szCs w:val="28"/>
        </w:rPr>
        <w:t>were</w:t>
      </w:r>
      <w:proofErr w:type="spellEnd"/>
      <w:r w:rsidRPr="009443D1">
        <w:rPr>
          <w:sz w:val="28"/>
          <w:szCs w:val="28"/>
        </w:rPr>
        <w:t xml:space="preserve"> lying</w:t>
      </w:r>
    </w:p>
    <w:p w:rsidR="00AC3F2D" w:rsidRPr="009443D1" w:rsidRDefault="00AC3F2D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lastRenderedPageBreak/>
        <w:t>7. The baby_____ his food onto the floor and making his mother angry.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always threw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is always throwing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has always thrown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always throws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8. I would </w:t>
      </w:r>
      <w:proofErr w:type="spellStart"/>
      <w:r w:rsidRPr="009443D1">
        <w:rPr>
          <w:sz w:val="28"/>
          <w:szCs w:val="28"/>
        </w:rPr>
        <w:t>like_____to</w:t>
      </w:r>
      <w:proofErr w:type="spellEnd"/>
      <w:r w:rsidRPr="009443D1">
        <w:rPr>
          <w:sz w:val="28"/>
          <w:szCs w:val="28"/>
        </w:rPr>
        <w:t xml:space="preserve"> Africa.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</w:t>
      </w:r>
      <w:proofErr w:type="gramStart"/>
      <w:r w:rsidRPr="009443D1">
        <w:rPr>
          <w:sz w:val="28"/>
          <w:szCs w:val="28"/>
        </w:rPr>
        <w:t>go</w:t>
      </w:r>
      <w:proofErr w:type="gramEnd"/>
      <w:r w:rsidRPr="009443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to go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going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to going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9. It was kind ______ you to help them.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of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from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for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to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10. Are you going abroad this summer?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away from home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on holiday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to another country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to the USA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11. ____ is a building or room where people can go to look at paintings.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Gallery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b. Library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 c. University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Gym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12. I brought back this cowboy hat as a ______ of America.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gift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present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award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souvenir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13. While Angela </w:t>
      </w:r>
      <w:proofErr w:type="spellStart"/>
      <w:r w:rsidRPr="009443D1">
        <w:rPr>
          <w:sz w:val="28"/>
          <w:szCs w:val="28"/>
        </w:rPr>
        <w:t>wa</w:t>
      </w:r>
      <w:proofErr w:type="spellEnd"/>
      <w:r w:rsidRPr="009443D1">
        <w:rPr>
          <w:sz w:val="28"/>
          <w:szCs w:val="28"/>
        </w:rPr>
        <w:t xml:space="preserve"> cleaning her room, she _____ her lost earring.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is finding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finds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has </w:t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found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found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14. Why don't you come _____ for dinner?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about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over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up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upon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>15. Will you pick me _____ after the party?</w:t>
      </w:r>
    </w:p>
    <w:p w:rsidR="009443D1" w:rsidRPr="009443D1" w:rsidRDefault="009443D1" w:rsidP="009443D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443D1">
        <w:rPr>
          <w:sz w:val="28"/>
          <w:szCs w:val="28"/>
        </w:rPr>
        <w:t xml:space="preserve">a. 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b. over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 xml:space="preserve">c. through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43D1">
        <w:rPr>
          <w:sz w:val="28"/>
          <w:szCs w:val="28"/>
        </w:rPr>
        <w:t>d. up</w:t>
      </w:r>
    </w:p>
    <w:p w:rsidR="009443D1" w:rsidRPr="009443D1" w:rsidRDefault="009443D1">
      <w:pPr>
        <w:rPr>
          <w:rFonts w:ascii="Times New Roman" w:hAnsi="Times New Roman"/>
          <w:sz w:val="28"/>
          <w:szCs w:val="28"/>
        </w:rPr>
      </w:pPr>
    </w:p>
    <w:sectPr w:rsidR="009443D1" w:rsidRPr="009443D1" w:rsidSect="009443D1"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C05E9"/>
    <w:multiLevelType w:val="hybridMultilevel"/>
    <w:tmpl w:val="3E74462C"/>
    <w:lvl w:ilvl="0" w:tplc="857EC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93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A0"/>
    <w:rsid w:val="008351EA"/>
    <w:rsid w:val="009443D1"/>
    <w:rsid w:val="009926A0"/>
    <w:rsid w:val="00AC3F2D"/>
    <w:rsid w:val="00BF5D19"/>
    <w:rsid w:val="00DB50D1"/>
    <w:rsid w:val="00F33174"/>
    <w:rsid w:val="00F7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8A026"/>
  <w15:docId w15:val="{AAA6B39A-5BE6-42AD-9623-970B7EFF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A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3D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443D1"/>
    <w:rPr>
      <w:b/>
      <w:bCs/>
    </w:rPr>
  </w:style>
  <w:style w:type="paragraph" w:styleId="ListParagraph">
    <w:name w:val="List Paragraph"/>
    <w:basedOn w:val="Normal"/>
    <w:uiPriority w:val="34"/>
    <w:qFormat/>
    <w:rsid w:val="00944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</dc:creator>
  <cp:lastModifiedBy>Hp</cp:lastModifiedBy>
  <cp:revision>5</cp:revision>
  <dcterms:created xsi:type="dcterms:W3CDTF">2023-03-08T02:27:00Z</dcterms:created>
  <dcterms:modified xsi:type="dcterms:W3CDTF">2023-03-08T02:41:00Z</dcterms:modified>
</cp:coreProperties>
</file>