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eastAsia="Times New Roman"/>
          <w:b/>
          <w:sz w:val="24"/>
          <w:szCs w:val="24"/>
          <w:lang w:val="en-US"/>
        </w:rPr>
      </w:pPr>
      <w:r>
        <w:rPr>
          <w:rFonts w:ascii="Times New Roman" w:hAnsi="Times New Roman" w:eastAsia="Times New Roman"/>
          <w:b/>
          <w:sz w:val="24"/>
          <w:szCs w:val="24"/>
          <w:lang w:val="en-US"/>
        </w:rPr>
        <w:t>ÔN THI HKI ĐỊA 7</w:t>
      </w:r>
    </w:p>
    <w:p>
      <w:pPr>
        <w:spacing w:after="0" w:line="240" w:lineRule="auto"/>
        <w:jc w:val="center"/>
        <w:rPr>
          <w:rFonts w:ascii="Times New Roman" w:hAnsi="Times New Roman" w:eastAsia="Times New Roman"/>
          <w:b/>
          <w:bCs/>
          <w:sz w:val="24"/>
          <w:szCs w:val="24"/>
          <w:lang w:eastAsia="zh-CN"/>
        </w:rPr>
      </w:pPr>
      <w:r>
        <w:rPr>
          <w:rFonts w:ascii="Times New Roman" w:hAnsi="Times New Roman" w:eastAsia="Times New Roman"/>
          <w:bCs/>
          <w:sz w:val="24"/>
          <w:szCs w:val="24"/>
          <w:u w:val="single"/>
          <w:lang w:eastAsia="zh-CN"/>
        </w:rPr>
        <w:t>BÀI 5</w:t>
      </w:r>
      <w:r>
        <w:rPr>
          <w:rFonts w:ascii="Times New Roman" w:hAnsi="Times New Roman" w:eastAsia="Times New Roman"/>
          <w:b/>
          <w:bCs/>
          <w:sz w:val="24"/>
          <w:szCs w:val="24"/>
          <w:lang w:eastAsia="zh-CN"/>
        </w:rPr>
        <w:t>:ĐỚI NÓNG MÔI TRƯỜNG XÍCH ĐẠO ẨM</w:t>
      </w:r>
    </w:p>
    <w:p>
      <w:pPr>
        <w:spacing w:after="0" w:line="240" w:lineRule="auto"/>
        <w:rPr>
          <w:rFonts w:ascii="Times New Roman" w:hAnsi="Times New Roman" w:eastAsia="Times New Roman"/>
          <w:sz w:val="24"/>
          <w:szCs w:val="24"/>
          <w:lang w:eastAsia="zh-CN"/>
        </w:rPr>
      </w:pPr>
      <w:r>
        <w:rPr>
          <w:rFonts w:ascii="Times New Roman" w:hAnsi="Times New Roman" w:eastAsia="Times New Roman"/>
          <w:b/>
          <w:sz w:val="24"/>
          <w:szCs w:val="24"/>
          <w:lang w:eastAsia="zh-CN"/>
        </w:rPr>
        <w:t xml:space="preserve">1. </w:t>
      </w:r>
      <w:r>
        <w:rPr>
          <w:rFonts w:ascii="Times New Roman" w:hAnsi="Times New Roman" w:eastAsia="Times New Roman"/>
          <w:b/>
          <w:sz w:val="24"/>
          <w:szCs w:val="24"/>
          <w:u w:val="single"/>
          <w:lang w:eastAsia="zh-CN"/>
        </w:rPr>
        <w:t>Đới nóng</w:t>
      </w:r>
    </w:p>
    <w:p>
      <w:pPr>
        <w:spacing w:after="0" w:line="240" w:lineRule="auto"/>
        <w:rPr>
          <w:rFonts w:ascii="Times New Roman" w:hAnsi="Times New Roman" w:eastAsia="Times New Roman"/>
          <w:sz w:val="24"/>
          <w:szCs w:val="24"/>
          <w:lang w:eastAsia="zh-CN"/>
        </w:rPr>
      </w:pPr>
      <w:r>
        <w:rPr>
          <w:rFonts w:ascii="Times New Roman" w:hAnsi="Times New Roman" w:eastAsia="Times New Roman"/>
          <w:sz w:val="24"/>
          <w:szCs w:val="24"/>
          <w:lang w:eastAsia="zh-CN"/>
        </w:rPr>
        <w:t>-Vị trí :Nằm trải dài từ chí tuyến Bắc đến</w:t>
      </w:r>
      <w:r>
        <w:rPr>
          <w:rFonts w:ascii="Times New Roman" w:hAnsi="Times New Roman" w:eastAsia="Times New Roman"/>
          <w:sz w:val="24"/>
          <w:szCs w:val="24"/>
          <w:lang w:val="en-US" w:eastAsia="zh-CN"/>
        </w:rPr>
        <w:t xml:space="preserve"> chí tuyến</w:t>
      </w:r>
      <w:r>
        <w:rPr>
          <w:rFonts w:ascii="Times New Roman" w:hAnsi="Times New Roman" w:eastAsia="Times New Roman"/>
          <w:sz w:val="24"/>
          <w:szCs w:val="24"/>
          <w:lang w:eastAsia="zh-CN"/>
        </w:rPr>
        <w:t xml:space="preserve"> Nam </w:t>
      </w:r>
    </w:p>
    <w:p>
      <w:pPr>
        <w:spacing w:after="0" w:line="240" w:lineRule="auto"/>
        <w:rPr>
          <w:rFonts w:ascii="Times New Roman" w:hAnsi="Times New Roman" w:eastAsia="Times New Roman"/>
          <w:sz w:val="24"/>
          <w:szCs w:val="24"/>
          <w:lang w:eastAsia="zh-CN"/>
        </w:rPr>
      </w:pPr>
      <w:r>
        <w:rPr>
          <w:rFonts w:ascii="Times New Roman" w:hAnsi="Times New Roman" w:eastAsia="Times New Roman"/>
          <w:sz w:val="24"/>
          <w:szCs w:val="24"/>
          <w:lang w:eastAsia="zh-CN"/>
        </w:rPr>
        <w:t>- Nhiệt độ TB năm trên 20</w:t>
      </w:r>
      <w:r>
        <w:rPr>
          <w:rFonts w:ascii="Times New Roman" w:hAnsi="Times New Roman" w:eastAsia="Times New Roman"/>
          <w:sz w:val="24"/>
          <w:szCs w:val="24"/>
          <w:vertAlign w:val="superscript"/>
          <w:lang w:eastAsia="zh-CN"/>
        </w:rPr>
        <w:t>0</w:t>
      </w:r>
      <w:r>
        <w:rPr>
          <w:rFonts w:ascii="Times New Roman" w:hAnsi="Times New Roman" w:eastAsia="Times New Roman"/>
          <w:sz w:val="24"/>
          <w:szCs w:val="24"/>
          <w:lang w:eastAsia="zh-CN"/>
        </w:rPr>
        <w:t>C .</w:t>
      </w:r>
    </w:p>
    <w:p>
      <w:pPr>
        <w:spacing w:after="0" w:line="240" w:lineRule="auto"/>
        <w:rPr>
          <w:rFonts w:ascii="Times New Roman" w:hAnsi="Times New Roman" w:eastAsia="Times New Roman"/>
          <w:sz w:val="24"/>
          <w:szCs w:val="24"/>
          <w:lang w:eastAsia="zh-CN"/>
        </w:rPr>
      </w:pPr>
      <w:r>
        <w:rPr>
          <w:rFonts w:ascii="Times New Roman" w:hAnsi="Times New Roman" w:eastAsia="Times New Roman"/>
          <w:sz w:val="24"/>
          <w:szCs w:val="24"/>
          <w:lang w:eastAsia="zh-CN"/>
        </w:rPr>
        <w:t>-Có 4 kiểu môi trường :xích đạo ẩm, nhiệt đới, nhiệt đới gió mùa và hoang mạc .</w:t>
      </w:r>
    </w:p>
    <w:p>
      <w:pPr>
        <w:numPr>
          <w:ilvl w:val="0"/>
          <w:numId w:val="1"/>
        </w:numPr>
        <w:spacing w:after="0" w:line="240" w:lineRule="auto"/>
        <w:rPr>
          <w:rFonts w:ascii="Times New Roman" w:hAnsi="Times New Roman" w:eastAsia="Times New Roman"/>
          <w:b/>
          <w:sz w:val="24"/>
          <w:szCs w:val="24"/>
          <w:u w:val="single"/>
          <w:lang w:eastAsia="zh-CN"/>
        </w:rPr>
      </w:pPr>
      <w:r>
        <w:rPr>
          <w:rFonts w:ascii="Times New Roman" w:hAnsi="Times New Roman" w:eastAsia="Times New Roman"/>
          <w:b/>
          <w:sz w:val="24"/>
          <w:szCs w:val="24"/>
          <w:u w:val="single"/>
          <w:lang w:eastAsia="zh-CN"/>
        </w:rPr>
        <w:t>Môi trường xích đạo ẩm</w:t>
      </w:r>
    </w:p>
    <w:p>
      <w:pPr>
        <w:numPr>
          <w:ilvl w:val="0"/>
          <w:numId w:val="0"/>
        </w:numPr>
        <w:spacing w:after="0" w:line="240" w:lineRule="auto"/>
        <w:rPr>
          <w:rFonts w:ascii="Times New Roman" w:hAnsi="Times New Roman" w:eastAsia="Times New Roman"/>
          <w:b/>
          <w:sz w:val="24"/>
          <w:szCs w:val="24"/>
          <w:u w:val="single"/>
          <w:lang w:val="en-US" w:eastAsia="zh-CN"/>
        </w:rPr>
      </w:pPr>
      <w:r>
        <w:rPr>
          <w:rFonts w:ascii="Times New Roman" w:hAnsi="Times New Roman" w:eastAsia="Times New Roman"/>
          <w:b/>
          <w:sz w:val="24"/>
          <w:szCs w:val="24"/>
          <w:u w:val="single"/>
          <w:lang w:val="en-US" w:eastAsia="zh-CN"/>
        </w:rPr>
        <w:t>a. Khí hậu</w:t>
      </w:r>
    </w:p>
    <w:p>
      <w:pPr>
        <w:spacing w:after="0" w:line="240" w:lineRule="auto"/>
        <w:rPr>
          <w:rFonts w:ascii="Times New Roman" w:hAnsi="Times New Roman" w:eastAsia="Times New Roman"/>
          <w:sz w:val="24"/>
          <w:szCs w:val="24"/>
          <w:lang w:eastAsia="zh-CN"/>
        </w:rPr>
      </w:pPr>
      <w:r>
        <w:rPr>
          <w:rFonts w:ascii="Times New Roman" w:hAnsi="Times New Roman" w:eastAsia="Times New Roman"/>
          <w:sz w:val="24"/>
          <w:szCs w:val="24"/>
          <w:lang w:eastAsia="zh-CN"/>
        </w:rPr>
        <w:t>-Vị trí :nằm trong khoảng từ 5</w:t>
      </w:r>
      <w:r>
        <w:rPr>
          <w:rFonts w:ascii="Times New Roman" w:hAnsi="Times New Roman" w:eastAsia="Times New Roman"/>
          <w:sz w:val="24"/>
          <w:szCs w:val="24"/>
          <w:vertAlign w:val="superscript"/>
          <w:lang w:eastAsia="zh-CN"/>
        </w:rPr>
        <w:t>0</w:t>
      </w:r>
      <w:r>
        <w:rPr>
          <w:rFonts w:ascii="Times New Roman" w:hAnsi="Times New Roman" w:eastAsia="Times New Roman"/>
          <w:sz w:val="24"/>
          <w:szCs w:val="24"/>
          <w:lang w:eastAsia="zh-CN"/>
        </w:rPr>
        <w:t>B</w:t>
      </w:r>
      <w:r>
        <w:rPr>
          <w:rFonts w:ascii="Times New Roman" w:hAnsi="Times New Roman" w:eastAsia="Times New Roman"/>
          <w:sz w:val="24"/>
          <w:szCs w:val="24"/>
          <w:lang w:eastAsia="zh-CN"/>
        </w:rPr>
        <w:sym w:font="Wingdings" w:char="F0E0"/>
      </w:r>
      <w:r>
        <w:rPr>
          <w:rFonts w:ascii="Times New Roman" w:hAnsi="Times New Roman" w:eastAsia="Times New Roman"/>
          <w:sz w:val="24"/>
          <w:szCs w:val="24"/>
          <w:lang w:eastAsia="zh-CN"/>
        </w:rPr>
        <w:t>5</w:t>
      </w:r>
      <w:r>
        <w:rPr>
          <w:rFonts w:ascii="Times New Roman" w:hAnsi="Times New Roman" w:eastAsia="Times New Roman"/>
          <w:sz w:val="24"/>
          <w:szCs w:val="24"/>
          <w:vertAlign w:val="superscript"/>
          <w:lang w:eastAsia="zh-CN"/>
        </w:rPr>
        <w:t>0</w:t>
      </w:r>
      <w:r>
        <w:rPr>
          <w:rFonts w:ascii="Times New Roman" w:hAnsi="Times New Roman" w:eastAsia="Times New Roman"/>
          <w:sz w:val="24"/>
          <w:szCs w:val="24"/>
          <w:lang w:eastAsia="zh-CN"/>
        </w:rPr>
        <w:t xml:space="preserve">N. </w:t>
      </w:r>
    </w:p>
    <w:p>
      <w:pPr>
        <w:spacing w:after="0" w:line="240" w:lineRule="auto"/>
        <w:rPr>
          <w:rFonts w:ascii="Times New Roman" w:hAnsi="Times New Roman" w:eastAsia="Times New Roman"/>
          <w:sz w:val="24"/>
          <w:szCs w:val="24"/>
          <w:lang w:eastAsia="zh-CN"/>
        </w:rPr>
      </w:pPr>
      <w:r>
        <w:rPr>
          <w:rFonts w:ascii="Times New Roman" w:hAnsi="Times New Roman" w:eastAsia="Times New Roman"/>
          <w:sz w:val="24"/>
          <w:szCs w:val="24"/>
          <w:lang w:val="en-US" w:eastAsia="zh-CN"/>
        </w:rPr>
        <w:t>-</w:t>
      </w:r>
      <w:r>
        <w:rPr>
          <w:rFonts w:ascii="Times New Roman" w:hAnsi="Times New Roman" w:eastAsia="Times New Roman"/>
          <w:sz w:val="24"/>
          <w:szCs w:val="24"/>
          <w:lang w:eastAsia="zh-CN"/>
        </w:rPr>
        <w:t>Nắng nóng và mưa nhiều quanh năm . Nhiệt độ và độ ẩm cao, biên độ nhiệt thấp.</w:t>
      </w:r>
    </w:p>
    <w:p>
      <w:pPr>
        <w:spacing w:after="0" w:line="240" w:lineRule="auto"/>
        <w:rPr>
          <w:rFonts w:ascii="Times New Roman" w:hAnsi="Times New Roman" w:eastAsia="Times New Roman"/>
          <w:b/>
          <w:bCs/>
          <w:sz w:val="24"/>
          <w:szCs w:val="24"/>
          <w:u w:val="single"/>
          <w:lang w:val="en-US" w:eastAsia="zh-CN"/>
        </w:rPr>
      </w:pPr>
      <w:r>
        <w:rPr>
          <w:rFonts w:ascii="Times New Roman" w:hAnsi="Times New Roman" w:eastAsia="Times New Roman"/>
          <w:b/>
          <w:bCs/>
          <w:sz w:val="24"/>
          <w:szCs w:val="24"/>
          <w:u w:val="single"/>
          <w:lang w:val="en-US" w:eastAsia="zh-CN"/>
        </w:rPr>
        <w:t>b.Rừng rậm</w:t>
      </w:r>
    </w:p>
    <w:p>
      <w:pPr>
        <w:spacing w:after="0" w:line="240" w:lineRule="auto"/>
        <w:ind w:firstLine="720"/>
        <w:rPr>
          <w:rFonts w:ascii="Times New Roman" w:hAnsi="Times New Roman" w:eastAsia="Times New Roman"/>
          <w:sz w:val="24"/>
          <w:szCs w:val="24"/>
          <w:lang w:eastAsia="zh-CN"/>
        </w:rPr>
      </w:pPr>
      <w:r>
        <w:rPr>
          <w:rFonts w:ascii="Times New Roman" w:hAnsi="Times New Roman" w:eastAsia="Times New Roman"/>
          <w:sz w:val="24"/>
          <w:szCs w:val="24"/>
          <w:lang w:eastAsia="zh-CN"/>
        </w:rPr>
        <w:t>+ Khí hậu nóng ẩm tạo điều kiện cho rừng rậm xanh quanh năm phát triển</w:t>
      </w:r>
    </w:p>
    <w:p>
      <w:pPr>
        <w:spacing w:after="0" w:line="240" w:lineRule="auto"/>
        <w:ind w:firstLine="720"/>
        <w:rPr>
          <w:rFonts w:ascii="Times New Roman" w:hAnsi="Times New Roman" w:eastAsia="Times New Roman"/>
          <w:b/>
          <w:sz w:val="24"/>
          <w:szCs w:val="24"/>
          <w:u w:val="single"/>
          <w:lang w:eastAsia="zh-CN"/>
        </w:rPr>
      </w:pPr>
      <w:r>
        <w:rPr>
          <w:rFonts w:ascii="Times New Roman" w:hAnsi="Times New Roman" w:eastAsia="Times New Roman"/>
          <w:sz w:val="24"/>
          <w:szCs w:val="24"/>
          <w:lang w:eastAsia="zh-CN"/>
        </w:rPr>
        <w:t>+ Rừng có nhiều loài cây , mọc thành nhiều tầng rậm rạp và có nhiều loài chim thú sinh sống .</w:t>
      </w:r>
    </w:p>
    <w:p>
      <w:pPr>
        <w:keepNext/>
        <w:spacing w:after="0" w:line="240" w:lineRule="auto"/>
        <w:jc w:val="center"/>
        <w:outlineLvl w:val="0"/>
        <w:rPr>
          <w:rFonts w:ascii="Times New Roman" w:hAnsi="Times New Roman" w:eastAsia="Times New Roman"/>
          <w:b/>
          <w:bCs/>
          <w:sz w:val="24"/>
          <w:szCs w:val="24"/>
        </w:rPr>
      </w:pPr>
      <w:r>
        <w:rPr>
          <w:rFonts w:ascii="Times New Roman" w:hAnsi="Times New Roman" w:eastAsia="Times New Roman"/>
          <w:sz w:val="24"/>
          <w:szCs w:val="24"/>
          <w:lang w:eastAsia="zh-CN"/>
        </w:rPr>
        <w:tab/>
      </w:r>
      <w:r>
        <w:rPr>
          <w:rFonts w:ascii="Times New Roman" w:hAnsi="Times New Roman" w:eastAsia="Times New Roman"/>
          <w:b/>
          <w:bCs/>
          <w:sz w:val="24"/>
          <w:szCs w:val="24"/>
          <w:u w:val="single"/>
        </w:rPr>
        <w:t xml:space="preserve"> </w:t>
      </w:r>
      <w:r>
        <w:rPr>
          <w:rFonts w:ascii="Times New Roman" w:hAnsi="Times New Roman" w:eastAsia="Times New Roman"/>
          <w:bCs/>
          <w:sz w:val="24"/>
          <w:szCs w:val="24"/>
          <w:u w:val="single"/>
        </w:rPr>
        <w:t>Bài 13</w:t>
      </w:r>
      <w:r>
        <w:rPr>
          <w:rFonts w:ascii="Times New Roman" w:hAnsi="Times New Roman" w:eastAsia="Times New Roman"/>
          <w:b/>
          <w:bCs/>
          <w:sz w:val="24"/>
          <w:szCs w:val="24"/>
        </w:rPr>
        <w:t>: MÔI TRƯỜNG ĐỚI ÔN HOÀ.</w:t>
      </w:r>
    </w:p>
    <w:p>
      <w:pPr>
        <w:spacing w:after="0" w:line="240" w:lineRule="auto"/>
        <w:rPr>
          <w:rFonts w:ascii="Times New Roman" w:hAnsi="Times New Roman" w:eastAsia="Times New Roman"/>
          <w:sz w:val="24"/>
          <w:szCs w:val="24"/>
          <w:lang w:eastAsia="zh-CN"/>
        </w:rPr>
      </w:pPr>
      <w:r>
        <w:rPr>
          <w:rFonts w:ascii="Times New Roman" w:hAnsi="Times New Roman" w:eastAsia="Times New Roman"/>
          <w:b/>
          <w:sz w:val="24"/>
          <w:szCs w:val="24"/>
          <w:lang w:eastAsia="zh-CN"/>
        </w:rPr>
        <w:t xml:space="preserve">1. </w:t>
      </w:r>
      <w:r>
        <w:rPr>
          <w:rFonts w:ascii="Times New Roman" w:hAnsi="Times New Roman" w:eastAsia="Times New Roman"/>
          <w:b/>
          <w:sz w:val="24"/>
          <w:szCs w:val="24"/>
          <w:u w:val="single"/>
          <w:lang w:eastAsia="zh-CN"/>
        </w:rPr>
        <w:t>Khí hậu</w:t>
      </w:r>
      <w:r>
        <w:rPr>
          <w:rFonts w:ascii="Times New Roman" w:hAnsi="Times New Roman" w:eastAsia="Times New Roman"/>
          <w:sz w:val="24"/>
          <w:szCs w:val="24"/>
          <w:u w:val="single"/>
          <w:lang w:eastAsia="zh-CN"/>
        </w:rPr>
        <w:t>:</w:t>
      </w:r>
    </w:p>
    <w:p>
      <w:pPr>
        <w:spacing w:after="0" w:line="240" w:lineRule="auto"/>
        <w:rPr>
          <w:rFonts w:ascii="Times New Roman" w:hAnsi="Times New Roman" w:eastAsia="Times New Roman"/>
          <w:sz w:val="24"/>
          <w:szCs w:val="24"/>
          <w:lang w:eastAsia="zh-CN"/>
        </w:rPr>
      </w:pPr>
      <w:r>
        <w:rPr>
          <w:rFonts w:ascii="Times New Roman" w:hAnsi="Times New Roman" w:eastAsia="Times New Roman"/>
          <w:sz w:val="24"/>
          <w:szCs w:val="24"/>
          <w:lang w:eastAsia="zh-CN"/>
        </w:rPr>
        <w:t>-  Vị trí :khoảng từ chí tuyến đến vòng cực ở cả hai bán cầu.</w:t>
      </w:r>
    </w:p>
    <w:p>
      <w:pPr>
        <w:spacing w:after="0" w:line="240" w:lineRule="auto"/>
        <w:rPr>
          <w:rFonts w:ascii="Times New Roman" w:hAnsi="Times New Roman" w:eastAsia="Times New Roman"/>
          <w:sz w:val="24"/>
          <w:szCs w:val="24"/>
          <w:lang w:eastAsia="zh-CN"/>
        </w:rPr>
      </w:pPr>
      <w:r>
        <w:rPr>
          <w:rFonts w:ascii="Times New Roman" w:hAnsi="Times New Roman" w:eastAsia="Times New Roman"/>
          <w:sz w:val="24"/>
          <w:szCs w:val="24"/>
          <w:lang w:eastAsia="zh-CN"/>
        </w:rPr>
        <w:t>- Phần lớn diện tích đất nổi ở đới ôn hòa nằm ở bán cầu Bắc.</w:t>
      </w:r>
    </w:p>
    <w:p>
      <w:pPr>
        <w:spacing w:after="0" w:line="240" w:lineRule="auto"/>
        <w:rPr>
          <w:rFonts w:ascii="Times New Roman" w:hAnsi="Times New Roman" w:eastAsia="Times New Roman"/>
          <w:sz w:val="24"/>
          <w:szCs w:val="24"/>
          <w:lang w:eastAsia="zh-CN"/>
        </w:rPr>
      </w:pPr>
      <w:r>
        <w:rPr>
          <w:rFonts w:ascii="Times New Roman" w:hAnsi="Times New Roman" w:eastAsia="Times New Roman"/>
          <w:sz w:val="24"/>
          <w:szCs w:val="24"/>
          <w:lang w:eastAsia="zh-CN"/>
        </w:rPr>
        <w:t>- Khí hậu mang tính chất trung gian giữa đới nóng và đới lạnh , thời tiết thay đổi thất thường.</w:t>
      </w:r>
    </w:p>
    <w:p>
      <w:pPr>
        <w:spacing w:after="0" w:line="240" w:lineRule="auto"/>
        <w:rPr>
          <w:rFonts w:ascii="Times New Roman" w:hAnsi="Times New Roman" w:eastAsia="Times New Roman"/>
          <w:b/>
          <w:sz w:val="24"/>
          <w:szCs w:val="24"/>
          <w:lang w:eastAsia="zh-CN"/>
        </w:rPr>
      </w:pPr>
      <w:r>
        <w:rPr>
          <w:rFonts w:ascii="Times New Roman" w:hAnsi="Times New Roman" w:eastAsia="Times New Roman"/>
          <w:b/>
          <w:sz w:val="24"/>
          <w:szCs w:val="24"/>
          <w:lang w:eastAsia="zh-CN"/>
        </w:rPr>
        <w:t xml:space="preserve">2. </w:t>
      </w:r>
      <w:r>
        <w:rPr>
          <w:rFonts w:ascii="Times New Roman" w:hAnsi="Times New Roman" w:eastAsia="Times New Roman"/>
          <w:b/>
          <w:sz w:val="24"/>
          <w:szCs w:val="24"/>
          <w:u w:val="single"/>
          <w:lang w:eastAsia="zh-CN"/>
        </w:rPr>
        <w:t>Sự phân hoá của môi trường</w:t>
      </w:r>
    </w:p>
    <w:p>
      <w:pPr>
        <w:spacing w:after="0" w:line="240" w:lineRule="auto"/>
        <w:rPr>
          <w:rFonts w:ascii="Times New Roman" w:hAnsi="Times New Roman" w:eastAsia="Times New Roman"/>
          <w:sz w:val="24"/>
          <w:szCs w:val="24"/>
          <w:lang w:eastAsia="zh-CN"/>
        </w:rPr>
      </w:pPr>
      <w:r>
        <w:rPr>
          <w:rFonts w:ascii="Times New Roman" w:hAnsi="Times New Roman" w:eastAsia="Times New Roman"/>
          <w:sz w:val="24"/>
          <w:szCs w:val="24"/>
          <w:lang w:val="en-US" w:eastAsia="zh-CN"/>
        </w:rPr>
        <w:t>-</w:t>
      </w:r>
      <w:r>
        <w:rPr>
          <w:rFonts w:ascii="Times New Roman" w:hAnsi="Times New Roman" w:eastAsia="Times New Roman"/>
          <w:sz w:val="24"/>
          <w:szCs w:val="24"/>
          <w:lang w:eastAsia="zh-CN"/>
        </w:rPr>
        <w:t>Thiên nhiên ở đới ôn hoà thay đổi theo :</w:t>
      </w:r>
    </w:p>
    <w:p>
      <w:pPr>
        <w:spacing w:after="0" w:line="240" w:lineRule="auto"/>
        <w:rPr>
          <w:rFonts w:ascii="Times New Roman" w:hAnsi="Times New Roman" w:eastAsia="Times New Roman"/>
          <w:sz w:val="24"/>
          <w:szCs w:val="24"/>
          <w:lang w:eastAsia="zh-CN"/>
        </w:rPr>
      </w:pPr>
      <w:r>
        <w:rPr>
          <w:rFonts w:ascii="Times New Roman" w:hAnsi="Times New Roman" w:eastAsia="Times New Roman"/>
          <w:sz w:val="24"/>
          <w:szCs w:val="24"/>
          <w:lang w:val="en-US" w:eastAsia="zh-CN"/>
        </w:rPr>
        <w:t>+</w:t>
      </w:r>
      <w:r>
        <w:rPr>
          <w:rFonts w:ascii="Times New Roman" w:hAnsi="Times New Roman" w:eastAsia="Times New Roman"/>
          <w:sz w:val="24"/>
          <w:szCs w:val="24"/>
          <w:lang w:eastAsia="zh-CN"/>
        </w:rPr>
        <w:t>Thời gian:  một năm có bốn mùa: xuân - hạ - thu - đông .</w:t>
      </w:r>
    </w:p>
    <w:p>
      <w:pPr>
        <w:spacing w:after="0" w:line="240" w:lineRule="auto"/>
        <w:rPr>
          <w:rFonts w:ascii="Times New Roman" w:hAnsi="Times New Roman" w:eastAsia="Times New Roman"/>
          <w:sz w:val="24"/>
          <w:szCs w:val="24"/>
          <w:lang w:eastAsia="zh-CN"/>
        </w:rPr>
      </w:pPr>
      <w:r>
        <w:rPr>
          <w:rFonts w:ascii="Times New Roman" w:hAnsi="Times New Roman" w:eastAsia="Times New Roman"/>
          <w:sz w:val="24"/>
          <w:szCs w:val="24"/>
          <w:lang w:val="en-US" w:eastAsia="zh-CN"/>
        </w:rPr>
        <w:t>+</w:t>
      </w:r>
      <w:r>
        <w:rPr>
          <w:rFonts w:ascii="Times New Roman" w:hAnsi="Times New Roman" w:eastAsia="Times New Roman"/>
          <w:sz w:val="24"/>
          <w:szCs w:val="24"/>
          <w:lang w:eastAsia="zh-CN"/>
        </w:rPr>
        <w:t>Không gian: gồm các kiểu môi trường thay đổi</w:t>
      </w:r>
    </w:p>
    <w:p>
      <w:pPr>
        <w:spacing w:after="0" w:line="240" w:lineRule="auto"/>
        <w:ind w:firstLine="720"/>
        <w:rPr>
          <w:rFonts w:ascii="Times New Roman" w:hAnsi="Times New Roman" w:eastAsia="Times New Roman"/>
          <w:sz w:val="24"/>
          <w:szCs w:val="24"/>
          <w:lang w:eastAsia="zh-CN"/>
        </w:rPr>
      </w:pPr>
      <w:r>
        <w:rPr>
          <w:rFonts w:ascii="Times New Roman" w:hAnsi="Times New Roman" w:eastAsia="Times New Roman"/>
          <w:sz w:val="24"/>
          <w:szCs w:val="24"/>
          <w:lang w:eastAsia="zh-CN"/>
        </w:rPr>
        <w:t>+ Từ Bắc xuống Nam theo vĩ độ</w:t>
      </w:r>
    </w:p>
    <w:p>
      <w:pPr>
        <w:spacing w:after="0" w:line="240" w:lineRule="auto"/>
        <w:ind w:firstLine="720"/>
        <w:rPr>
          <w:rFonts w:ascii="Times New Roman" w:hAnsi="Times New Roman" w:eastAsia="Times New Roman"/>
          <w:sz w:val="24"/>
          <w:szCs w:val="24"/>
          <w:lang w:eastAsia="zh-CN"/>
        </w:rPr>
      </w:pPr>
      <w:r>
        <w:rPr>
          <w:rFonts w:ascii="Times New Roman" w:hAnsi="Times New Roman" w:eastAsia="Times New Roman"/>
          <w:sz w:val="24"/>
          <w:szCs w:val="24"/>
          <w:lang w:eastAsia="zh-CN"/>
        </w:rPr>
        <w:t xml:space="preserve">+ Từ Đông sang Tây theo ảnh hưởng của dòng biển và gió Tây ôn đới… </w:t>
      </w:r>
    </w:p>
    <w:p>
      <w:pPr>
        <w:spacing w:after="0" w:line="240" w:lineRule="auto"/>
        <w:jc w:val="center"/>
        <w:rPr>
          <w:rFonts w:ascii="Times New Roman" w:hAnsi="Times New Roman" w:eastAsia="Times New Roman"/>
          <w:sz w:val="24"/>
          <w:szCs w:val="24"/>
        </w:rPr>
      </w:pPr>
      <w:r>
        <w:rPr>
          <w:rFonts w:ascii="Times New Roman" w:hAnsi="Times New Roman" w:eastAsia="Times New Roman"/>
          <w:b/>
          <w:sz w:val="24"/>
          <w:szCs w:val="24"/>
          <w:u w:val="single"/>
        </w:rPr>
        <w:t xml:space="preserve">Bài 21 </w:t>
      </w:r>
      <w:r>
        <w:rPr>
          <w:rFonts w:ascii="Times New Roman" w:hAnsi="Times New Roman" w:eastAsia="Times New Roman"/>
          <w:b/>
          <w:sz w:val="24"/>
          <w:szCs w:val="24"/>
        </w:rPr>
        <w:t>:</w:t>
      </w:r>
      <w:r>
        <w:rPr>
          <w:rFonts w:ascii="Times New Roman" w:hAnsi="Times New Roman" w:eastAsia="Times New Roman"/>
          <w:b/>
          <w:bCs/>
          <w:sz w:val="24"/>
          <w:szCs w:val="24"/>
        </w:rPr>
        <w:t>MÔI TRƯỜNG ĐỚI LẠNH</w:t>
      </w:r>
      <w:r>
        <w:rPr>
          <w:rFonts w:ascii="Times New Roman" w:hAnsi="Times New Roman" w:eastAsia="Times New Roman"/>
          <w:sz w:val="24"/>
          <w:szCs w:val="24"/>
        </w:rPr>
        <w:t xml:space="preserve"> .</w:t>
      </w:r>
    </w:p>
    <w:p>
      <w:pP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1. </w:t>
      </w:r>
      <w:r>
        <w:rPr>
          <w:rFonts w:ascii="Times New Roman" w:hAnsi="Times New Roman" w:eastAsia="Times New Roman"/>
          <w:b/>
          <w:sz w:val="24"/>
          <w:szCs w:val="24"/>
          <w:u w:val="single"/>
        </w:rPr>
        <w:t>Đặc điểm của môi trường</w:t>
      </w:r>
      <w:r>
        <w:rPr>
          <w:rFonts w:ascii="Times New Roman" w:hAnsi="Times New Roman" w:eastAsia="Times New Roman"/>
          <w:b/>
          <w:sz w:val="24"/>
          <w:szCs w:val="24"/>
        </w:rPr>
        <w:t>:</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-Vị trí: nằm trong khoảng từ hai vòng cực đến hai cực.</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 </w:t>
      </w:r>
      <w:r>
        <w:rPr>
          <w:rFonts w:ascii="Times New Roman" w:hAnsi="Times New Roman" w:eastAsia="Times New Roman"/>
          <w:sz w:val="24"/>
          <w:szCs w:val="24"/>
          <w:lang w:val="en-US"/>
        </w:rPr>
        <w:t>K</w:t>
      </w:r>
      <w:r>
        <w:rPr>
          <w:rFonts w:ascii="Times New Roman" w:hAnsi="Times New Roman" w:eastAsia="Times New Roman"/>
          <w:sz w:val="24"/>
          <w:szCs w:val="24"/>
        </w:rPr>
        <w:t xml:space="preserve">hí hậu lạnh lẽo khắc nghiệt quanh năm: </w:t>
      </w:r>
    </w:p>
    <w:p>
      <w:pPr>
        <w:spacing w:after="0" w:line="240" w:lineRule="auto"/>
        <w:ind w:firstLine="720"/>
        <w:rPr>
          <w:rFonts w:ascii="Times New Roman" w:hAnsi="Times New Roman" w:eastAsia="Times New Roman"/>
          <w:sz w:val="24"/>
          <w:szCs w:val="24"/>
        </w:rPr>
      </w:pPr>
      <w:r>
        <w:rPr>
          <w:rFonts w:ascii="Times New Roman" w:hAnsi="Times New Roman" w:eastAsia="Times New Roman"/>
          <w:sz w:val="24"/>
          <w:szCs w:val="24"/>
        </w:rPr>
        <w:t>+ Mùa đông rất dài , thường có bão tuyết dữ dội.</w:t>
      </w:r>
    </w:p>
    <w:p>
      <w:pPr>
        <w:spacing w:after="0" w:line="240" w:lineRule="auto"/>
        <w:ind w:firstLine="720"/>
        <w:rPr>
          <w:rFonts w:ascii="Times New Roman" w:hAnsi="Times New Roman" w:eastAsia="Times New Roman"/>
          <w:sz w:val="24"/>
          <w:szCs w:val="24"/>
        </w:rPr>
      </w:pPr>
      <w:r>
        <w:rPr>
          <w:rFonts w:ascii="Times New Roman" w:hAnsi="Times New Roman" w:eastAsia="Times New Roman"/>
          <w:sz w:val="24"/>
          <w:szCs w:val="24"/>
          <w:lang w:val="en-US"/>
        </w:rPr>
        <w:t>+</w:t>
      </w:r>
      <w:r>
        <w:rPr>
          <w:rFonts w:ascii="Times New Roman" w:hAnsi="Times New Roman" w:eastAsia="Times New Roman"/>
          <w:sz w:val="24"/>
          <w:szCs w:val="24"/>
        </w:rPr>
        <w:t xml:space="preserve"> Mùa hạ ngắn chỉ từ 2-3 tháng, nhiệt độ không vượt quá 10</w:t>
      </w:r>
      <w:r>
        <w:rPr>
          <w:rFonts w:ascii="Times New Roman" w:hAnsi="Times New Roman" w:eastAsia="Times New Roman"/>
          <w:sz w:val="24"/>
          <w:szCs w:val="24"/>
          <w:vertAlign w:val="superscript"/>
        </w:rPr>
        <w:t>0</w:t>
      </w:r>
      <w:r>
        <w:rPr>
          <w:rFonts w:ascii="Times New Roman" w:hAnsi="Times New Roman" w:eastAsia="Times New Roman"/>
          <w:sz w:val="24"/>
          <w:szCs w:val="24"/>
        </w:rPr>
        <w:t>C .</w:t>
      </w:r>
    </w:p>
    <w:p>
      <w:pPr>
        <w:spacing w:after="0" w:line="240" w:lineRule="auto"/>
        <w:ind w:firstLine="720"/>
        <w:rPr>
          <w:rFonts w:ascii="Times New Roman" w:hAnsi="Times New Roman" w:eastAsia="Times New Roman"/>
          <w:sz w:val="24"/>
          <w:szCs w:val="24"/>
        </w:rPr>
      </w:pPr>
      <w:r>
        <w:rPr>
          <w:rFonts w:ascii="Times New Roman" w:hAnsi="Times New Roman" w:eastAsia="Times New Roman"/>
          <w:sz w:val="24"/>
          <w:szCs w:val="24"/>
        </w:rPr>
        <w:t>+ Lượng mưa cả năm ít, chủ yếu dưới dạng tuyết rơi</w:t>
      </w:r>
    </w:p>
    <w:p>
      <w:pPr>
        <w:spacing w:after="0" w:line="240" w:lineRule="auto"/>
        <w:ind w:firstLine="720"/>
        <w:rPr>
          <w:rFonts w:ascii="Times New Roman" w:hAnsi="Times New Roman" w:eastAsia="Times New Roman"/>
          <w:sz w:val="24"/>
          <w:szCs w:val="24"/>
        </w:rPr>
      </w:pPr>
      <w:r>
        <w:rPr>
          <w:rFonts w:ascii="Times New Roman" w:hAnsi="Times New Roman" w:eastAsia="Times New Roman"/>
          <w:sz w:val="24"/>
          <w:szCs w:val="24"/>
          <w:lang w:val="en-US"/>
        </w:rPr>
        <w:t>+B</w:t>
      </w:r>
      <w:r>
        <w:rPr>
          <w:rFonts w:ascii="Times New Roman" w:hAnsi="Times New Roman" w:eastAsia="Times New Roman"/>
          <w:sz w:val="24"/>
          <w:szCs w:val="24"/>
        </w:rPr>
        <w:t>ề mặt đất đóng băng quanh năm.</w:t>
      </w:r>
    </w:p>
    <w:p>
      <w:pPr>
        <w:spacing w:after="0" w:line="240" w:lineRule="auto"/>
        <w:rPr>
          <w:rFonts w:ascii="Times New Roman" w:hAnsi="Times New Roman" w:eastAsia="Times New Roman"/>
          <w:b/>
          <w:sz w:val="24"/>
          <w:szCs w:val="24"/>
          <w:u w:val="single"/>
        </w:rPr>
      </w:pPr>
      <w:r>
        <w:rPr>
          <w:rFonts w:ascii="Times New Roman" w:hAnsi="Times New Roman" w:eastAsia="Times New Roman"/>
          <w:b/>
          <w:sz w:val="24"/>
          <w:szCs w:val="24"/>
        </w:rPr>
        <w:t xml:space="preserve">2- </w:t>
      </w:r>
      <w:r>
        <w:rPr>
          <w:rFonts w:ascii="Times New Roman" w:hAnsi="Times New Roman" w:eastAsia="Times New Roman"/>
          <w:b/>
          <w:sz w:val="24"/>
          <w:szCs w:val="24"/>
          <w:u w:val="single"/>
        </w:rPr>
        <w:t xml:space="preserve">Sự thích nghi của thực vật và động vật với môi trường </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-Đài nguyên chỉ phát triển vào mùa hạ ngắn ngủi, cây cối còi cọc, thấp lùn mọc xen lẫn với rêu, địa y…</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-Động vật thích nghi với khí hậu lạnh nhờ có lớp mỡ dày, lớp lông dày, hoặc bộ lông không thấm nước.Một số động vật ngủ đông hoặc di cư để tránh mùa đông lạnh.</w:t>
      </w:r>
    </w:p>
    <w:p>
      <w:pPr>
        <w:spacing w:after="0" w:line="240" w:lineRule="auto"/>
        <w:jc w:val="center"/>
        <w:rPr>
          <w:rFonts w:ascii="Times New Roman" w:hAnsi="Times New Roman" w:eastAsia="Times New Roman"/>
          <w:b/>
          <w:bCs/>
          <w:sz w:val="24"/>
          <w:szCs w:val="24"/>
        </w:rPr>
      </w:pPr>
      <w:r>
        <w:rPr>
          <w:rFonts w:ascii="Times New Roman" w:hAnsi="Times New Roman" w:eastAsia="Times New Roman"/>
          <w:b/>
          <w:bCs/>
          <w:sz w:val="24"/>
          <w:szCs w:val="24"/>
          <w:u w:val="single"/>
        </w:rPr>
        <w:t>Bài 22</w:t>
      </w:r>
      <w:r>
        <w:rPr>
          <w:rFonts w:ascii="Times New Roman" w:hAnsi="Times New Roman" w:eastAsia="Times New Roman"/>
          <w:b/>
          <w:bCs/>
          <w:sz w:val="24"/>
          <w:szCs w:val="24"/>
        </w:rPr>
        <w:t xml:space="preserve">: HOẠT ĐỘNG KINH TẾ CỦA  CON NGƯỜI Ở ĐỚI LẠNH </w:t>
      </w:r>
    </w:p>
    <w:p>
      <w:pPr>
        <w:spacing w:after="0" w:line="240" w:lineRule="auto"/>
        <w:rPr>
          <w:rFonts w:ascii="Times New Roman" w:hAnsi="Times New Roman" w:eastAsia="Times New Roman"/>
          <w:b/>
          <w:sz w:val="24"/>
          <w:szCs w:val="24"/>
          <w:u w:val="single"/>
        </w:rPr>
      </w:pPr>
      <w:r>
        <w:rPr>
          <w:rFonts w:ascii="Times New Roman" w:hAnsi="Times New Roman" w:eastAsia="Times New Roman"/>
          <w:b/>
          <w:sz w:val="24"/>
          <w:szCs w:val="24"/>
        </w:rPr>
        <w:t>1-</w:t>
      </w:r>
      <w:r>
        <w:rPr>
          <w:rFonts w:ascii="Times New Roman" w:hAnsi="Times New Roman" w:eastAsia="Times New Roman"/>
          <w:b/>
          <w:sz w:val="24"/>
          <w:szCs w:val="24"/>
          <w:u w:val="single"/>
        </w:rPr>
        <w:t xml:space="preserve">Hoạt động kinh tế của các dân tộc phương Bắc </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-Đới lạnh có ít người sinh sống .</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-Hoạt động kinh tế cổ truyền là chăn nuôi tuần lộc, đánh bắt cá, săn bắn động vật để lấy lông, mỡ, thịt và da.</w:t>
      </w:r>
    </w:p>
    <w:p>
      <w:pPr>
        <w:spacing w:after="0" w:line="240" w:lineRule="auto"/>
        <w:rPr>
          <w:rFonts w:ascii="Times New Roman" w:hAnsi="Times New Roman" w:eastAsia="Times New Roman"/>
          <w:sz w:val="24"/>
          <w:szCs w:val="24"/>
        </w:rPr>
      </w:pPr>
      <w:r>
        <w:rPr>
          <w:rFonts w:ascii="Times New Roman" w:hAnsi="Times New Roman" w:eastAsia="Times New Roman"/>
          <w:b/>
          <w:sz w:val="24"/>
          <w:szCs w:val="24"/>
        </w:rPr>
        <w:t>2-</w:t>
      </w:r>
      <w:r>
        <w:rPr>
          <w:rFonts w:ascii="Times New Roman" w:hAnsi="Times New Roman" w:eastAsia="Times New Roman"/>
          <w:b/>
          <w:sz w:val="24"/>
          <w:szCs w:val="24"/>
          <w:u w:val="single"/>
        </w:rPr>
        <w:t xml:space="preserve">Việc nhiên cứu và khai thác môi trường </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 Ngày nay con người đang nghiên cứu để khai thác tài nguyên ở đới lạnh và chăn nuôi thú có lông quý.</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 Hai vấn đề lớn phải giải quyết là thiếu nguồn nhân lực và nguy cơ tuyệt chủng của một số loài động vật quý .</w:t>
      </w:r>
    </w:p>
    <w:p>
      <w:pPr>
        <w:spacing w:after="0" w:line="240" w:lineRule="auto"/>
        <w:jc w:val="center"/>
        <w:rPr>
          <w:rFonts w:ascii="Times New Roman" w:hAnsi="Times New Roman" w:eastAsia="Times New Roman"/>
          <w:sz w:val="24"/>
          <w:szCs w:val="24"/>
          <w:lang w:eastAsia="zh-CN"/>
        </w:rPr>
      </w:pPr>
      <w:r>
        <w:rPr>
          <w:rFonts w:ascii="Times New Roman" w:hAnsi="Times New Roman" w:eastAsia="Times New Roman"/>
          <w:sz w:val="24"/>
          <w:szCs w:val="24"/>
          <w:lang w:eastAsia="zh-CN"/>
        </w:rPr>
        <w:tab/>
      </w:r>
    </w:p>
    <w:p>
      <w:pPr>
        <w:spacing w:after="0" w:line="240" w:lineRule="auto"/>
        <w:jc w:val="center"/>
        <w:rPr>
          <w:rFonts w:ascii="Times New Roman" w:hAnsi="Times New Roman" w:eastAsia="Times New Roman"/>
          <w:b/>
          <w:sz w:val="24"/>
          <w:szCs w:val="24"/>
          <w:lang w:eastAsia="zh-CN"/>
        </w:rPr>
      </w:pPr>
      <w:r>
        <w:rPr>
          <w:rFonts w:ascii="Times New Roman" w:hAnsi="Times New Roman" w:eastAsia="Times New Roman"/>
          <w:b/>
          <w:sz w:val="24"/>
          <w:szCs w:val="24"/>
          <w:u w:val="single"/>
          <w:lang w:eastAsia="zh-CN"/>
        </w:rPr>
        <w:t>Bài 29 :</w:t>
      </w:r>
      <w:r>
        <w:rPr>
          <w:rFonts w:ascii="Times New Roman" w:hAnsi="Times New Roman" w:eastAsia="Times New Roman"/>
          <w:b/>
          <w:sz w:val="24"/>
          <w:szCs w:val="24"/>
          <w:lang w:eastAsia="zh-CN"/>
        </w:rPr>
        <w:t xml:space="preserve">    DÂN CƯ – XÃ HỘI CHÂU PHI</w:t>
      </w:r>
    </w:p>
    <w:p>
      <w:pPr>
        <w:spacing w:after="0" w:line="240" w:lineRule="auto"/>
        <w:rPr>
          <w:rFonts w:ascii="Times New Roman" w:hAnsi="Times New Roman" w:eastAsia="Times New Roman"/>
          <w:b/>
          <w:sz w:val="24"/>
          <w:szCs w:val="24"/>
          <w:u w:val="single"/>
        </w:rPr>
      </w:pPr>
      <w:r>
        <w:rPr>
          <w:rFonts w:ascii="Times New Roman" w:hAnsi="Times New Roman" w:eastAsia="Times New Roman"/>
          <w:b/>
          <w:sz w:val="24"/>
          <w:szCs w:val="24"/>
        </w:rPr>
        <w:t>1-</w:t>
      </w:r>
      <w:r>
        <w:rPr>
          <w:rFonts w:ascii="Times New Roman" w:hAnsi="Times New Roman" w:eastAsia="Times New Roman"/>
          <w:b/>
          <w:i/>
          <w:sz w:val="24"/>
          <w:szCs w:val="24"/>
          <w:u w:val="single"/>
        </w:rPr>
        <w:t>Dân cư</w:t>
      </w:r>
      <w:r>
        <w:rPr>
          <w:rFonts w:ascii="Times New Roman" w:hAnsi="Times New Roman" w:eastAsia="Times New Roman"/>
          <w:b/>
          <w:sz w:val="24"/>
          <w:szCs w:val="24"/>
          <w:u w:val="single"/>
        </w:rPr>
        <w:t>:</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 Dân cư châu Phi phân bố rất không đều:</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 Nơi đông dân : thung lũng sông Nin, ven vịnh Ghi-nê, duyên hải phần cực Bắc và cực Nam.</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 Nơi thưa dân : vùng rừng rậm xích đạo, các hoang mạc.</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 - Đa số dân châu Phi sống ở nông thôn.Các thành phố có trên 1 triệu dân thường tập trung ven biển. </w:t>
      </w:r>
    </w:p>
    <w:p>
      <w:pPr>
        <w:spacing w:after="0" w:line="240" w:lineRule="auto"/>
        <w:rPr>
          <w:rFonts w:ascii="Times New Roman" w:hAnsi="Times New Roman" w:eastAsia="Times New Roman"/>
          <w:b/>
          <w:sz w:val="24"/>
          <w:szCs w:val="24"/>
          <w:u w:val="single"/>
        </w:rPr>
      </w:pPr>
      <w:r>
        <w:rPr>
          <w:rFonts w:ascii="Times New Roman" w:hAnsi="Times New Roman" w:eastAsia="Times New Roman"/>
          <w:b/>
          <w:sz w:val="24"/>
          <w:szCs w:val="24"/>
        </w:rPr>
        <w:t>2-</w:t>
      </w:r>
      <w:r>
        <w:rPr>
          <w:rFonts w:ascii="Times New Roman" w:hAnsi="Times New Roman" w:eastAsia="Times New Roman"/>
          <w:b/>
          <w:sz w:val="24"/>
          <w:szCs w:val="24"/>
          <w:u w:val="single"/>
        </w:rPr>
        <w:t xml:space="preserve">Sự bùng nổ dân số và xung đột tộc người  châu Phi </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 Tỉ lệ gia tăng dân số tự nhiên là 2,4% </w:t>
      </w:r>
      <w:r>
        <w:rPr>
          <w:rFonts w:ascii="Times New Roman" w:hAnsi="Times New Roman" w:eastAsia="Times New Roman"/>
          <w:sz w:val="24"/>
          <w:szCs w:val="24"/>
        </w:rPr>
        <w:sym w:font="Wingdings" w:char="F0E0"/>
      </w:r>
      <w:r>
        <w:rPr>
          <w:rFonts w:ascii="Times New Roman" w:hAnsi="Times New Roman" w:eastAsia="Times New Roman"/>
          <w:sz w:val="24"/>
          <w:szCs w:val="24"/>
        </w:rPr>
        <w:t xml:space="preserve"> cao nhất thế giới</w:t>
      </w:r>
      <w:r>
        <w:rPr>
          <w:rFonts w:ascii="Times New Roman" w:hAnsi="Times New Roman" w:eastAsia="Times New Roman"/>
          <w:sz w:val="24"/>
          <w:szCs w:val="24"/>
        </w:rPr>
        <w:sym w:font="Symbol" w:char="F0AE"/>
      </w:r>
      <w:r>
        <w:rPr>
          <w:rFonts w:ascii="Times New Roman" w:hAnsi="Times New Roman" w:eastAsia="Times New Roman"/>
          <w:sz w:val="24"/>
          <w:szCs w:val="24"/>
        </w:rPr>
        <w:t xml:space="preserve"> bùng nổ dân số.</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 Bùng nổ dân số, hạn hán triền miên, xung đột tộc người, đại dịch AIDS và sự can thiệp của nước ngoài là những nguyên nhân chủ yếu kìm hãm sự phát  triển kinh tế - xã hội ở châu Phi </w:t>
      </w:r>
    </w:p>
    <w:p>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Phân tích biểu đồ nhiệt độ và lượng mưa </w:t>
      </w:r>
    </w:p>
    <w:tbl>
      <w:tblPr>
        <w:tblStyle w:val="4"/>
        <w:tblW w:w="9687"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38"/>
        <w:gridCol w:w="1623"/>
        <w:gridCol w:w="1650"/>
        <w:gridCol w:w="1647"/>
        <w:gridCol w:w="1582"/>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6" w:hRule="atLeast"/>
        </w:trPr>
        <w:tc>
          <w:tcPr>
            <w:tcW w:w="1538" w:type="dxa"/>
          </w:tcPr>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Biểu đồ</w:t>
            </w:r>
          </w:p>
        </w:tc>
        <w:tc>
          <w:tcPr>
            <w:tcW w:w="1623" w:type="dxa"/>
          </w:tcPr>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Xigapo</w:t>
            </w:r>
          </w:p>
        </w:tc>
        <w:tc>
          <w:tcPr>
            <w:tcW w:w="1650" w:type="dxa"/>
          </w:tcPr>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Hải dương</w:t>
            </w:r>
          </w:p>
        </w:tc>
        <w:tc>
          <w:tcPr>
            <w:tcW w:w="1647" w:type="dxa"/>
          </w:tcPr>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Lục địa</w:t>
            </w:r>
          </w:p>
        </w:tc>
        <w:tc>
          <w:tcPr>
            <w:tcW w:w="1582" w:type="dxa"/>
          </w:tcPr>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 xml:space="preserve">Địa trung hải </w:t>
            </w:r>
          </w:p>
        </w:tc>
        <w:tc>
          <w:tcPr>
            <w:tcW w:w="1647" w:type="dxa"/>
          </w:tcPr>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Đới lạnh</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(canada)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38" w:type="dxa"/>
          </w:tcPr>
          <w:p>
            <w:pPr>
              <w:numPr>
                <w:ilvl w:val="0"/>
                <w:numId w:val="2"/>
              </w:numPr>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Nhiệt độ</w:t>
            </w:r>
          </w:p>
          <w:p>
            <w:pPr>
              <w:numPr>
                <w:numId w:val="0"/>
              </w:numPr>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-TCN</w:t>
            </w:r>
          </w:p>
          <w:p>
            <w:pPr>
              <w:numPr>
                <w:numId w:val="0"/>
              </w:numPr>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-TTN</w:t>
            </w:r>
          </w:p>
          <w:p>
            <w:pPr>
              <w:numPr>
                <w:numId w:val="0"/>
              </w:numPr>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-Biên độ</w:t>
            </w:r>
          </w:p>
        </w:tc>
        <w:tc>
          <w:tcPr>
            <w:tcW w:w="1623" w:type="dxa"/>
          </w:tcPr>
          <w:p>
            <w:pPr>
              <w:spacing w:line="360" w:lineRule="auto"/>
              <w:jc w:val="both"/>
              <w:rPr>
                <w:rFonts w:hint="default" w:ascii="Times New Roman" w:hAnsi="Times New Roman" w:cs="Times New Roman"/>
                <w:b w:val="0"/>
                <w:bCs w:val="0"/>
                <w:sz w:val="24"/>
                <w:szCs w:val="24"/>
                <w:vertAlign w:val="baseline"/>
              </w:rPr>
            </w:pPr>
          </w:p>
        </w:tc>
        <w:tc>
          <w:tcPr>
            <w:tcW w:w="1650" w:type="dxa"/>
          </w:tcPr>
          <w:p>
            <w:pPr>
              <w:spacing w:line="360" w:lineRule="auto"/>
              <w:jc w:val="both"/>
              <w:rPr>
                <w:rFonts w:hint="default" w:ascii="Times New Roman" w:hAnsi="Times New Roman" w:cs="Times New Roman"/>
                <w:b w:val="0"/>
                <w:bCs w:val="0"/>
                <w:sz w:val="24"/>
                <w:szCs w:val="24"/>
                <w:vertAlign w:val="baseline"/>
              </w:rPr>
            </w:pPr>
          </w:p>
        </w:tc>
        <w:tc>
          <w:tcPr>
            <w:tcW w:w="1647" w:type="dxa"/>
          </w:tcPr>
          <w:p>
            <w:pPr>
              <w:spacing w:line="360" w:lineRule="auto"/>
              <w:jc w:val="both"/>
              <w:rPr>
                <w:rFonts w:hint="default" w:ascii="Times New Roman" w:hAnsi="Times New Roman" w:cs="Times New Roman"/>
                <w:b w:val="0"/>
                <w:bCs w:val="0"/>
                <w:sz w:val="24"/>
                <w:szCs w:val="24"/>
                <w:vertAlign w:val="baseline"/>
              </w:rPr>
            </w:pPr>
          </w:p>
        </w:tc>
        <w:tc>
          <w:tcPr>
            <w:tcW w:w="1582" w:type="dxa"/>
          </w:tcPr>
          <w:p>
            <w:pPr>
              <w:spacing w:line="360" w:lineRule="auto"/>
              <w:jc w:val="both"/>
              <w:rPr>
                <w:rFonts w:hint="default" w:ascii="Times New Roman" w:hAnsi="Times New Roman" w:cs="Times New Roman"/>
                <w:b w:val="0"/>
                <w:bCs w:val="0"/>
                <w:sz w:val="24"/>
                <w:szCs w:val="24"/>
                <w:vertAlign w:val="baseline"/>
              </w:rPr>
            </w:pPr>
          </w:p>
        </w:tc>
        <w:tc>
          <w:tcPr>
            <w:tcW w:w="1647" w:type="dxa"/>
          </w:tcPr>
          <w:p>
            <w:pPr>
              <w:spacing w:line="360" w:lineRule="auto"/>
              <w:jc w:val="both"/>
              <w:rPr>
                <w:rFonts w:hint="default" w:ascii="Times New Roman" w:hAnsi="Times New Roman" w:cs="Times New Roman"/>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38" w:type="dxa"/>
          </w:tcPr>
          <w:p>
            <w:pPr>
              <w:numPr>
                <w:ilvl w:val="0"/>
                <w:numId w:val="2"/>
              </w:numPr>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Lượng mưa</w:t>
            </w:r>
          </w:p>
          <w:p>
            <w:pPr>
              <w:numPr>
                <w:numId w:val="0"/>
              </w:numPr>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-TCN</w:t>
            </w:r>
          </w:p>
          <w:p>
            <w:pPr>
              <w:numPr>
                <w:numId w:val="0"/>
              </w:numPr>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-TTN</w:t>
            </w:r>
          </w:p>
          <w:p>
            <w:pPr>
              <w:numPr>
                <w:numId w:val="0"/>
              </w:numPr>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-Tổng</w:t>
            </w:r>
          </w:p>
        </w:tc>
        <w:tc>
          <w:tcPr>
            <w:tcW w:w="1623" w:type="dxa"/>
          </w:tcPr>
          <w:p>
            <w:pPr>
              <w:spacing w:line="360" w:lineRule="auto"/>
              <w:jc w:val="both"/>
              <w:rPr>
                <w:rFonts w:hint="default" w:ascii="Times New Roman" w:hAnsi="Times New Roman" w:cs="Times New Roman"/>
                <w:b w:val="0"/>
                <w:bCs w:val="0"/>
                <w:sz w:val="24"/>
                <w:szCs w:val="24"/>
                <w:vertAlign w:val="baseline"/>
              </w:rPr>
            </w:pPr>
          </w:p>
        </w:tc>
        <w:tc>
          <w:tcPr>
            <w:tcW w:w="1650" w:type="dxa"/>
          </w:tcPr>
          <w:p>
            <w:pPr>
              <w:spacing w:line="360" w:lineRule="auto"/>
              <w:jc w:val="both"/>
              <w:rPr>
                <w:rFonts w:hint="default" w:ascii="Times New Roman" w:hAnsi="Times New Roman" w:cs="Times New Roman"/>
                <w:b w:val="0"/>
                <w:bCs w:val="0"/>
                <w:sz w:val="24"/>
                <w:szCs w:val="24"/>
                <w:vertAlign w:val="baseline"/>
              </w:rPr>
            </w:pPr>
          </w:p>
        </w:tc>
        <w:tc>
          <w:tcPr>
            <w:tcW w:w="1647" w:type="dxa"/>
          </w:tcPr>
          <w:p>
            <w:pPr>
              <w:spacing w:line="360" w:lineRule="auto"/>
              <w:jc w:val="both"/>
              <w:rPr>
                <w:rFonts w:hint="default" w:ascii="Times New Roman" w:hAnsi="Times New Roman" w:cs="Times New Roman"/>
                <w:b w:val="0"/>
                <w:bCs w:val="0"/>
                <w:sz w:val="24"/>
                <w:szCs w:val="24"/>
                <w:vertAlign w:val="baseline"/>
              </w:rPr>
            </w:pPr>
          </w:p>
        </w:tc>
        <w:tc>
          <w:tcPr>
            <w:tcW w:w="1582" w:type="dxa"/>
          </w:tcPr>
          <w:p>
            <w:pPr>
              <w:spacing w:line="360" w:lineRule="auto"/>
              <w:jc w:val="both"/>
              <w:rPr>
                <w:rFonts w:hint="default" w:ascii="Times New Roman" w:hAnsi="Times New Roman" w:cs="Times New Roman"/>
                <w:b w:val="0"/>
                <w:bCs w:val="0"/>
                <w:sz w:val="24"/>
                <w:szCs w:val="24"/>
                <w:vertAlign w:val="baseline"/>
              </w:rPr>
            </w:pPr>
          </w:p>
        </w:tc>
        <w:tc>
          <w:tcPr>
            <w:tcW w:w="1647" w:type="dxa"/>
          </w:tcPr>
          <w:p>
            <w:pPr>
              <w:spacing w:line="360" w:lineRule="auto"/>
              <w:jc w:val="both"/>
              <w:rPr>
                <w:rFonts w:hint="default" w:ascii="Times New Roman" w:hAnsi="Times New Roman" w:cs="Times New Roman"/>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38" w:type="dxa"/>
          </w:tcPr>
          <w:p>
            <w:pPr>
              <w:numPr>
                <w:ilvl w:val="0"/>
                <w:numId w:val="2"/>
              </w:numPr>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Kết luận:</w:t>
            </w:r>
          </w:p>
          <w:p>
            <w:pPr>
              <w:numPr>
                <w:numId w:val="0"/>
              </w:numPr>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-Tên MT</w:t>
            </w:r>
          </w:p>
          <w:p>
            <w:pPr>
              <w:numPr>
                <w:numId w:val="0"/>
              </w:numPr>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-Mùa mưa</w:t>
            </w:r>
          </w:p>
          <w:p>
            <w:pPr>
              <w:numPr>
                <w:numId w:val="0"/>
              </w:numPr>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-Mùa khô</w:t>
            </w:r>
          </w:p>
          <w:p>
            <w:pPr>
              <w:numPr>
                <w:numId w:val="0"/>
              </w:numPr>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-Nhậnxét mưa,NĐộ</w:t>
            </w:r>
          </w:p>
        </w:tc>
        <w:tc>
          <w:tcPr>
            <w:tcW w:w="1623" w:type="dxa"/>
          </w:tcPr>
          <w:p>
            <w:pPr>
              <w:spacing w:line="360" w:lineRule="auto"/>
              <w:jc w:val="both"/>
              <w:rPr>
                <w:rFonts w:hint="default" w:ascii="Times New Roman" w:hAnsi="Times New Roman" w:cs="Times New Roman"/>
                <w:b w:val="0"/>
                <w:bCs w:val="0"/>
                <w:sz w:val="24"/>
                <w:szCs w:val="24"/>
                <w:vertAlign w:val="baseline"/>
              </w:rPr>
            </w:pPr>
          </w:p>
        </w:tc>
        <w:tc>
          <w:tcPr>
            <w:tcW w:w="1650" w:type="dxa"/>
          </w:tcPr>
          <w:p>
            <w:pPr>
              <w:spacing w:line="360" w:lineRule="auto"/>
              <w:jc w:val="both"/>
              <w:rPr>
                <w:rFonts w:hint="default" w:ascii="Times New Roman" w:hAnsi="Times New Roman" w:cs="Times New Roman"/>
                <w:b w:val="0"/>
                <w:bCs w:val="0"/>
                <w:sz w:val="24"/>
                <w:szCs w:val="24"/>
                <w:vertAlign w:val="baseline"/>
              </w:rPr>
            </w:pPr>
          </w:p>
        </w:tc>
        <w:tc>
          <w:tcPr>
            <w:tcW w:w="1647" w:type="dxa"/>
          </w:tcPr>
          <w:p>
            <w:pPr>
              <w:spacing w:line="360" w:lineRule="auto"/>
              <w:jc w:val="both"/>
              <w:rPr>
                <w:rFonts w:hint="default" w:ascii="Times New Roman" w:hAnsi="Times New Roman" w:cs="Times New Roman"/>
                <w:b w:val="0"/>
                <w:bCs w:val="0"/>
                <w:sz w:val="24"/>
                <w:szCs w:val="24"/>
                <w:vertAlign w:val="baseline"/>
              </w:rPr>
            </w:pPr>
          </w:p>
        </w:tc>
        <w:tc>
          <w:tcPr>
            <w:tcW w:w="1582" w:type="dxa"/>
          </w:tcPr>
          <w:p>
            <w:pPr>
              <w:spacing w:line="360" w:lineRule="auto"/>
              <w:jc w:val="both"/>
              <w:rPr>
                <w:rFonts w:hint="default" w:ascii="Times New Roman" w:hAnsi="Times New Roman" w:cs="Times New Roman"/>
                <w:b w:val="0"/>
                <w:bCs w:val="0"/>
                <w:sz w:val="24"/>
                <w:szCs w:val="24"/>
                <w:vertAlign w:val="baseline"/>
              </w:rPr>
            </w:pPr>
          </w:p>
        </w:tc>
        <w:tc>
          <w:tcPr>
            <w:tcW w:w="1647" w:type="dxa"/>
          </w:tcPr>
          <w:p>
            <w:pPr>
              <w:spacing w:line="360" w:lineRule="auto"/>
              <w:jc w:val="both"/>
              <w:rPr>
                <w:rFonts w:hint="default" w:ascii="Times New Roman" w:hAnsi="Times New Roman" w:cs="Times New Roman"/>
                <w:b w:val="0"/>
                <w:bCs w:val="0"/>
                <w:sz w:val="24"/>
                <w:szCs w:val="24"/>
                <w:vertAlign w:val="baseline"/>
              </w:rPr>
            </w:pPr>
          </w:p>
        </w:tc>
      </w:tr>
    </w:tbl>
    <w:p>
      <w:pPr>
        <w:spacing w:line="360" w:lineRule="auto"/>
        <w:jc w:val="both"/>
        <w:rPr>
          <w:rFonts w:hint="default" w:ascii="Times New Roman" w:hAnsi="Times New Roman" w:cs="Times New Roman"/>
          <w:b w:val="0"/>
          <w:bCs w:val="0"/>
          <w:sz w:val="24"/>
          <w:szCs w:val="24"/>
        </w:rPr>
      </w:pPr>
    </w:p>
    <w:p>
      <w:pPr>
        <w:spacing w:line="360" w:lineRule="auto"/>
        <w:jc w:val="both"/>
        <w:rPr>
          <w:rFonts w:hint="default" w:ascii="Times New Roman" w:hAnsi="Times New Roman" w:cs="Times New Roman"/>
          <w:b w:val="0"/>
          <w:bCs w:val="0"/>
          <w:sz w:val="24"/>
          <w:szCs w:val="24"/>
        </w:rPr>
      </w:pPr>
    </w:p>
    <w:p>
      <w:pPr>
        <w:spacing w:line="360" w:lineRule="auto"/>
        <w:jc w:val="both"/>
        <w:rPr>
          <w:rFonts w:hint="default" w:ascii="Times New Roman" w:hAnsi="Times New Roman" w:cs="Times New Roman"/>
          <w:b w:val="0"/>
          <w:bCs w:val="0"/>
          <w:sz w:val="24"/>
          <w:szCs w:val="24"/>
        </w:rPr>
      </w:pPr>
    </w:p>
    <w:p>
      <w:pPr>
        <w:spacing w:line="360" w:lineRule="auto"/>
        <w:jc w:val="both"/>
        <w:rPr>
          <w:rFonts w:hint="default" w:ascii="Times New Roman" w:hAnsi="Times New Roman" w:cs="Times New Roman"/>
          <w:b w:val="0"/>
          <w:bCs w:val="0"/>
          <w:sz w:val="24"/>
          <w:szCs w:val="24"/>
        </w:rPr>
      </w:pPr>
    </w:p>
    <w:p>
      <w:pPr>
        <w:rPr>
          <w:rFonts w:hint="default" w:ascii="Times New Roman" w:hAnsi="Times New Roman" w:cs="Times New Roman"/>
          <w:sz w:val="24"/>
          <w:szCs w:val="24"/>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NI-Times">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Wingdings 3">
    <w:altName w:val="Symbol"/>
    <w:panose1 w:val="05040102010807070707"/>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A3"/>
    <w:family w:val="swiss"/>
    <w:pitch w:val="default"/>
    <w:sig w:usb0="E0002AFF" w:usb1="C0007843" w:usb2="00000009" w:usb3="00000000" w:csb0="400001FF" w:csb1="FFFF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TimesNewRomanPS-BoldMT">
    <w:altName w:val="MS Mincho"/>
    <w:panose1 w:val="00000000000000000000"/>
    <w:charset w:val="80"/>
    <w:family w:val="auto"/>
    <w:pitch w:val="default"/>
    <w:sig w:usb0="00000000" w:usb1="00000000" w:usb2="00000010" w:usb3="00000000" w:csb0="00020000" w:csb1="00000000"/>
  </w:font>
  <w:font w:name="VNI-Zap">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94487"/>
    <w:multiLevelType w:val="singleLevel"/>
    <w:tmpl w:val="59F94487"/>
    <w:lvl w:ilvl="0" w:tentative="0">
      <w:start w:val="2"/>
      <w:numFmt w:val="decimal"/>
      <w:suff w:val="space"/>
      <w:lvlText w:val="%1."/>
      <w:lvlJc w:val="left"/>
    </w:lvl>
  </w:abstractNum>
  <w:abstractNum w:abstractNumId="1">
    <w:nsid w:val="59F94837"/>
    <w:multiLevelType w:val="singleLevel"/>
    <w:tmpl w:val="59F9483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F41F9"/>
    <w:rsid w:val="05E52D10"/>
    <w:rsid w:val="0C5E05EA"/>
    <w:rsid w:val="167F41F9"/>
    <w:rsid w:val="3F8C3B8E"/>
    <w:rsid w:val="56856D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2017-03-24T01:19:00Z</dcterms:created>
  <dc:creator>MY PC</dc:creator>
  <cp:lastModifiedBy>MY PC</cp:lastModifiedBy>
  <dcterms:modified xsi:type="dcterms:W3CDTF">2017-11-01T04:09:37Z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1033-10.2.0.5971</vt:lpwstr>
  </property>
</Properties>
</file>