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C5" w:rsidRDefault="00E933C5" w:rsidP="00B02430">
      <w:pPr>
        <w:spacing w:line="360" w:lineRule="auto"/>
        <w:jc w:val="center"/>
        <w:rPr>
          <w:rFonts w:ascii="Times New Roman" w:hAnsi="Times New Roman" w:cs="Times New Roman"/>
          <w:b/>
          <w:color w:val="7030A0"/>
          <w:sz w:val="32"/>
          <w:szCs w:val="32"/>
        </w:rPr>
      </w:pPr>
      <w:r w:rsidRPr="00E933C5">
        <w:rPr>
          <w:rFonts w:ascii="Times New Roman" w:hAnsi="Times New Roman" w:cs="Times New Roman"/>
          <w:b/>
          <w:color w:val="7030A0"/>
          <w:sz w:val="32"/>
          <w:szCs w:val="32"/>
        </w:rPr>
        <w:t>HS GHI BÀI VÀO TẬP</w:t>
      </w:r>
    </w:p>
    <w:p w:rsidR="00E933C5" w:rsidRPr="00E933C5" w:rsidRDefault="00E933C5" w:rsidP="00B02430">
      <w:pPr>
        <w:spacing w:line="360" w:lineRule="auto"/>
        <w:jc w:val="center"/>
        <w:rPr>
          <w:rFonts w:ascii="Times New Roman" w:hAnsi="Times New Roman" w:cs="Times New Roman"/>
          <w:b/>
          <w:color w:val="FF0000"/>
          <w:sz w:val="32"/>
          <w:szCs w:val="32"/>
        </w:rPr>
      </w:pPr>
    </w:p>
    <w:p w:rsidR="006E1469" w:rsidRPr="00771047" w:rsidRDefault="00B02430" w:rsidP="00B02430">
      <w:pPr>
        <w:spacing w:line="360" w:lineRule="auto"/>
        <w:jc w:val="center"/>
        <w:rPr>
          <w:rFonts w:ascii="Times New Roman" w:hAnsi="Times New Roman" w:cs="Times New Roman"/>
          <w:color w:val="FF0000"/>
          <w:sz w:val="32"/>
          <w:szCs w:val="32"/>
        </w:rPr>
      </w:pPr>
      <w:r w:rsidRPr="00771047">
        <w:rPr>
          <w:rFonts w:ascii="Times New Roman" w:hAnsi="Times New Roman" w:cs="Times New Roman"/>
          <w:color w:val="FF0000"/>
          <w:sz w:val="32"/>
          <w:szCs w:val="32"/>
        </w:rPr>
        <w:t>BÀI 31 GIỐNG VẬT NUÔI</w:t>
      </w:r>
    </w:p>
    <w:p w:rsidR="00771047" w:rsidRDefault="00771047" w:rsidP="00B02430">
      <w:pPr>
        <w:spacing w:line="360" w:lineRule="auto"/>
        <w:jc w:val="center"/>
        <w:rPr>
          <w:rFonts w:ascii="Times New Roman" w:hAnsi="Times New Roman" w:cs="Times New Roman"/>
          <w:sz w:val="26"/>
          <w:szCs w:val="26"/>
        </w:rPr>
      </w:pPr>
    </w:p>
    <w:p w:rsidR="00B02430" w:rsidRDefault="00B02430" w:rsidP="00B02430">
      <w:pPr>
        <w:spacing w:line="360" w:lineRule="auto"/>
        <w:rPr>
          <w:rFonts w:ascii="Times New Roman" w:hAnsi="Times New Roman" w:cs="Times New Roman"/>
          <w:color w:val="FF0000"/>
          <w:sz w:val="28"/>
          <w:szCs w:val="28"/>
          <w:lang w:eastAsia="en-US"/>
        </w:rPr>
      </w:pPr>
      <w:r w:rsidRPr="00B02430">
        <w:rPr>
          <w:rFonts w:ascii="Times New Roman" w:hAnsi="Times New Roman" w:cs="Times New Roman"/>
          <w:color w:val="FF0000"/>
          <w:sz w:val="28"/>
          <w:szCs w:val="28"/>
          <w:lang w:eastAsia="en-US"/>
        </w:rPr>
        <w:t>I/ Giống vật nuôi</w:t>
      </w:r>
    </w:p>
    <w:p w:rsidR="00B02430" w:rsidRDefault="00B02430" w:rsidP="00B02430">
      <w:pPr>
        <w:spacing w:line="360" w:lineRule="auto"/>
        <w:rPr>
          <w:rFonts w:ascii="Times New Roman" w:hAnsi="Times New Roman" w:cs="Times New Roman"/>
          <w:sz w:val="28"/>
          <w:szCs w:val="28"/>
          <w:lang w:eastAsia="en-US"/>
        </w:rPr>
      </w:pPr>
      <w:r w:rsidRPr="00B02430">
        <w:rPr>
          <w:rFonts w:ascii="Times New Roman" w:hAnsi="Times New Roman" w:cs="Times New Roman"/>
          <w:sz w:val="28"/>
          <w:szCs w:val="28"/>
          <w:u w:val="single"/>
          <w:lang w:eastAsia="en-US"/>
        </w:rPr>
        <w:t>1/ Khái niệm</w:t>
      </w:r>
      <w:r>
        <w:rPr>
          <w:rFonts w:ascii="Times New Roman" w:hAnsi="Times New Roman" w:cs="Times New Roman"/>
          <w:sz w:val="28"/>
          <w:szCs w:val="28"/>
          <w:u w:val="single"/>
          <w:lang w:eastAsia="en-US"/>
        </w:rPr>
        <w:t xml:space="preserve">: </w:t>
      </w:r>
      <w:r w:rsidRPr="00B02430">
        <w:rPr>
          <w:rFonts w:ascii="Times New Roman" w:hAnsi="Times New Roman" w:cs="Times New Roman"/>
          <w:sz w:val="28"/>
          <w:szCs w:val="28"/>
          <w:lang w:eastAsia="en-US"/>
        </w:rPr>
        <w:t>là sản phẩ</w:t>
      </w:r>
      <w:r w:rsidR="004D4B8A">
        <w:rPr>
          <w:rFonts w:ascii="Times New Roman" w:hAnsi="Times New Roman" w:cs="Times New Roman"/>
          <w:sz w:val="28"/>
          <w:szCs w:val="28"/>
          <w:lang w:eastAsia="en-US"/>
        </w:rPr>
        <w:t>m do con ng</w:t>
      </w:r>
      <w:r w:rsidRPr="00B02430">
        <w:rPr>
          <w:rFonts w:ascii="Times New Roman" w:hAnsi="Times New Roman" w:cs="Times New Roman"/>
          <w:sz w:val="28"/>
          <w:szCs w:val="28"/>
          <w:lang w:eastAsia="en-US"/>
        </w:rPr>
        <w:t>ười tạo ra.</w:t>
      </w:r>
      <w:r>
        <w:rPr>
          <w:rFonts w:ascii="Times New Roman" w:hAnsi="Times New Roman" w:cs="Times New Roman"/>
          <w:sz w:val="28"/>
          <w:szCs w:val="28"/>
          <w:lang w:eastAsia="en-US"/>
        </w:rPr>
        <w:t xml:space="preserve"> </w:t>
      </w:r>
      <w:r w:rsidR="004D4B8A">
        <w:rPr>
          <w:rFonts w:ascii="Times New Roman" w:hAnsi="Times New Roman" w:cs="Times New Roman"/>
          <w:sz w:val="28"/>
          <w:szCs w:val="28"/>
          <w:lang w:eastAsia="en-US"/>
        </w:rPr>
        <w:t>Giống vật nuôi đều có chung nguồn gốc, có tính di truyền, ngoại hình và năng suất giống nhau.</w:t>
      </w:r>
    </w:p>
    <w:p w:rsidR="004D4B8A" w:rsidRDefault="004D4B8A" w:rsidP="00B02430">
      <w:pPr>
        <w:spacing w:line="360" w:lineRule="auto"/>
        <w:rPr>
          <w:rFonts w:ascii="Times New Roman" w:hAnsi="Times New Roman" w:cs="Times New Roman"/>
          <w:sz w:val="28"/>
          <w:szCs w:val="28"/>
          <w:u w:val="single"/>
          <w:lang w:eastAsia="en-US"/>
        </w:rPr>
      </w:pPr>
      <w:r w:rsidRPr="004D4B8A">
        <w:rPr>
          <w:rFonts w:ascii="Times New Roman" w:hAnsi="Times New Roman" w:cs="Times New Roman"/>
          <w:sz w:val="28"/>
          <w:szCs w:val="28"/>
          <w:u w:val="single"/>
          <w:lang w:eastAsia="en-US"/>
        </w:rPr>
        <w:t>2/ Phân loại:</w:t>
      </w:r>
      <w:r>
        <w:rPr>
          <w:rFonts w:ascii="Times New Roman" w:hAnsi="Times New Roman" w:cs="Times New Roman"/>
          <w:sz w:val="28"/>
          <w:szCs w:val="28"/>
          <w:u w:val="single"/>
          <w:lang w:eastAsia="en-US"/>
        </w:rPr>
        <w:t xml:space="preserve"> theo</w:t>
      </w:r>
    </w:p>
    <w:p w:rsidR="004D4B8A" w:rsidRDefault="004D4B8A" w:rsidP="004D4B8A">
      <w:pPr>
        <w:pStyle w:val="ListParagraph"/>
        <w:numPr>
          <w:ilvl w:val="0"/>
          <w:numId w:val="5"/>
        </w:numPr>
        <w:spacing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Đ</w:t>
      </w:r>
      <w:r w:rsidRPr="004D4B8A">
        <w:rPr>
          <w:rFonts w:ascii="Times New Roman" w:hAnsi="Times New Roman" w:cs="Times New Roman"/>
          <w:sz w:val="28"/>
          <w:szCs w:val="28"/>
          <w:lang w:eastAsia="en-US"/>
        </w:rPr>
        <w:t>ịa lý</w:t>
      </w:r>
    </w:p>
    <w:p w:rsidR="004D4B8A" w:rsidRDefault="004D4B8A" w:rsidP="004D4B8A">
      <w:pPr>
        <w:pStyle w:val="ListParagraph"/>
        <w:numPr>
          <w:ilvl w:val="0"/>
          <w:numId w:val="5"/>
        </w:numPr>
        <w:spacing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Hình thái, ngoại hình</w:t>
      </w:r>
    </w:p>
    <w:p w:rsidR="004D4B8A" w:rsidRDefault="004D4B8A" w:rsidP="004D4B8A">
      <w:pPr>
        <w:pStyle w:val="ListParagraph"/>
        <w:numPr>
          <w:ilvl w:val="0"/>
          <w:numId w:val="5"/>
        </w:numPr>
        <w:spacing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Mức độ hoàn thiện của giống</w:t>
      </w:r>
    </w:p>
    <w:p w:rsidR="004D4B8A" w:rsidRDefault="004D4B8A" w:rsidP="004D4B8A">
      <w:pPr>
        <w:pStyle w:val="ListParagraph"/>
        <w:numPr>
          <w:ilvl w:val="0"/>
          <w:numId w:val="5"/>
        </w:numPr>
        <w:spacing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Hướng sản xuất.</w:t>
      </w:r>
    </w:p>
    <w:p w:rsidR="004D4B8A" w:rsidRDefault="004D4B8A" w:rsidP="004D4B8A">
      <w:pPr>
        <w:spacing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3/ Điều kiện để công nhận là 1 giống vật nuôi : có chung nguồn gốc, có tính di truyền, ngoại hình và năng suất như nhau, đạt đến 1 số lượng cá thể nhất định.</w:t>
      </w:r>
    </w:p>
    <w:p w:rsidR="004D4B8A" w:rsidRDefault="004D4B8A" w:rsidP="004D4B8A">
      <w:pPr>
        <w:spacing w:line="360" w:lineRule="auto"/>
        <w:rPr>
          <w:rFonts w:ascii="Times New Roman" w:hAnsi="Times New Roman" w:cs="Times New Roman"/>
          <w:sz w:val="28"/>
          <w:szCs w:val="28"/>
          <w:lang w:eastAsia="en-US"/>
        </w:rPr>
      </w:pPr>
      <w:r w:rsidRPr="004D4B8A">
        <w:rPr>
          <w:rFonts w:ascii="Times New Roman" w:hAnsi="Times New Roman" w:cs="Times New Roman"/>
          <w:color w:val="FF0000"/>
          <w:sz w:val="28"/>
          <w:szCs w:val="28"/>
          <w:lang w:eastAsia="en-US"/>
        </w:rPr>
        <w:t>II/ Vai trò của giống vật nuôi</w:t>
      </w:r>
      <w:r w:rsidR="0027197E">
        <w:rPr>
          <w:rFonts w:ascii="Times New Roman" w:hAnsi="Times New Roman" w:cs="Times New Roman"/>
          <w:color w:val="FF0000"/>
          <w:sz w:val="28"/>
          <w:szCs w:val="28"/>
          <w:lang w:eastAsia="en-US"/>
        </w:rPr>
        <w:t xml:space="preserve">: </w:t>
      </w:r>
      <w:r w:rsidR="0027197E" w:rsidRPr="0027197E">
        <w:rPr>
          <w:rFonts w:ascii="Times New Roman" w:hAnsi="Times New Roman" w:cs="Times New Roman"/>
          <w:sz w:val="28"/>
          <w:szCs w:val="28"/>
          <w:lang w:eastAsia="en-US"/>
        </w:rPr>
        <w:t>quyết định</w:t>
      </w:r>
    </w:p>
    <w:p w:rsidR="004D4B8A" w:rsidRDefault="0027197E" w:rsidP="0027197E">
      <w:pPr>
        <w:pStyle w:val="ListParagraph"/>
        <w:numPr>
          <w:ilvl w:val="0"/>
          <w:numId w:val="5"/>
        </w:numPr>
        <w:spacing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Năng suất chăn nuôi.</w:t>
      </w:r>
    </w:p>
    <w:p w:rsidR="0027197E" w:rsidRPr="0027197E" w:rsidRDefault="0027197E" w:rsidP="0027197E">
      <w:pPr>
        <w:pStyle w:val="ListParagraph"/>
        <w:numPr>
          <w:ilvl w:val="0"/>
          <w:numId w:val="5"/>
        </w:numPr>
        <w:spacing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Chất lượng sản phẩm chăn nuôi.</w:t>
      </w:r>
    </w:p>
    <w:p w:rsidR="00B02430" w:rsidRPr="00B02430" w:rsidRDefault="00B02430" w:rsidP="00B02430">
      <w:pPr>
        <w:spacing w:line="360" w:lineRule="auto"/>
        <w:rPr>
          <w:rFonts w:ascii="Times New Roman" w:hAnsi="Times New Roman" w:cs="Times New Roman"/>
          <w:sz w:val="28"/>
          <w:szCs w:val="28"/>
          <w:u w:val="single"/>
          <w:lang w:eastAsia="en-US"/>
        </w:rPr>
      </w:pPr>
    </w:p>
    <w:p w:rsidR="006E1469" w:rsidRPr="00771047" w:rsidRDefault="006E1469" w:rsidP="006E1469">
      <w:pPr>
        <w:spacing w:line="360" w:lineRule="auto"/>
        <w:jc w:val="center"/>
        <w:rPr>
          <w:rFonts w:ascii="Times New Roman" w:hAnsi="Times New Roman" w:cs="Times New Roman"/>
          <w:b/>
          <w:color w:val="FF0000"/>
          <w:sz w:val="32"/>
          <w:szCs w:val="32"/>
        </w:rPr>
      </w:pPr>
      <w:r w:rsidRPr="00771047">
        <w:rPr>
          <w:rFonts w:ascii="Times New Roman" w:hAnsi="Times New Roman" w:cs="Times New Roman"/>
          <w:b/>
          <w:color w:val="FF0000"/>
          <w:sz w:val="32"/>
          <w:szCs w:val="32"/>
        </w:rPr>
        <w:t>BÀI 32 SỰ SINH TRƯỞNG VÀ PHÁT DỤC CỦA VẬT NUÔI</w:t>
      </w:r>
    </w:p>
    <w:p w:rsidR="00771047" w:rsidRPr="00534835" w:rsidRDefault="00771047" w:rsidP="006E1469">
      <w:pPr>
        <w:spacing w:line="360" w:lineRule="auto"/>
        <w:jc w:val="center"/>
        <w:rPr>
          <w:rFonts w:ascii="Times New Roman" w:hAnsi="Times New Roman" w:cs="Times New Roman"/>
          <w:b/>
          <w:sz w:val="26"/>
          <w:szCs w:val="26"/>
        </w:rPr>
      </w:pPr>
    </w:p>
    <w:p w:rsidR="006E1469" w:rsidRPr="00EF76F4" w:rsidRDefault="006E1469" w:rsidP="006E1469">
      <w:pPr>
        <w:shd w:val="clear" w:color="auto" w:fill="FFFFFF"/>
        <w:spacing w:line="360" w:lineRule="auto"/>
        <w:jc w:val="both"/>
        <w:rPr>
          <w:rFonts w:ascii="Times New Roman" w:eastAsia="Times New Roman" w:hAnsi="Times New Roman" w:cs="Times New Roman"/>
          <w:sz w:val="26"/>
          <w:szCs w:val="26"/>
        </w:rPr>
      </w:pPr>
      <w:r w:rsidRPr="00534835">
        <w:rPr>
          <w:rFonts w:ascii="Times New Roman" w:eastAsia="Times New Roman" w:hAnsi="Times New Roman" w:cs="Times New Roman"/>
          <w:b/>
          <w:bCs/>
          <w:color w:val="FF0000"/>
          <w:sz w:val="26"/>
          <w:szCs w:val="26"/>
          <w:bdr w:val="none" w:sz="0" w:space="0" w:color="auto" w:frame="1"/>
        </w:rPr>
        <w:t>I. Khái niệm về sự sinh trưởng và phát dục của vật nuôi.</w:t>
      </w:r>
    </w:p>
    <w:p w:rsidR="006E1469" w:rsidRPr="00EF76F4" w:rsidRDefault="006E1469" w:rsidP="006E1469">
      <w:pPr>
        <w:shd w:val="clear" w:color="auto" w:fill="FFFFFF"/>
        <w:spacing w:line="360" w:lineRule="auto"/>
        <w:jc w:val="both"/>
        <w:rPr>
          <w:rFonts w:ascii="Times New Roman" w:eastAsia="Times New Roman" w:hAnsi="Times New Roman" w:cs="Times New Roman"/>
          <w:sz w:val="26"/>
          <w:szCs w:val="26"/>
        </w:rPr>
      </w:pPr>
      <w:r w:rsidRPr="00EF76F4">
        <w:rPr>
          <w:rFonts w:ascii="Times New Roman" w:eastAsia="Times New Roman" w:hAnsi="Times New Roman" w:cs="Times New Roman"/>
          <w:sz w:val="26"/>
          <w:szCs w:val="26"/>
          <w:u w:val="single"/>
          <w:bdr w:val="none" w:sz="0" w:space="0" w:color="auto" w:frame="1"/>
        </w:rPr>
        <w:t>1. Sự sinh trưởng:</w:t>
      </w:r>
    </w:p>
    <w:p w:rsidR="006E1469" w:rsidRPr="00EF76F4" w:rsidRDefault="006E1469" w:rsidP="006E1469">
      <w:pPr>
        <w:shd w:val="clear" w:color="auto" w:fill="FFFFFF"/>
        <w:spacing w:line="360" w:lineRule="auto"/>
        <w:jc w:val="both"/>
        <w:rPr>
          <w:rFonts w:ascii="Times New Roman" w:eastAsia="Times New Roman" w:hAnsi="Times New Roman" w:cs="Times New Roman"/>
          <w:sz w:val="26"/>
          <w:szCs w:val="26"/>
        </w:rPr>
      </w:pPr>
      <w:r w:rsidRPr="00EF76F4">
        <w:rPr>
          <w:rFonts w:ascii="Times New Roman" w:eastAsia="Times New Roman" w:hAnsi="Times New Roman" w:cs="Times New Roman"/>
          <w:sz w:val="26"/>
          <w:szCs w:val="26"/>
        </w:rPr>
        <w:t>Là sự tăng lên về khối lượng, kích thước các bộ phận của cơ thể.</w:t>
      </w:r>
    </w:p>
    <w:p w:rsidR="006E1469" w:rsidRPr="00EF76F4" w:rsidRDefault="006E1469" w:rsidP="006E1469">
      <w:pPr>
        <w:shd w:val="clear" w:color="auto" w:fill="FFFFFF"/>
        <w:spacing w:line="360" w:lineRule="auto"/>
        <w:jc w:val="both"/>
        <w:rPr>
          <w:rFonts w:ascii="Times New Roman" w:eastAsia="Times New Roman" w:hAnsi="Times New Roman" w:cs="Times New Roman"/>
          <w:sz w:val="26"/>
          <w:szCs w:val="26"/>
        </w:rPr>
      </w:pPr>
      <w:r w:rsidRPr="00EF76F4">
        <w:rPr>
          <w:rFonts w:ascii="Times New Roman" w:eastAsia="Times New Roman" w:hAnsi="Times New Roman" w:cs="Times New Roman"/>
          <w:sz w:val="26"/>
          <w:szCs w:val="26"/>
          <w:u w:val="single"/>
          <w:bdr w:val="none" w:sz="0" w:space="0" w:color="auto" w:frame="1"/>
        </w:rPr>
        <w:t>2. Sự phát dục:</w:t>
      </w:r>
    </w:p>
    <w:p w:rsidR="006E1469" w:rsidRPr="00EF76F4" w:rsidRDefault="006E1469" w:rsidP="006E1469">
      <w:pPr>
        <w:shd w:val="clear" w:color="auto" w:fill="FFFFFF"/>
        <w:spacing w:line="360" w:lineRule="auto"/>
        <w:jc w:val="both"/>
        <w:rPr>
          <w:rFonts w:ascii="Times New Roman" w:eastAsia="Times New Roman" w:hAnsi="Times New Roman" w:cs="Times New Roman"/>
          <w:sz w:val="26"/>
          <w:szCs w:val="26"/>
        </w:rPr>
      </w:pPr>
      <w:r w:rsidRPr="00EF76F4">
        <w:rPr>
          <w:rFonts w:ascii="Times New Roman" w:eastAsia="Times New Roman" w:hAnsi="Times New Roman" w:cs="Times New Roman"/>
          <w:sz w:val="26"/>
          <w:szCs w:val="26"/>
        </w:rPr>
        <w:t>Là sự thay đổi về chất của các bộ phận trong cơ thể.</w:t>
      </w:r>
    </w:p>
    <w:p w:rsidR="006E1469" w:rsidRPr="00EF76F4" w:rsidRDefault="006E1469" w:rsidP="006E1469">
      <w:pPr>
        <w:shd w:val="clear" w:color="auto" w:fill="FFFFFF"/>
        <w:spacing w:line="360" w:lineRule="auto"/>
        <w:jc w:val="both"/>
        <w:rPr>
          <w:rFonts w:ascii="Times New Roman" w:eastAsia="Times New Roman" w:hAnsi="Times New Roman" w:cs="Times New Roman"/>
          <w:sz w:val="26"/>
          <w:szCs w:val="26"/>
        </w:rPr>
      </w:pPr>
      <w:r w:rsidRPr="00534835">
        <w:rPr>
          <w:rFonts w:ascii="Times New Roman" w:eastAsia="Times New Roman" w:hAnsi="Times New Roman" w:cs="Times New Roman"/>
          <w:b/>
          <w:bCs/>
          <w:color w:val="FF0000"/>
          <w:sz w:val="26"/>
          <w:szCs w:val="26"/>
          <w:bdr w:val="none" w:sz="0" w:space="0" w:color="auto" w:frame="1"/>
        </w:rPr>
        <w:t>II. Các yếu tố ảnh hưởng đến sinh trưởng và phát dục của vật nuôi</w:t>
      </w:r>
    </w:p>
    <w:p w:rsidR="006E1469" w:rsidRPr="00EF76F4" w:rsidRDefault="006E1469" w:rsidP="006E1469">
      <w:pPr>
        <w:shd w:val="clear" w:color="auto" w:fill="FFFFFF"/>
        <w:spacing w:line="360" w:lineRule="auto"/>
        <w:jc w:val="both"/>
        <w:rPr>
          <w:rFonts w:ascii="Times New Roman" w:eastAsia="Times New Roman" w:hAnsi="Times New Roman" w:cs="Times New Roman"/>
          <w:sz w:val="26"/>
          <w:szCs w:val="26"/>
        </w:rPr>
      </w:pPr>
      <w:r w:rsidRPr="00EF76F4">
        <w:rPr>
          <w:rFonts w:ascii="Times New Roman" w:eastAsia="Times New Roman" w:hAnsi="Times New Roman" w:cs="Times New Roman"/>
          <w:sz w:val="26"/>
          <w:szCs w:val="26"/>
        </w:rPr>
        <w:t>- Bên trong: Di truyền.</w:t>
      </w:r>
    </w:p>
    <w:p w:rsidR="006E1469" w:rsidRDefault="006E1469" w:rsidP="006E1469">
      <w:pPr>
        <w:shd w:val="clear" w:color="auto" w:fill="FFFFFF"/>
        <w:spacing w:line="360" w:lineRule="auto"/>
        <w:jc w:val="both"/>
        <w:rPr>
          <w:rFonts w:ascii="Times New Roman" w:eastAsia="Times New Roman" w:hAnsi="Times New Roman" w:cs="Times New Roman"/>
          <w:sz w:val="26"/>
          <w:szCs w:val="26"/>
        </w:rPr>
      </w:pPr>
      <w:r w:rsidRPr="00EF76F4">
        <w:rPr>
          <w:rFonts w:ascii="Times New Roman" w:eastAsia="Times New Roman" w:hAnsi="Times New Roman" w:cs="Times New Roman"/>
          <w:sz w:val="26"/>
          <w:szCs w:val="26"/>
        </w:rPr>
        <w:t>- Bên ngoài: Nuôi dưỡng, chăm sóc.</w:t>
      </w:r>
    </w:p>
    <w:p w:rsidR="007275C7" w:rsidRPr="007275C7" w:rsidRDefault="007275C7" w:rsidP="007275C7">
      <w:pPr>
        <w:shd w:val="clear" w:color="auto" w:fill="FFFFFF"/>
        <w:spacing w:line="360" w:lineRule="auto"/>
        <w:jc w:val="center"/>
        <w:rPr>
          <w:rFonts w:ascii="Times New Roman" w:eastAsia="Times New Roman" w:hAnsi="Times New Roman" w:cs="Times New Roman"/>
          <w:b/>
          <w:color w:val="7030A0"/>
          <w:sz w:val="26"/>
          <w:szCs w:val="26"/>
        </w:rPr>
      </w:pPr>
      <w:r w:rsidRPr="007275C7">
        <w:rPr>
          <w:rFonts w:ascii="Times New Roman" w:eastAsia="Times New Roman" w:hAnsi="Times New Roman" w:cs="Times New Roman"/>
          <w:b/>
          <w:color w:val="7030A0"/>
          <w:sz w:val="26"/>
          <w:szCs w:val="26"/>
        </w:rPr>
        <w:t>* Câu hỏi (không cần ghi câu hỏi vào tập chỉ ghi câu trả lời)</w:t>
      </w:r>
    </w:p>
    <w:p w:rsidR="007275C7" w:rsidRDefault="007275C7" w:rsidP="007275C7">
      <w:pPr>
        <w:spacing w:before="100" w:beforeAutospacing="1" w:after="100" w:afterAutospacing="1"/>
        <w:rPr>
          <w:rFonts w:ascii="Times New Roman" w:eastAsia="Times New Roman" w:hAnsi="Times New Roman" w:cs="Times New Roman"/>
          <w:b/>
          <w:bCs/>
          <w:color w:val="008000"/>
          <w:sz w:val="24"/>
          <w:szCs w:val="24"/>
        </w:rPr>
      </w:pPr>
      <w:r w:rsidRPr="007275C7">
        <w:rPr>
          <w:rFonts w:ascii="Times New Roman" w:eastAsia="Times New Roman" w:hAnsi="Times New Roman" w:cs="Times New Roman"/>
          <w:b/>
          <w:bCs/>
          <w:color w:val="7030A0"/>
          <w:sz w:val="24"/>
          <w:szCs w:val="24"/>
        </w:rPr>
        <w:t>Bài 31</w:t>
      </w:r>
    </w:p>
    <w:p w:rsidR="007275C7" w:rsidRPr="007275C7" w:rsidRDefault="007275C7" w:rsidP="007275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color w:val="008000"/>
          <w:sz w:val="24"/>
          <w:szCs w:val="24"/>
        </w:rPr>
        <w:t>Câu 1</w:t>
      </w:r>
      <w:r w:rsidRPr="007275C7">
        <w:rPr>
          <w:rFonts w:ascii="Times New Roman" w:eastAsia="Times New Roman" w:hAnsi="Times New Roman" w:cs="Times New Roman"/>
          <w:b/>
          <w:bCs/>
          <w:color w:val="008000"/>
          <w:sz w:val="24"/>
          <w:szCs w:val="24"/>
        </w:rPr>
        <w:t>:</w:t>
      </w:r>
      <w:r w:rsidRPr="007275C7">
        <w:rPr>
          <w:rFonts w:ascii="Times New Roman" w:eastAsia="Times New Roman" w:hAnsi="Times New Roman" w:cs="Times New Roman"/>
          <w:sz w:val="24"/>
          <w:szCs w:val="24"/>
        </w:rPr>
        <w:t xml:space="preserve"> Giống Lợn Lan đơ rát thuộc giống lợn theo hướng sản xuất nào? </w:t>
      </w:r>
    </w:p>
    <w:p w:rsidR="007275C7" w:rsidRPr="007275C7" w:rsidRDefault="007275C7" w:rsidP="007275C7">
      <w:pPr>
        <w:spacing w:before="100" w:beforeAutospacing="1" w:after="100" w:afterAutospacing="1"/>
        <w:rPr>
          <w:rFonts w:ascii="Times New Roman" w:eastAsia="Times New Roman" w:hAnsi="Times New Roman" w:cs="Times New Roman"/>
          <w:sz w:val="24"/>
          <w:szCs w:val="24"/>
        </w:rPr>
      </w:pPr>
      <w:r w:rsidRPr="007275C7">
        <w:rPr>
          <w:rFonts w:ascii="Times New Roman" w:eastAsia="Times New Roman" w:hAnsi="Times New Roman" w:cs="Times New Roman"/>
          <w:sz w:val="24"/>
          <w:szCs w:val="24"/>
        </w:rPr>
        <w:t xml:space="preserve">A. Giống kiêm dụng. </w:t>
      </w:r>
    </w:p>
    <w:p w:rsidR="007275C7" w:rsidRPr="007275C7" w:rsidRDefault="007275C7" w:rsidP="007275C7">
      <w:pPr>
        <w:spacing w:before="100" w:beforeAutospacing="1" w:after="100" w:afterAutospacing="1"/>
        <w:rPr>
          <w:rFonts w:ascii="Times New Roman" w:eastAsia="Times New Roman" w:hAnsi="Times New Roman" w:cs="Times New Roman"/>
          <w:sz w:val="24"/>
          <w:szCs w:val="24"/>
        </w:rPr>
      </w:pPr>
      <w:r w:rsidRPr="007275C7">
        <w:rPr>
          <w:rFonts w:ascii="Times New Roman" w:eastAsia="Times New Roman" w:hAnsi="Times New Roman" w:cs="Times New Roman"/>
          <w:sz w:val="24"/>
          <w:szCs w:val="24"/>
        </w:rPr>
        <w:lastRenderedPageBreak/>
        <w:t xml:space="preserve">B. Giống lợn hướng mỡ. </w:t>
      </w:r>
    </w:p>
    <w:p w:rsidR="007275C7" w:rsidRPr="007275C7" w:rsidRDefault="007275C7" w:rsidP="007275C7">
      <w:pPr>
        <w:spacing w:before="100" w:beforeAutospacing="1" w:after="100" w:afterAutospacing="1"/>
        <w:rPr>
          <w:rFonts w:ascii="Times New Roman" w:eastAsia="Times New Roman" w:hAnsi="Times New Roman" w:cs="Times New Roman"/>
          <w:sz w:val="24"/>
          <w:szCs w:val="24"/>
        </w:rPr>
      </w:pPr>
      <w:r w:rsidRPr="007275C7">
        <w:rPr>
          <w:rFonts w:ascii="Times New Roman" w:eastAsia="Times New Roman" w:hAnsi="Times New Roman" w:cs="Times New Roman"/>
          <w:sz w:val="24"/>
          <w:szCs w:val="24"/>
        </w:rPr>
        <w:t xml:space="preserve">C. Giống lợn hướng nạc. </w:t>
      </w:r>
    </w:p>
    <w:p w:rsidR="007275C7" w:rsidRDefault="007275C7" w:rsidP="007275C7">
      <w:pPr>
        <w:spacing w:before="100" w:beforeAutospacing="1" w:after="100" w:afterAutospacing="1"/>
        <w:rPr>
          <w:rFonts w:ascii="Times New Roman" w:eastAsia="Times New Roman" w:hAnsi="Times New Roman" w:cs="Times New Roman"/>
          <w:sz w:val="24"/>
          <w:szCs w:val="24"/>
        </w:rPr>
      </w:pPr>
      <w:r w:rsidRPr="007275C7">
        <w:rPr>
          <w:rFonts w:ascii="Times New Roman" w:eastAsia="Times New Roman" w:hAnsi="Times New Roman" w:cs="Times New Roman"/>
          <w:sz w:val="24"/>
          <w:szCs w:val="24"/>
        </w:rPr>
        <w:t xml:space="preserve">D. Tất cả đều sai. </w:t>
      </w:r>
    </w:p>
    <w:p w:rsidR="007275C7" w:rsidRPr="007275C7" w:rsidRDefault="007275C7" w:rsidP="007275C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color w:val="008000"/>
          <w:sz w:val="24"/>
          <w:szCs w:val="24"/>
        </w:rPr>
        <w:t>Câu 2</w:t>
      </w:r>
      <w:r w:rsidRPr="007275C7">
        <w:rPr>
          <w:rFonts w:ascii="Times New Roman" w:eastAsia="Times New Roman" w:hAnsi="Times New Roman" w:cs="Times New Roman"/>
          <w:b/>
          <w:bCs/>
          <w:color w:val="008000"/>
          <w:sz w:val="24"/>
          <w:szCs w:val="24"/>
        </w:rPr>
        <w:t>:</w:t>
      </w:r>
      <w:r w:rsidRPr="007275C7">
        <w:rPr>
          <w:rFonts w:ascii="Times New Roman" w:eastAsia="Times New Roman" w:hAnsi="Times New Roman" w:cs="Times New Roman"/>
          <w:sz w:val="24"/>
          <w:szCs w:val="24"/>
        </w:rPr>
        <w:t xml:space="preserve"> Em hiểu thế nào là một giống vật nuôi? </w:t>
      </w:r>
    </w:p>
    <w:p w:rsidR="007275C7" w:rsidRPr="007275C7" w:rsidRDefault="007275C7" w:rsidP="007275C7">
      <w:pPr>
        <w:spacing w:before="100" w:beforeAutospacing="1" w:after="100" w:afterAutospacing="1"/>
        <w:rPr>
          <w:rFonts w:ascii="Times New Roman" w:eastAsia="Times New Roman" w:hAnsi="Times New Roman" w:cs="Times New Roman"/>
          <w:sz w:val="24"/>
          <w:szCs w:val="24"/>
        </w:rPr>
      </w:pPr>
      <w:r w:rsidRPr="007275C7">
        <w:rPr>
          <w:rFonts w:ascii="Times New Roman" w:eastAsia="Times New Roman" w:hAnsi="Times New Roman" w:cs="Times New Roman"/>
          <w:sz w:val="24"/>
          <w:szCs w:val="24"/>
        </w:rPr>
        <w:t xml:space="preserve">A. Giống vật nuôi là nhóm vật nuôi gồm nhiều cá thể vật nuôi có chung nguồn gốc, ổn định về tính di truyền do con người tạo ra. Các cá thể trong cùng một giống thì giống nhau về ngoại hình và sức sản xuất. </w:t>
      </w:r>
    </w:p>
    <w:p w:rsidR="007275C7" w:rsidRPr="007275C7" w:rsidRDefault="007275C7" w:rsidP="007275C7">
      <w:pPr>
        <w:spacing w:before="100" w:beforeAutospacing="1" w:after="100" w:afterAutospacing="1"/>
        <w:rPr>
          <w:rFonts w:ascii="Times New Roman" w:eastAsia="Times New Roman" w:hAnsi="Times New Roman" w:cs="Times New Roman"/>
          <w:sz w:val="24"/>
          <w:szCs w:val="24"/>
        </w:rPr>
      </w:pPr>
      <w:r w:rsidRPr="007275C7">
        <w:rPr>
          <w:rFonts w:ascii="Times New Roman" w:eastAsia="Times New Roman" w:hAnsi="Times New Roman" w:cs="Times New Roman"/>
          <w:sz w:val="24"/>
          <w:szCs w:val="24"/>
        </w:rPr>
        <w:t xml:space="preserve">B. Giống vật nuôi là nhóm vật nuôi gồm nhiều cá thể vật nuôi không chung nguồn gốc, ổn định về tính di truyền do con người tạo ra. Các cá thể trong cùng một giống thì giống nhau về ngoại hình và sức sản xuất. </w:t>
      </w:r>
    </w:p>
    <w:p w:rsidR="007275C7" w:rsidRPr="007275C7" w:rsidRDefault="007275C7" w:rsidP="007275C7">
      <w:pPr>
        <w:spacing w:before="100" w:beforeAutospacing="1" w:after="100" w:afterAutospacing="1"/>
        <w:rPr>
          <w:rFonts w:ascii="Times New Roman" w:eastAsia="Times New Roman" w:hAnsi="Times New Roman" w:cs="Times New Roman"/>
          <w:sz w:val="24"/>
          <w:szCs w:val="24"/>
        </w:rPr>
      </w:pPr>
      <w:r w:rsidRPr="007275C7">
        <w:rPr>
          <w:rFonts w:ascii="Times New Roman" w:eastAsia="Times New Roman" w:hAnsi="Times New Roman" w:cs="Times New Roman"/>
          <w:sz w:val="24"/>
          <w:szCs w:val="24"/>
        </w:rPr>
        <w:t xml:space="preserve">C. Giống vật nuôi là nhóm vật nuôi gồm nhiều cá thể vật nuôi có chung nguồn gốc, ổn định về tính di truyền do con người tạo ra. Các cá thể trong cùng một giống thì khác nhau về ngoại hình và sức sản xuất. </w:t>
      </w:r>
    </w:p>
    <w:p w:rsidR="007275C7" w:rsidRDefault="007275C7" w:rsidP="007275C7">
      <w:pPr>
        <w:spacing w:before="100" w:beforeAutospacing="1" w:after="100" w:afterAutospacing="1"/>
        <w:rPr>
          <w:rFonts w:ascii="Times New Roman" w:eastAsia="Times New Roman" w:hAnsi="Times New Roman" w:cs="Times New Roman"/>
          <w:sz w:val="24"/>
          <w:szCs w:val="24"/>
        </w:rPr>
      </w:pPr>
      <w:r w:rsidRPr="007275C7">
        <w:rPr>
          <w:rFonts w:ascii="Times New Roman" w:eastAsia="Times New Roman" w:hAnsi="Times New Roman" w:cs="Times New Roman"/>
          <w:sz w:val="24"/>
          <w:szCs w:val="24"/>
        </w:rPr>
        <w:t xml:space="preserve">D. Giống vật nuôi là nhóm vật nuôi gồm nhiều cá thể vật nuôi có chung nguồn gốc, ổn định về tính di truyền do tự nhiên vốn có. Các cá thể trong cùng một giống thì giống nhau về ngoại hình và sức sản xuất. </w:t>
      </w:r>
    </w:p>
    <w:p w:rsidR="00A54426" w:rsidRPr="00A54426" w:rsidRDefault="00A54426" w:rsidP="007275C7">
      <w:pPr>
        <w:spacing w:before="100" w:beforeAutospacing="1" w:after="100" w:afterAutospacing="1"/>
        <w:rPr>
          <w:rFonts w:ascii="Times New Roman" w:eastAsia="Times New Roman" w:hAnsi="Times New Roman" w:cs="Times New Roman"/>
          <w:b/>
          <w:sz w:val="32"/>
          <w:szCs w:val="32"/>
        </w:rPr>
      </w:pPr>
      <w:r w:rsidRPr="00A54426">
        <w:rPr>
          <w:rFonts w:ascii="Times New Roman" w:eastAsia="Times New Roman" w:hAnsi="Times New Roman" w:cs="Times New Roman"/>
          <w:b/>
          <w:color w:val="00B050"/>
          <w:sz w:val="32"/>
          <w:szCs w:val="32"/>
        </w:rPr>
        <w:t>Bài 32</w:t>
      </w:r>
    </w:p>
    <w:p w:rsidR="00A54426" w:rsidRPr="00A54426" w:rsidRDefault="00A54426" w:rsidP="00A5442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color w:val="008000"/>
          <w:sz w:val="24"/>
          <w:szCs w:val="24"/>
        </w:rPr>
        <w:t>Câu 1</w:t>
      </w:r>
      <w:r w:rsidRPr="00A54426">
        <w:rPr>
          <w:rFonts w:ascii="Times New Roman" w:eastAsia="Times New Roman" w:hAnsi="Times New Roman" w:cs="Times New Roman"/>
          <w:b/>
          <w:bCs/>
          <w:color w:val="008000"/>
          <w:sz w:val="24"/>
          <w:szCs w:val="24"/>
        </w:rPr>
        <w:t>:</w:t>
      </w:r>
      <w:r w:rsidRPr="00A54426">
        <w:rPr>
          <w:rFonts w:ascii="Times New Roman" w:eastAsia="Times New Roman" w:hAnsi="Times New Roman" w:cs="Times New Roman"/>
          <w:sz w:val="24"/>
          <w:szCs w:val="24"/>
        </w:rPr>
        <w:t xml:space="preserve"> Sự phát triển của vật nuôi có mối liên quan gì với sự sinh trưởng và phát dục? </w:t>
      </w:r>
    </w:p>
    <w:p w:rsidR="00A54426" w:rsidRPr="00A54426" w:rsidRDefault="00A54426" w:rsidP="00A54426">
      <w:pPr>
        <w:spacing w:before="100" w:beforeAutospacing="1" w:after="100" w:afterAutospacing="1"/>
        <w:rPr>
          <w:rFonts w:ascii="Times New Roman" w:eastAsia="Times New Roman" w:hAnsi="Times New Roman" w:cs="Times New Roman"/>
          <w:sz w:val="24"/>
          <w:szCs w:val="24"/>
        </w:rPr>
      </w:pPr>
      <w:r w:rsidRPr="00A54426">
        <w:rPr>
          <w:rFonts w:ascii="Times New Roman" w:eastAsia="Times New Roman" w:hAnsi="Times New Roman" w:cs="Times New Roman"/>
          <w:sz w:val="24"/>
          <w:szCs w:val="24"/>
        </w:rPr>
        <w:t xml:space="preserve">A. Sự sinh trưởng và phát dục xảy ra cùng một lúc. </w:t>
      </w:r>
    </w:p>
    <w:p w:rsidR="00A54426" w:rsidRPr="00A54426" w:rsidRDefault="00A54426" w:rsidP="00A54426">
      <w:pPr>
        <w:spacing w:before="100" w:beforeAutospacing="1" w:after="100" w:afterAutospacing="1"/>
        <w:rPr>
          <w:rFonts w:ascii="Times New Roman" w:eastAsia="Times New Roman" w:hAnsi="Times New Roman" w:cs="Times New Roman"/>
          <w:sz w:val="24"/>
          <w:szCs w:val="24"/>
        </w:rPr>
      </w:pPr>
      <w:r w:rsidRPr="00A54426">
        <w:rPr>
          <w:rFonts w:ascii="Times New Roman" w:eastAsia="Times New Roman" w:hAnsi="Times New Roman" w:cs="Times New Roman"/>
          <w:sz w:val="24"/>
          <w:szCs w:val="24"/>
        </w:rPr>
        <w:t xml:space="preserve">B. Sự sinh trưởng và phát dục xảy ra xen kẽ, không liên quan gì nhau. </w:t>
      </w:r>
    </w:p>
    <w:p w:rsidR="00A54426" w:rsidRPr="00A54426" w:rsidRDefault="00A54426" w:rsidP="00A54426">
      <w:pPr>
        <w:spacing w:before="100" w:beforeAutospacing="1" w:after="100" w:afterAutospacing="1"/>
        <w:rPr>
          <w:rFonts w:ascii="Times New Roman" w:eastAsia="Times New Roman" w:hAnsi="Times New Roman" w:cs="Times New Roman"/>
          <w:sz w:val="24"/>
          <w:szCs w:val="24"/>
        </w:rPr>
      </w:pPr>
      <w:r w:rsidRPr="00A54426">
        <w:rPr>
          <w:rFonts w:ascii="Times New Roman" w:eastAsia="Times New Roman" w:hAnsi="Times New Roman" w:cs="Times New Roman"/>
          <w:sz w:val="24"/>
          <w:szCs w:val="24"/>
        </w:rPr>
        <w:t xml:space="preserve">C. Sự sinh trưởng và phát dục xảy ra xen kẽ, hỗ trợ lẫn nhau. </w:t>
      </w:r>
    </w:p>
    <w:p w:rsidR="00A54426" w:rsidRDefault="00A54426" w:rsidP="00A54426">
      <w:pPr>
        <w:spacing w:before="100" w:beforeAutospacing="1" w:after="100" w:afterAutospacing="1"/>
        <w:rPr>
          <w:rFonts w:ascii="Times New Roman" w:eastAsia="Times New Roman" w:hAnsi="Times New Roman" w:cs="Times New Roman"/>
          <w:sz w:val="24"/>
          <w:szCs w:val="24"/>
        </w:rPr>
      </w:pPr>
      <w:r w:rsidRPr="00A54426">
        <w:rPr>
          <w:rFonts w:ascii="Times New Roman" w:eastAsia="Times New Roman" w:hAnsi="Times New Roman" w:cs="Times New Roman"/>
          <w:sz w:val="24"/>
          <w:szCs w:val="24"/>
        </w:rPr>
        <w:t xml:space="preserve">D. Cả 3 đáp án trên đều sai. </w:t>
      </w:r>
    </w:p>
    <w:p w:rsidR="00A54426" w:rsidRPr="00A54426" w:rsidRDefault="00A54426" w:rsidP="00A5442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color w:val="008000"/>
          <w:sz w:val="24"/>
          <w:szCs w:val="24"/>
        </w:rPr>
        <w:t>Câu 2</w:t>
      </w:r>
      <w:r w:rsidRPr="00A54426">
        <w:rPr>
          <w:rFonts w:ascii="Times New Roman" w:eastAsia="Times New Roman" w:hAnsi="Times New Roman" w:cs="Times New Roman"/>
          <w:b/>
          <w:bCs/>
          <w:color w:val="008000"/>
          <w:sz w:val="24"/>
          <w:szCs w:val="24"/>
        </w:rPr>
        <w:t>:</w:t>
      </w:r>
      <w:r w:rsidRPr="00A54426">
        <w:rPr>
          <w:rFonts w:ascii="Times New Roman" w:eastAsia="Times New Roman" w:hAnsi="Times New Roman" w:cs="Times New Roman"/>
          <w:sz w:val="24"/>
          <w:szCs w:val="24"/>
        </w:rPr>
        <w:t xml:space="preserve"> Các yếu tố tác động đến sự sinh trưởng và phát dục của vật nuôi gồm: </w:t>
      </w:r>
    </w:p>
    <w:p w:rsidR="00A54426" w:rsidRPr="00A54426" w:rsidRDefault="00A54426" w:rsidP="00A54426">
      <w:pPr>
        <w:spacing w:before="100" w:beforeAutospacing="1" w:after="100" w:afterAutospacing="1"/>
        <w:rPr>
          <w:rFonts w:ascii="Times New Roman" w:eastAsia="Times New Roman" w:hAnsi="Times New Roman" w:cs="Times New Roman"/>
          <w:sz w:val="24"/>
          <w:szCs w:val="24"/>
        </w:rPr>
      </w:pPr>
      <w:r w:rsidRPr="00A54426">
        <w:rPr>
          <w:rFonts w:ascii="Times New Roman" w:eastAsia="Times New Roman" w:hAnsi="Times New Roman" w:cs="Times New Roman"/>
          <w:sz w:val="24"/>
          <w:szCs w:val="24"/>
        </w:rPr>
        <w:t xml:space="preserve">A. Đặc điểm di truyền. </w:t>
      </w:r>
      <w:bookmarkStart w:id="0" w:name="_GoBack"/>
      <w:bookmarkEnd w:id="0"/>
    </w:p>
    <w:p w:rsidR="00A54426" w:rsidRPr="00A54426" w:rsidRDefault="00A54426" w:rsidP="00A54426">
      <w:pPr>
        <w:spacing w:before="100" w:beforeAutospacing="1" w:after="100" w:afterAutospacing="1"/>
        <w:rPr>
          <w:rFonts w:ascii="Times New Roman" w:eastAsia="Times New Roman" w:hAnsi="Times New Roman" w:cs="Times New Roman"/>
          <w:sz w:val="24"/>
          <w:szCs w:val="24"/>
        </w:rPr>
      </w:pPr>
      <w:r w:rsidRPr="00A54426">
        <w:rPr>
          <w:rFonts w:ascii="Times New Roman" w:eastAsia="Times New Roman" w:hAnsi="Times New Roman" w:cs="Times New Roman"/>
          <w:sz w:val="24"/>
          <w:szCs w:val="24"/>
        </w:rPr>
        <w:t xml:space="preserve">B. Điều kiện môi trường. </w:t>
      </w:r>
    </w:p>
    <w:p w:rsidR="00A54426" w:rsidRPr="00A54426" w:rsidRDefault="00A54426" w:rsidP="00A54426">
      <w:pPr>
        <w:spacing w:before="100" w:beforeAutospacing="1" w:after="100" w:afterAutospacing="1"/>
        <w:rPr>
          <w:rFonts w:ascii="Times New Roman" w:eastAsia="Times New Roman" w:hAnsi="Times New Roman" w:cs="Times New Roman"/>
          <w:sz w:val="24"/>
          <w:szCs w:val="24"/>
        </w:rPr>
      </w:pPr>
      <w:r w:rsidRPr="00A54426">
        <w:rPr>
          <w:rFonts w:ascii="Times New Roman" w:eastAsia="Times New Roman" w:hAnsi="Times New Roman" w:cs="Times New Roman"/>
          <w:sz w:val="24"/>
          <w:szCs w:val="24"/>
        </w:rPr>
        <w:t xml:space="preserve">C. Sự chăm sóc của con người. </w:t>
      </w:r>
    </w:p>
    <w:p w:rsidR="00A54426" w:rsidRPr="00A54426" w:rsidRDefault="00A54426" w:rsidP="00A54426">
      <w:pPr>
        <w:spacing w:before="100" w:beforeAutospacing="1" w:after="100" w:afterAutospacing="1"/>
        <w:rPr>
          <w:rFonts w:ascii="Times New Roman" w:eastAsia="Times New Roman" w:hAnsi="Times New Roman" w:cs="Times New Roman"/>
          <w:sz w:val="24"/>
          <w:szCs w:val="24"/>
        </w:rPr>
      </w:pPr>
      <w:r w:rsidRPr="00A54426">
        <w:rPr>
          <w:rFonts w:ascii="Times New Roman" w:eastAsia="Times New Roman" w:hAnsi="Times New Roman" w:cs="Times New Roman"/>
          <w:sz w:val="24"/>
          <w:szCs w:val="24"/>
        </w:rPr>
        <w:t xml:space="preserve">D. Tất cả các đáp án trên đều đúng. </w:t>
      </w:r>
    </w:p>
    <w:p w:rsidR="00A54426" w:rsidRPr="00A54426" w:rsidRDefault="00A54426" w:rsidP="00A54426">
      <w:pPr>
        <w:spacing w:before="100" w:beforeAutospacing="1" w:after="100" w:afterAutospacing="1"/>
        <w:rPr>
          <w:rFonts w:ascii="Times New Roman" w:eastAsia="Times New Roman" w:hAnsi="Times New Roman" w:cs="Times New Roman"/>
          <w:sz w:val="24"/>
          <w:szCs w:val="24"/>
        </w:rPr>
      </w:pPr>
    </w:p>
    <w:p w:rsidR="00A54426" w:rsidRPr="007275C7" w:rsidRDefault="00A54426" w:rsidP="007275C7">
      <w:pPr>
        <w:spacing w:before="100" w:beforeAutospacing="1" w:after="100" w:afterAutospacing="1"/>
        <w:rPr>
          <w:rFonts w:ascii="Times New Roman" w:eastAsia="Times New Roman" w:hAnsi="Times New Roman" w:cs="Times New Roman"/>
          <w:sz w:val="24"/>
          <w:szCs w:val="24"/>
        </w:rPr>
      </w:pPr>
    </w:p>
    <w:p w:rsidR="007275C7" w:rsidRPr="007275C7" w:rsidRDefault="007275C7" w:rsidP="007275C7">
      <w:pPr>
        <w:spacing w:before="100" w:beforeAutospacing="1" w:after="100" w:afterAutospacing="1"/>
        <w:rPr>
          <w:rFonts w:ascii="Times New Roman" w:eastAsia="Times New Roman" w:hAnsi="Times New Roman" w:cs="Times New Roman"/>
          <w:sz w:val="24"/>
          <w:szCs w:val="24"/>
        </w:rPr>
      </w:pPr>
    </w:p>
    <w:p w:rsidR="007275C7" w:rsidRDefault="007275C7" w:rsidP="007275C7">
      <w:pPr>
        <w:shd w:val="clear" w:color="auto" w:fill="FFFFFF"/>
        <w:spacing w:line="360" w:lineRule="auto"/>
        <w:rPr>
          <w:rFonts w:ascii="Times New Roman" w:eastAsia="Times New Roman" w:hAnsi="Times New Roman" w:cs="Times New Roman"/>
          <w:sz w:val="26"/>
          <w:szCs w:val="26"/>
        </w:rPr>
      </w:pPr>
    </w:p>
    <w:p w:rsidR="007275C7" w:rsidRPr="00EF76F4" w:rsidRDefault="007275C7" w:rsidP="006E1469">
      <w:pPr>
        <w:shd w:val="clear" w:color="auto" w:fill="FFFFFF"/>
        <w:spacing w:line="360" w:lineRule="auto"/>
        <w:jc w:val="both"/>
        <w:rPr>
          <w:rFonts w:ascii="Arial" w:eastAsia="Times New Roman" w:hAnsi="Arial" w:cs="Arial"/>
          <w:sz w:val="24"/>
          <w:szCs w:val="24"/>
        </w:rPr>
      </w:pPr>
    </w:p>
    <w:sectPr w:rsidR="007275C7" w:rsidRPr="00EF76F4" w:rsidSect="006E068A">
      <w:pgSz w:w="11907" w:h="16839" w:code="9"/>
      <w:pgMar w:top="360" w:right="36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04CBF"/>
    <w:multiLevelType w:val="hybridMultilevel"/>
    <w:tmpl w:val="8DC6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1F58B4"/>
    <w:multiLevelType w:val="hybridMultilevel"/>
    <w:tmpl w:val="5C9C6164"/>
    <w:lvl w:ilvl="0" w:tplc="9508F28A">
      <w:numFmt w:val="bullet"/>
      <w:lvlText w:val="-"/>
      <w:lvlJc w:val="left"/>
      <w:pPr>
        <w:ind w:left="720" w:hanging="360"/>
      </w:pPr>
      <w:rPr>
        <w:rFonts w:ascii="Times New Roman" w:eastAsiaTheme="minorEastAsia"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0583F"/>
    <w:multiLevelType w:val="hybridMultilevel"/>
    <w:tmpl w:val="C8504C30"/>
    <w:lvl w:ilvl="0" w:tplc="E966792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4C2CAE"/>
    <w:multiLevelType w:val="hybridMultilevel"/>
    <w:tmpl w:val="18E2EEC2"/>
    <w:lvl w:ilvl="0" w:tplc="63F661E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1C2D"/>
    <w:multiLevelType w:val="hybridMultilevel"/>
    <w:tmpl w:val="1F8ED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69"/>
    <w:rsid w:val="0027197E"/>
    <w:rsid w:val="00311F34"/>
    <w:rsid w:val="004D4B8A"/>
    <w:rsid w:val="004E42A0"/>
    <w:rsid w:val="0052573A"/>
    <w:rsid w:val="005349C3"/>
    <w:rsid w:val="00537F35"/>
    <w:rsid w:val="005A415E"/>
    <w:rsid w:val="005E32F1"/>
    <w:rsid w:val="006E068A"/>
    <w:rsid w:val="006E1469"/>
    <w:rsid w:val="007275C7"/>
    <w:rsid w:val="00771047"/>
    <w:rsid w:val="00A54426"/>
    <w:rsid w:val="00B02430"/>
    <w:rsid w:val="00BA19CD"/>
    <w:rsid w:val="00C51CC5"/>
    <w:rsid w:val="00C60129"/>
    <w:rsid w:val="00D267B0"/>
    <w:rsid w:val="00E5505C"/>
    <w:rsid w:val="00E933C5"/>
    <w:rsid w:val="00ED4DFC"/>
    <w:rsid w:val="00F9239B"/>
    <w:rsid w:val="00FD5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469"/>
    <w:pPr>
      <w:ind w:left="720"/>
      <w:contextualSpacing/>
    </w:pPr>
  </w:style>
  <w:style w:type="paragraph" w:styleId="NormalWeb">
    <w:name w:val="Normal (Web)"/>
    <w:basedOn w:val="Normal"/>
    <w:uiPriority w:val="99"/>
    <w:semiHidden/>
    <w:unhideWhenUsed/>
    <w:rsid w:val="006E1469"/>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469"/>
    <w:pPr>
      <w:ind w:left="720"/>
      <w:contextualSpacing/>
    </w:pPr>
  </w:style>
  <w:style w:type="paragraph" w:styleId="NormalWeb">
    <w:name w:val="Normal (Web)"/>
    <w:basedOn w:val="Normal"/>
    <w:uiPriority w:val="99"/>
    <w:semiHidden/>
    <w:unhideWhenUsed/>
    <w:rsid w:val="006E146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75398">
      <w:bodyDiv w:val="1"/>
      <w:marLeft w:val="0"/>
      <w:marRight w:val="0"/>
      <w:marTop w:val="0"/>
      <w:marBottom w:val="0"/>
      <w:divBdr>
        <w:top w:val="none" w:sz="0" w:space="0" w:color="auto"/>
        <w:left w:val="none" w:sz="0" w:space="0" w:color="auto"/>
        <w:bottom w:val="none" w:sz="0" w:space="0" w:color="auto"/>
        <w:right w:val="none" w:sz="0" w:space="0" w:color="auto"/>
      </w:divBdr>
    </w:div>
    <w:div w:id="1182739596">
      <w:bodyDiv w:val="1"/>
      <w:marLeft w:val="0"/>
      <w:marRight w:val="0"/>
      <w:marTop w:val="0"/>
      <w:marBottom w:val="0"/>
      <w:divBdr>
        <w:top w:val="none" w:sz="0" w:space="0" w:color="auto"/>
        <w:left w:val="none" w:sz="0" w:space="0" w:color="auto"/>
        <w:bottom w:val="none" w:sz="0" w:space="0" w:color="auto"/>
        <w:right w:val="none" w:sz="0" w:space="0" w:color="auto"/>
      </w:divBdr>
    </w:div>
    <w:div w:id="1856336863">
      <w:bodyDiv w:val="1"/>
      <w:marLeft w:val="0"/>
      <w:marRight w:val="0"/>
      <w:marTop w:val="0"/>
      <w:marBottom w:val="0"/>
      <w:divBdr>
        <w:top w:val="none" w:sz="0" w:space="0" w:color="auto"/>
        <w:left w:val="none" w:sz="0" w:space="0" w:color="auto"/>
        <w:bottom w:val="none" w:sz="0" w:space="0" w:color="auto"/>
        <w:right w:val="none" w:sz="0" w:space="0" w:color="auto"/>
      </w:divBdr>
    </w:div>
    <w:div w:id="188574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2021-02-20T03:47:00Z</dcterms:created>
  <dcterms:modified xsi:type="dcterms:W3CDTF">2021-02-20T04:07:00Z</dcterms:modified>
</cp:coreProperties>
</file>