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D6257" w14:textId="1A464192" w:rsidR="006350CA" w:rsidRPr="004C60DE" w:rsidRDefault="006350CA" w:rsidP="006350CA">
      <w:pPr>
        <w:jc w:val="center"/>
        <w:rPr>
          <w:b/>
          <w:bCs/>
          <w:color w:val="FF0000"/>
          <w:sz w:val="40"/>
          <w:szCs w:val="40"/>
        </w:rPr>
      </w:pPr>
      <w:r w:rsidRPr="004C60DE">
        <w:rPr>
          <w:b/>
          <w:bCs/>
          <w:color w:val="FF0000"/>
          <w:sz w:val="40"/>
          <w:szCs w:val="40"/>
        </w:rPr>
        <w:t xml:space="preserve">ĐỀ </w:t>
      </w:r>
      <w:r w:rsidRPr="004C60DE">
        <w:rPr>
          <w:b/>
          <w:bCs/>
          <w:color w:val="FF0000"/>
          <w:sz w:val="40"/>
          <w:szCs w:val="40"/>
          <w:lang w:val="en-US"/>
        </w:rPr>
        <w:t xml:space="preserve">CƯƠNG </w:t>
      </w:r>
      <w:r w:rsidRPr="004C60DE">
        <w:rPr>
          <w:b/>
          <w:bCs/>
          <w:color w:val="FF0000"/>
          <w:sz w:val="40"/>
          <w:szCs w:val="40"/>
        </w:rPr>
        <w:t>ÔN TẬP HKII</w:t>
      </w:r>
    </w:p>
    <w:p w14:paraId="77765A87" w14:textId="77777777" w:rsidR="006350CA" w:rsidRPr="004C60DE" w:rsidRDefault="006350CA" w:rsidP="006350CA">
      <w:pPr>
        <w:jc w:val="center"/>
        <w:rPr>
          <w:b/>
          <w:bCs/>
          <w:color w:val="FF0000"/>
          <w:sz w:val="40"/>
          <w:szCs w:val="40"/>
        </w:rPr>
      </w:pPr>
      <w:r w:rsidRPr="004C60DE">
        <w:rPr>
          <w:b/>
          <w:bCs/>
          <w:color w:val="FF0000"/>
          <w:sz w:val="40"/>
          <w:szCs w:val="40"/>
        </w:rPr>
        <w:t>MÔN: VẬT LÝ 7</w:t>
      </w:r>
    </w:p>
    <w:p w14:paraId="51B849FA" w14:textId="0F9F08F2" w:rsidR="005C29F6" w:rsidRPr="004C60DE" w:rsidRDefault="006350CA" w:rsidP="006350CA">
      <w:pPr>
        <w:jc w:val="center"/>
        <w:rPr>
          <w:b/>
          <w:bCs/>
          <w:color w:val="FF0000"/>
          <w:sz w:val="40"/>
          <w:szCs w:val="40"/>
          <w:lang w:val="en-US"/>
        </w:rPr>
      </w:pPr>
      <w:r w:rsidRPr="004C60DE">
        <w:rPr>
          <w:b/>
          <w:bCs/>
          <w:color w:val="FF0000"/>
          <w:sz w:val="40"/>
          <w:szCs w:val="40"/>
        </w:rPr>
        <w:t>NĂM HỌC: 20</w:t>
      </w:r>
      <w:r w:rsidRPr="004C60DE">
        <w:rPr>
          <w:b/>
          <w:bCs/>
          <w:color w:val="FF0000"/>
          <w:sz w:val="40"/>
          <w:szCs w:val="40"/>
          <w:lang w:val="en-US"/>
        </w:rPr>
        <w:t>21</w:t>
      </w:r>
      <w:r w:rsidRPr="004C60DE">
        <w:rPr>
          <w:b/>
          <w:bCs/>
          <w:color w:val="FF0000"/>
          <w:sz w:val="40"/>
          <w:szCs w:val="40"/>
        </w:rPr>
        <w:t xml:space="preserve"> – 20</w:t>
      </w:r>
      <w:r w:rsidRPr="004C60DE">
        <w:rPr>
          <w:b/>
          <w:bCs/>
          <w:color w:val="FF0000"/>
          <w:sz w:val="40"/>
          <w:szCs w:val="40"/>
          <w:lang w:val="en-US"/>
        </w:rPr>
        <w:t>22</w:t>
      </w:r>
    </w:p>
    <w:p w14:paraId="6326D92B" w14:textId="2C60BFD9" w:rsidR="004C60DE" w:rsidRDefault="004C60DE" w:rsidP="006350CA">
      <w:pPr>
        <w:jc w:val="center"/>
        <w:rPr>
          <w:b/>
          <w:bCs/>
          <w:sz w:val="40"/>
          <w:szCs w:val="40"/>
          <w:lang w:val="en-US"/>
        </w:rPr>
      </w:pPr>
      <w:r>
        <w:rPr>
          <w:b/>
          <w:bCs/>
          <w:sz w:val="40"/>
          <w:szCs w:val="40"/>
          <w:lang w:val="en-US"/>
        </w:rPr>
        <w:t>NỘI DUNG TUẦN 6-7 HKII</w:t>
      </w:r>
    </w:p>
    <w:p w14:paraId="628E3344" w14:textId="6D04E30C" w:rsidR="006350CA" w:rsidRPr="004C60DE" w:rsidRDefault="003D60F7" w:rsidP="006350CA">
      <w:pPr>
        <w:jc w:val="left"/>
        <w:rPr>
          <w:b/>
          <w:bCs/>
        </w:rPr>
      </w:pPr>
      <w:r w:rsidRPr="004C60DE">
        <w:rPr>
          <w:b/>
          <w:bCs/>
        </w:rPr>
        <w:t>Câu 1: Có thể làm vật bị nhiễm điện bằng cách nào? Vật bị nhiễm điện có khả năng gì?</w:t>
      </w:r>
    </w:p>
    <w:p w14:paraId="52BE9790" w14:textId="77777777" w:rsidR="003D60F7" w:rsidRDefault="003D60F7" w:rsidP="006350CA">
      <w:pPr>
        <w:jc w:val="left"/>
      </w:pPr>
      <w:r>
        <w:sym w:font="Symbol" w:char="F02D"/>
      </w:r>
      <w:r>
        <w:t xml:space="preserve"> Có thể làm vật bị nhiễm điện bằng cách cọ xát. </w:t>
      </w:r>
    </w:p>
    <w:p w14:paraId="6F8746C8" w14:textId="74C954D6" w:rsidR="003D60F7" w:rsidRDefault="003D60F7" w:rsidP="006350CA">
      <w:pPr>
        <w:jc w:val="left"/>
      </w:pPr>
      <w:r>
        <w:sym w:font="Symbol" w:char="F02D"/>
      </w:r>
      <w:r>
        <w:t xml:space="preserve"> Các vật nhiễm điện (vật mang điện tích) có khả năng hút các vật nhẹ khác</w:t>
      </w:r>
    </w:p>
    <w:p w14:paraId="6AC89AAA" w14:textId="1EF6557B" w:rsidR="003D60F7" w:rsidRPr="004C60DE" w:rsidRDefault="003D60F7" w:rsidP="006350CA">
      <w:pPr>
        <w:jc w:val="left"/>
        <w:rPr>
          <w:b/>
          <w:bCs/>
        </w:rPr>
      </w:pPr>
      <w:r w:rsidRPr="004C60DE">
        <w:rPr>
          <w:b/>
          <w:bCs/>
        </w:rPr>
        <w:t>Câu 2: Kể tên và nêu kí hiệu của các loại điện tích đã học. Điện tích của thanh thủy tinh khi cọ xát vào lụa, điện tích của thanh nhựa sẫm màu khi cọ xát vào vải khô đ</w:t>
      </w:r>
      <w:r w:rsidRPr="004C60DE">
        <w:rPr>
          <w:b/>
          <w:bCs/>
          <w:lang w:val="en-US"/>
        </w:rPr>
        <w:t>ư</w:t>
      </w:r>
      <w:r w:rsidRPr="004C60DE">
        <w:rPr>
          <w:b/>
          <w:bCs/>
        </w:rPr>
        <w:t xml:space="preserve">ợc qui </w:t>
      </w:r>
      <w:r w:rsidRPr="004C60DE">
        <w:rPr>
          <w:b/>
          <w:bCs/>
          <w:lang w:val="en-US"/>
        </w:rPr>
        <w:t>ư</w:t>
      </w:r>
      <w:r w:rsidRPr="004C60DE">
        <w:rPr>
          <w:b/>
          <w:bCs/>
        </w:rPr>
        <w:t>ớc nh</w:t>
      </w:r>
      <w:r w:rsidRPr="004C60DE">
        <w:rPr>
          <w:b/>
          <w:bCs/>
          <w:lang w:val="en-US"/>
        </w:rPr>
        <w:t>ư</w:t>
      </w:r>
      <w:r w:rsidRPr="004C60DE">
        <w:rPr>
          <w:b/>
          <w:bCs/>
        </w:rPr>
        <w:t xml:space="preserve"> thế nào?</w:t>
      </w:r>
    </w:p>
    <w:p w14:paraId="6C80192C" w14:textId="77777777" w:rsidR="003D60F7" w:rsidRDefault="003D60F7" w:rsidP="006350CA">
      <w:pPr>
        <w:jc w:val="left"/>
      </w:pPr>
      <w:r>
        <w:sym w:font="Symbol" w:char="F02D"/>
      </w:r>
      <w:r>
        <w:t xml:space="preserve"> Có hai loại điện tích: điện tích dương (+), điện tích âm (</w:t>
      </w:r>
      <w:r>
        <w:sym w:font="Symbol" w:char="F02D"/>
      </w:r>
      <w:r>
        <w:t xml:space="preserve">). </w:t>
      </w:r>
    </w:p>
    <w:p w14:paraId="40D11E88" w14:textId="77777777" w:rsidR="003D60F7" w:rsidRDefault="003D60F7" w:rsidP="006350CA">
      <w:pPr>
        <w:jc w:val="left"/>
      </w:pPr>
      <w:r>
        <w:sym w:font="Symbol" w:char="F02D"/>
      </w:r>
      <w:r>
        <w:t xml:space="preserve"> Qui ước: </w:t>
      </w:r>
    </w:p>
    <w:p w14:paraId="0D35EB97" w14:textId="77777777" w:rsidR="003D60F7" w:rsidRDefault="003D60F7" w:rsidP="006350CA">
      <w:pPr>
        <w:jc w:val="left"/>
      </w:pPr>
      <w:r>
        <w:sym w:font="Symbol" w:char="F0B7"/>
      </w:r>
      <w:r>
        <w:t xml:space="preserve"> Điện tích thanh thủy tinh khi cọ xát vào lụa là điện tích dương (+). </w:t>
      </w:r>
    </w:p>
    <w:p w14:paraId="6B3A210E" w14:textId="689BB281" w:rsidR="003D60F7" w:rsidRDefault="003D60F7" w:rsidP="006350CA">
      <w:pPr>
        <w:jc w:val="left"/>
      </w:pPr>
      <w:r>
        <w:sym w:font="Symbol" w:char="F0B7"/>
      </w:r>
      <w:r>
        <w:t xml:space="preserve"> Điện tích thanh nhựa sẫm màu khi cọ xát vào vải khô là điện tích âm (</w:t>
      </w:r>
      <w:r>
        <w:sym w:font="Symbol" w:char="F02D"/>
      </w:r>
      <w:r>
        <w:t>).</w:t>
      </w:r>
    </w:p>
    <w:p w14:paraId="381BF6F9" w14:textId="0E0EDAB6" w:rsidR="003D60F7" w:rsidRPr="004C60DE" w:rsidRDefault="003D60F7" w:rsidP="006350CA">
      <w:pPr>
        <w:jc w:val="left"/>
        <w:rPr>
          <w:b/>
          <w:bCs/>
        </w:rPr>
      </w:pPr>
      <w:r w:rsidRPr="004C60DE">
        <w:rPr>
          <w:b/>
          <w:bCs/>
        </w:rPr>
        <w:t>Câu 3: Khi nào các vật nhiễm điện đẩy nhau? Khi nào các vật nhiễm điện hút nhau? Khi nào một vật sẽ nhiễm điện d</w:t>
      </w:r>
      <w:r w:rsidRPr="004C60DE">
        <w:rPr>
          <w:b/>
          <w:bCs/>
          <w:lang w:val="en-US"/>
        </w:rPr>
        <w:t>ư</w:t>
      </w:r>
      <w:r w:rsidRPr="004C60DE">
        <w:rPr>
          <w:b/>
          <w:bCs/>
        </w:rPr>
        <w:t>ơng? Khi nào một vật sẽ nhiễm điện âm?</w:t>
      </w:r>
    </w:p>
    <w:p w14:paraId="5FF81AB4" w14:textId="77777777" w:rsidR="003B4E35" w:rsidRDefault="003B4E35" w:rsidP="006350CA">
      <w:pPr>
        <w:jc w:val="left"/>
      </w:pPr>
      <w:r>
        <w:sym w:font="Symbol" w:char="F02D"/>
      </w:r>
      <w:r>
        <w:t xml:space="preserve"> Các vật nhiễm điện cùng loại thì đẩy nhau. </w:t>
      </w:r>
    </w:p>
    <w:p w14:paraId="4CA15CD2" w14:textId="77777777" w:rsidR="003B4E35" w:rsidRDefault="003B4E35" w:rsidP="006350CA">
      <w:pPr>
        <w:jc w:val="left"/>
      </w:pPr>
      <w:r>
        <w:sym w:font="Symbol" w:char="F02D"/>
      </w:r>
      <w:r>
        <w:t xml:space="preserve"> Các vật nhiễm điện khác loại thì hút nhau. </w:t>
      </w:r>
    </w:p>
    <w:p w14:paraId="7F5C197E" w14:textId="77777777" w:rsidR="003B4E35" w:rsidRDefault="003B4E35" w:rsidP="006350CA">
      <w:pPr>
        <w:jc w:val="left"/>
      </w:pPr>
      <w:r>
        <w:sym w:font="Symbol" w:char="F02D"/>
      </w:r>
      <w:r>
        <w:t xml:space="preserve"> Một vật nhiễm điện dương khi mất bớt electron. </w:t>
      </w:r>
    </w:p>
    <w:p w14:paraId="6AE93E3F" w14:textId="536AE3BD" w:rsidR="003D60F7" w:rsidRDefault="003B4E35" w:rsidP="006350CA">
      <w:pPr>
        <w:jc w:val="left"/>
        <w:rPr>
          <w:lang w:val="en-US"/>
        </w:rPr>
      </w:pPr>
      <w:r>
        <w:sym w:font="Symbol" w:char="F02D"/>
      </w:r>
      <w:r>
        <w:t xml:space="preserve"> Một vật nhiễm điện âm khi nhận thêm electron</w:t>
      </w:r>
      <w:r>
        <w:rPr>
          <w:lang w:val="en-US"/>
        </w:rPr>
        <w:t>.</w:t>
      </w:r>
    </w:p>
    <w:p w14:paraId="46AFB781" w14:textId="0F1BCB02" w:rsidR="003B4E35" w:rsidRPr="004C60DE" w:rsidRDefault="003B4E35" w:rsidP="006350CA">
      <w:pPr>
        <w:jc w:val="left"/>
        <w:rPr>
          <w:b/>
          <w:bCs/>
        </w:rPr>
      </w:pPr>
      <w:r w:rsidRPr="004C60DE">
        <w:rPr>
          <w:b/>
          <w:bCs/>
        </w:rPr>
        <w:t>Câu 4: Trình bày sơ lƣợc về cấu tạo của nguyên tử.</w:t>
      </w:r>
    </w:p>
    <w:p w14:paraId="61010B08" w14:textId="77777777" w:rsidR="003B4E35" w:rsidRDefault="003B4E35" w:rsidP="006350CA">
      <w:pPr>
        <w:jc w:val="left"/>
      </w:pPr>
      <w:r>
        <w:sym w:font="Symbol" w:char="F02D"/>
      </w:r>
      <w:r>
        <w:t xml:space="preserve"> Nguyên tử gồm hạt nhân ở giữa mang điện tích dương, các electron chuyển động xung quanh hạt nhân tạo thành vỏ nguyên tử mang điện tích âm.</w:t>
      </w:r>
    </w:p>
    <w:p w14:paraId="2B103823" w14:textId="77777777" w:rsidR="003B4E35" w:rsidRDefault="003B4E35" w:rsidP="006350CA">
      <w:pPr>
        <w:jc w:val="left"/>
      </w:pPr>
      <w:r>
        <w:t xml:space="preserve"> </w:t>
      </w:r>
      <w:r>
        <w:sym w:font="Symbol" w:char="F02D"/>
      </w:r>
      <w:r>
        <w:t xml:space="preserve"> Bình thường nguyên tử trung hòa về điện (nghĩa là: tổng điện tích dương của hạt nhân bằng tổng điện tích âm của các electron). </w:t>
      </w:r>
    </w:p>
    <w:p w14:paraId="3847C533" w14:textId="28464E9D" w:rsidR="003B4E35" w:rsidRDefault="003B4E35" w:rsidP="006350CA">
      <w:pPr>
        <w:jc w:val="left"/>
      </w:pPr>
      <w:r>
        <w:lastRenderedPageBreak/>
        <w:sym w:font="Symbol" w:char="F02D"/>
      </w:r>
      <w:r>
        <w:t xml:space="preserve"> Electron có thể dịch chuyển từ nguyên tử này sang nguyên tử khác, từ vật này sang vật khác.</w:t>
      </w:r>
    </w:p>
    <w:p w14:paraId="2C42B17B" w14:textId="680C25DA" w:rsidR="003B4E35" w:rsidRPr="004C60DE" w:rsidRDefault="003B4E35" w:rsidP="006350CA">
      <w:pPr>
        <w:jc w:val="left"/>
        <w:rPr>
          <w:b/>
          <w:bCs/>
        </w:rPr>
      </w:pPr>
      <w:r w:rsidRPr="004C60DE">
        <w:rPr>
          <w:b/>
          <w:bCs/>
        </w:rPr>
        <w:t>Câu 5: Nguồn điện dùng để làm gì? Cho ví dụ một số nguồn điện trong đời sống. Mỗi nguồn điện đều có chung đặc điểm là gì? Điều kiện để có dòng điện chạy trong mạch điện là gì?</w:t>
      </w:r>
    </w:p>
    <w:p w14:paraId="4EE2326B" w14:textId="77777777" w:rsidR="003B4E35" w:rsidRDefault="003B4E35" w:rsidP="006350CA">
      <w:pPr>
        <w:jc w:val="left"/>
      </w:pPr>
      <w:r>
        <w:sym w:font="Symbol" w:char="F02D"/>
      </w:r>
      <w:r>
        <w:t xml:space="preserve"> Nguồn điện dùng để cung cấp dòng điện cho các thiết bị điện hoạt động. (VD: pin, acquy, ổ cắm điện, máy phát điện,...) </w:t>
      </w:r>
    </w:p>
    <w:p w14:paraId="7D4A960A" w14:textId="77777777" w:rsidR="003B4E35" w:rsidRDefault="003B4E35" w:rsidP="006350CA">
      <w:pPr>
        <w:jc w:val="left"/>
      </w:pPr>
      <w:r>
        <w:sym w:font="Symbol" w:char="F02D"/>
      </w:r>
      <w:r>
        <w:t xml:space="preserve"> Đặc điểm của mỗi nguồn điện là có đều có hai cực: cực dương (+) và cực âm (</w:t>
      </w:r>
      <w:r>
        <w:sym w:font="Symbol" w:char="F02D"/>
      </w:r>
      <w:r>
        <w:t>).</w:t>
      </w:r>
    </w:p>
    <w:p w14:paraId="35151DD2" w14:textId="38854806" w:rsidR="003B4E35" w:rsidRDefault="003B4E35" w:rsidP="006350CA">
      <w:pPr>
        <w:jc w:val="left"/>
      </w:pPr>
      <w:r>
        <w:t xml:space="preserve"> </w:t>
      </w:r>
      <w:r>
        <w:sym w:font="Symbol" w:char="F02D"/>
      </w:r>
      <w:r>
        <w:t xml:space="preserve"> Điều kiện để có dòng điện chạy trong mạch điện: dòng điện chỉ chạy trong mạch kín bao gồm các thiết bị điện được nối liền với hai cực của nguồn điện bằng dây điện.</w:t>
      </w:r>
    </w:p>
    <w:p w14:paraId="6C28E804" w14:textId="7AD5AAC8" w:rsidR="003B4E35" w:rsidRPr="004C60DE" w:rsidRDefault="003B4E35" w:rsidP="006350CA">
      <w:pPr>
        <w:jc w:val="left"/>
        <w:rPr>
          <w:b/>
          <w:bCs/>
        </w:rPr>
      </w:pPr>
      <w:r w:rsidRPr="004C60DE">
        <w:rPr>
          <w:b/>
          <w:bCs/>
        </w:rPr>
        <w:t>Câu 6: Dòng điện là gì? Dòng điện trong kim loại là gì?</w:t>
      </w:r>
    </w:p>
    <w:p w14:paraId="5690EB73" w14:textId="77777777" w:rsidR="003B4E35" w:rsidRDefault="003B4E35" w:rsidP="006350CA">
      <w:pPr>
        <w:jc w:val="left"/>
      </w:pPr>
      <w:r>
        <w:sym w:font="Symbol" w:char="F02D"/>
      </w:r>
      <w:r>
        <w:t xml:space="preserve"> Dòng điện: là dòng các điện tích dịch chuyển có hướng.</w:t>
      </w:r>
    </w:p>
    <w:p w14:paraId="7205B11D" w14:textId="10A570E0" w:rsidR="003B4E35" w:rsidRDefault="003B4E35" w:rsidP="006350CA">
      <w:pPr>
        <w:jc w:val="left"/>
      </w:pPr>
      <w:r>
        <w:t xml:space="preserve"> </w:t>
      </w:r>
      <w:r>
        <w:sym w:font="Symbol" w:char="F02D"/>
      </w:r>
      <w:r>
        <w:t xml:space="preserve"> Dòng điện trong kim loại: là dòng các electron tự do dịch chuyển có hướng.</w:t>
      </w:r>
    </w:p>
    <w:p w14:paraId="35E7E98A" w14:textId="5CB4ADB0" w:rsidR="003B4E35" w:rsidRPr="004C60DE" w:rsidRDefault="003B4E35" w:rsidP="006350CA">
      <w:pPr>
        <w:jc w:val="left"/>
        <w:rPr>
          <w:b/>
          <w:bCs/>
        </w:rPr>
      </w:pPr>
      <w:r w:rsidRPr="004C60DE">
        <w:rPr>
          <w:b/>
          <w:bCs/>
        </w:rPr>
        <w:t>Câu 7: Thế nào là chất dẫn điện, chất cách điện? Cho ví dụ với mỗi loại.</w:t>
      </w:r>
    </w:p>
    <w:p w14:paraId="10E94431" w14:textId="77777777" w:rsidR="003B4E35" w:rsidRDefault="003B4E35" w:rsidP="006350CA">
      <w:pPr>
        <w:jc w:val="left"/>
      </w:pPr>
      <w:r>
        <w:sym w:font="Symbol" w:char="F02D"/>
      </w:r>
      <w:r>
        <w:t xml:space="preserve"> Chất dẫn điện: là chất cho dòng điện đi qua. (VD: bạc, đồng, chì, sắt, nước thường dùng,…) </w:t>
      </w:r>
    </w:p>
    <w:p w14:paraId="1A782B5B" w14:textId="1728BD0C" w:rsidR="003B4E35" w:rsidRDefault="003B4E35" w:rsidP="006350CA">
      <w:pPr>
        <w:jc w:val="left"/>
      </w:pPr>
      <w:r>
        <w:sym w:font="Symbol" w:char="F02D"/>
      </w:r>
      <w:r>
        <w:t xml:space="preserve"> Chất cách điện: là chất không cho dòng điện đi qua. (VD: sứ, nhựa, gỗ, nước nguyên chất,…)</w:t>
      </w:r>
    </w:p>
    <w:p w14:paraId="7236B9DD" w14:textId="2B1456D1" w:rsidR="003B4E35" w:rsidRPr="004C60DE" w:rsidRDefault="003B4E35" w:rsidP="006350CA">
      <w:pPr>
        <w:jc w:val="left"/>
        <w:rPr>
          <w:b/>
          <w:bCs/>
        </w:rPr>
      </w:pPr>
      <w:r w:rsidRPr="004C60DE">
        <w:rPr>
          <w:b/>
          <w:bCs/>
        </w:rPr>
        <w:t>Câu 8: Sơ đồ mạch điện là gì? Sơ đồ mạch điện cò công dụng gì? Nêu qui ƣớc</w:t>
      </w:r>
      <w:r>
        <w:t xml:space="preserve"> </w:t>
      </w:r>
      <w:r w:rsidRPr="004C60DE">
        <w:rPr>
          <w:b/>
          <w:bCs/>
        </w:rPr>
        <w:t>về chiều dòng điện trong mạch điện.</w:t>
      </w:r>
    </w:p>
    <w:p w14:paraId="0998C369" w14:textId="77777777" w:rsidR="004C60DE" w:rsidRDefault="004C60DE" w:rsidP="006350CA">
      <w:pPr>
        <w:jc w:val="left"/>
      </w:pPr>
      <w:r>
        <w:sym w:font="Symbol" w:char="F02D"/>
      </w:r>
      <w:r>
        <w:t xml:space="preserve"> Sơ đồ mạch điện: là hình vẽ biểu diễn mạch điện bằng kí hiệu của các bộ phận mạch điện. </w:t>
      </w:r>
    </w:p>
    <w:p w14:paraId="79A1C187" w14:textId="77777777" w:rsidR="004C60DE" w:rsidRDefault="004C60DE" w:rsidP="006350CA">
      <w:pPr>
        <w:jc w:val="left"/>
      </w:pPr>
      <w:r>
        <w:sym w:font="Symbol" w:char="F02D"/>
      </w:r>
      <w:r>
        <w:t xml:space="preserve"> Công dụng của sơ đồ mạch điện: mạch điện được mô tả bằng sơ đồ và từ sơ đồ mạch điện có thể lắp thành mạch điện tương ứng. </w:t>
      </w:r>
    </w:p>
    <w:p w14:paraId="465349FF" w14:textId="23C54CF0" w:rsidR="003B4E35" w:rsidRDefault="004C60DE" w:rsidP="006350CA">
      <w:pPr>
        <w:jc w:val="left"/>
      </w:pPr>
      <w:r>
        <w:sym w:font="Symbol" w:char="F02D"/>
      </w:r>
      <w:r>
        <w:t xml:space="preserve"> Qui </w:t>
      </w:r>
      <w:r>
        <w:rPr>
          <w:lang w:val="en-US"/>
        </w:rPr>
        <w:t>ư</w:t>
      </w:r>
      <w:r>
        <w:t>ớc chiều dòng điện: chiều dòng điện là chiều từ cực dương qua dây dẫn và các thiết bị điện tới cực âm của nguồn điện. (Lưu ý: Chiều dòng điện theo qui ước ngược lại so với chiều dịch chuyển của các electron tự do trong kim loại.)</w:t>
      </w:r>
    </w:p>
    <w:p w14:paraId="632568D4" w14:textId="3A41B33E" w:rsidR="004C60DE" w:rsidRPr="004C60DE" w:rsidRDefault="004C60DE" w:rsidP="006350CA">
      <w:pPr>
        <w:jc w:val="left"/>
        <w:rPr>
          <w:b/>
          <w:bCs/>
        </w:rPr>
      </w:pPr>
      <w:r w:rsidRPr="004C60DE">
        <w:rPr>
          <w:b/>
          <w:bCs/>
        </w:rPr>
        <w:t>Câu 9: Trình bày về các tác dụng của dòng điện. Mỗi tác dụng của dòng điện</w:t>
      </w:r>
      <w:r>
        <w:t xml:space="preserve"> </w:t>
      </w:r>
      <w:r w:rsidRPr="004C60DE">
        <w:rPr>
          <w:b/>
          <w:bCs/>
        </w:rPr>
        <w:t>nêu một số ứng dụng trong thực tế.</w:t>
      </w:r>
    </w:p>
    <w:p w14:paraId="70467282" w14:textId="77777777" w:rsidR="004C60DE" w:rsidRDefault="004C60DE" w:rsidP="006350CA">
      <w:pPr>
        <w:jc w:val="left"/>
      </w:pPr>
      <w:r>
        <w:lastRenderedPageBreak/>
        <w:sym w:font="Symbol" w:char="F02D"/>
      </w:r>
      <w:r>
        <w:t xml:space="preserve"> </w:t>
      </w:r>
      <w:r w:rsidRPr="00D32EF0">
        <w:rPr>
          <w:color w:val="538135" w:themeColor="accent6" w:themeShade="BF"/>
        </w:rPr>
        <w:t xml:space="preserve">Tác dụng nhiệt: </w:t>
      </w:r>
      <w:r>
        <w:t>dòng điện đi qua mọi vật dẫn thông thường đều làm cho vật dẫn bị nóng lên, nếu vật dẫn nóng lên tới nhiệt độ cao thì phát sáng</w:t>
      </w:r>
      <w:r w:rsidRPr="00D32EF0">
        <w:rPr>
          <w:color w:val="538135" w:themeColor="accent6" w:themeShade="BF"/>
        </w:rPr>
        <w:t xml:space="preserve">. (Ứng dụng trong: Bàn ủi, máy sấy tóc, nồi cơm điện, ấm điện, bóng đèn dây tóc,...) </w:t>
      </w:r>
    </w:p>
    <w:p w14:paraId="7E72038C" w14:textId="77777777" w:rsidR="004C60DE" w:rsidRDefault="004C60DE" w:rsidP="006350CA">
      <w:pPr>
        <w:jc w:val="left"/>
      </w:pPr>
      <w:r>
        <w:sym w:font="Symbol" w:char="F02D"/>
      </w:r>
      <w:r>
        <w:t xml:space="preserve"> </w:t>
      </w:r>
      <w:r w:rsidRPr="00D32EF0">
        <w:rPr>
          <w:color w:val="538135" w:themeColor="accent6" w:themeShade="BF"/>
        </w:rPr>
        <w:t xml:space="preserve">Tác dụng phát sáng: </w:t>
      </w:r>
      <w:r>
        <w:t xml:space="preserve">dòng điện có thể làm phát sáng bóng đèn bút thử điện và đèn điôt phát quang (đèn Led), mặc dù các đèn này chưa nóng tới nhiệt độ cao. </w:t>
      </w:r>
      <w:r w:rsidRPr="00D32EF0">
        <w:rPr>
          <w:color w:val="538135" w:themeColor="accent6" w:themeShade="BF"/>
        </w:rPr>
        <w:t xml:space="preserve">(Ứng dụng trong: bóng đèn bút thử điện, đèn điôt phát quang (đèn Led), đèn báo của tivi,...) </w:t>
      </w:r>
    </w:p>
    <w:p w14:paraId="2F1A8787" w14:textId="77777777" w:rsidR="004C60DE" w:rsidRDefault="004C60DE" w:rsidP="006350CA">
      <w:pPr>
        <w:jc w:val="left"/>
      </w:pPr>
      <w:r>
        <w:sym w:font="Symbol" w:char="F02D"/>
      </w:r>
      <w:r>
        <w:t xml:space="preserve"> </w:t>
      </w:r>
      <w:r w:rsidRPr="00D32EF0">
        <w:rPr>
          <w:color w:val="538135" w:themeColor="accent6" w:themeShade="BF"/>
        </w:rPr>
        <w:t>Tác dụng từ:</w:t>
      </w:r>
      <w:r>
        <w:t xml:space="preserve"> dòng điện có tác dụng từ vì nó có thể làm quay kim nam châm và hút các vật bằng sắt, thép. </w:t>
      </w:r>
      <w:r w:rsidRPr="00D32EF0">
        <w:rPr>
          <w:color w:val="538135" w:themeColor="accent6" w:themeShade="BF"/>
        </w:rPr>
        <w:t xml:space="preserve">(Ứng dụng trong: nam châm điện, chuông điện, cần cẩu dùng nam châm điện,...) </w:t>
      </w:r>
    </w:p>
    <w:p w14:paraId="28ACFE28" w14:textId="77777777" w:rsidR="004C60DE" w:rsidRPr="00D32EF0" w:rsidRDefault="004C60DE" w:rsidP="006350CA">
      <w:pPr>
        <w:jc w:val="left"/>
        <w:rPr>
          <w:color w:val="538135" w:themeColor="accent6" w:themeShade="BF"/>
        </w:rPr>
      </w:pPr>
      <w:r>
        <w:sym w:font="Symbol" w:char="F02D"/>
      </w:r>
      <w:r>
        <w:t xml:space="preserve"> </w:t>
      </w:r>
      <w:r w:rsidRPr="00D32EF0">
        <w:rPr>
          <w:color w:val="538135" w:themeColor="accent6" w:themeShade="BF"/>
        </w:rPr>
        <w:t>Tác dụng hóa học</w:t>
      </w:r>
      <w:r>
        <w:t xml:space="preserve">: dòng điện có tác dụng hóa học, chẳng hạn khi cho dòng điện chạy qua dung dịch muối đồng thì nó tách đồng ra khỏi dung dịch, tạo thành lớp đồng bám trên thỏi than nối với cực âm của nguồn điện. </w:t>
      </w:r>
      <w:r w:rsidRPr="00D32EF0">
        <w:rPr>
          <w:color w:val="538135" w:themeColor="accent6" w:themeShade="BF"/>
        </w:rPr>
        <w:t xml:space="preserve">(Ứng dụng trong: kĩ thuật xi (mạ) điện cho kim loại, nữ trang...) </w:t>
      </w:r>
    </w:p>
    <w:p w14:paraId="0586260C" w14:textId="27CE194A" w:rsidR="004C60DE" w:rsidRPr="003B4E35" w:rsidRDefault="004C60DE" w:rsidP="006350CA">
      <w:pPr>
        <w:jc w:val="left"/>
        <w:rPr>
          <w:lang w:val="en-US"/>
        </w:rPr>
      </w:pPr>
      <w:r>
        <w:sym w:font="Symbol" w:char="F02D"/>
      </w:r>
      <w:r>
        <w:t xml:space="preserve"> </w:t>
      </w:r>
      <w:r w:rsidRPr="00D32EF0">
        <w:rPr>
          <w:color w:val="538135" w:themeColor="accent6" w:themeShade="BF"/>
        </w:rPr>
        <w:t>Tác dụng sinh lí:</w:t>
      </w:r>
      <w:r>
        <w:t xml:space="preserve"> dòng điện có tác dụng sinh lí khi đi qua cơ thể người và động vật, gây ra một số biểu hiện như: cơ co giật, tim ngừng đập, tê liệt thần kinh,… </w:t>
      </w:r>
      <w:r w:rsidRPr="00D32EF0">
        <w:rPr>
          <w:color w:val="538135" w:themeColor="accent6" w:themeShade="BF"/>
        </w:rPr>
        <w:t>(Ứng dụng trong: châm cứu điện, máy kích điện tim, các loại máy massage vật lý trị liệu,...)</w:t>
      </w:r>
    </w:p>
    <w:p w14:paraId="280FA853" w14:textId="77777777" w:rsidR="003D60F7" w:rsidRDefault="003D60F7" w:rsidP="006350CA">
      <w:pPr>
        <w:jc w:val="left"/>
      </w:pPr>
    </w:p>
    <w:p w14:paraId="534A27D3" w14:textId="77777777" w:rsidR="003D60F7" w:rsidRPr="006350CA" w:rsidRDefault="003D60F7" w:rsidP="006350CA">
      <w:pPr>
        <w:jc w:val="left"/>
        <w:rPr>
          <w:b/>
          <w:bCs/>
          <w:sz w:val="40"/>
          <w:szCs w:val="40"/>
          <w:lang w:val="en-US"/>
        </w:rPr>
      </w:pPr>
    </w:p>
    <w:sectPr w:rsidR="003D60F7" w:rsidRPr="00635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CA"/>
    <w:rsid w:val="003B4E35"/>
    <w:rsid w:val="003D60F7"/>
    <w:rsid w:val="004C60DE"/>
    <w:rsid w:val="005C29F6"/>
    <w:rsid w:val="006350CA"/>
    <w:rsid w:val="00D32EF0"/>
    <w:rsid w:val="00DF34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42B5"/>
  <w15:chartTrackingRefBased/>
  <w15:docId w15:val="{AA19682A-DF9B-40EA-832E-5056040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647</Words>
  <Characters>3691</Characters>
  <Application>Microsoft Office Word</Application>
  <DocSecurity>0</DocSecurity>
  <Lines>30</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2022-03-07T02:25:00Z</dcterms:created>
  <dcterms:modified xsi:type="dcterms:W3CDTF">2022-03-07T02:45:00Z</dcterms:modified>
</cp:coreProperties>
</file>