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64" w:rsidRDefault="00563D64" w:rsidP="00563D64">
      <w:pPr>
        <w:rPr>
          <w:color w:val="FF0000"/>
          <w:sz w:val="24"/>
          <w:szCs w:val="24"/>
        </w:rPr>
      </w:pPr>
      <w:bookmarkStart w:id="0" w:name="_GoBack"/>
      <w:bookmarkEnd w:id="0"/>
      <w:r>
        <w:rPr>
          <w:color w:val="FF0000"/>
          <w:sz w:val="24"/>
          <w:szCs w:val="24"/>
        </w:rPr>
        <w:t>Yêu cầu các em xem kỹ nội dung bài 7 và bài 8 ở Sgk,nghiên cứu các câu hỏi trong bài ở sgk để tuần 3 khi học cô gọi trả lời theo số thứ tự sổ điểm,cô lấy cột điểm tháng 9.</w:t>
      </w:r>
    </w:p>
    <w:p w:rsidR="00563D64" w:rsidRDefault="00563D64"/>
    <w:tbl>
      <w:tblPr>
        <w:tblW w:w="9747" w:type="dxa"/>
        <w:tblLook w:val="01E0" w:firstRow="1" w:lastRow="1" w:firstColumn="1" w:lastColumn="1" w:noHBand="0" w:noVBand="0"/>
      </w:tblPr>
      <w:tblGrid>
        <w:gridCol w:w="6025"/>
        <w:gridCol w:w="3722"/>
      </w:tblGrid>
      <w:tr w:rsidR="007E7550" w:rsidRPr="00F15D94" w:rsidTr="00E00515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0" w:rsidRPr="00F15D94" w:rsidRDefault="007E7550" w:rsidP="005E087F">
            <w:pPr>
              <w:jc w:val="center"/>
              <w:rPr>
                <w:rFonts w:ascii="Times New Roman" w:hAnsi="Times New Roman"/>
                <w:b/>
                <w:sz w:val="25"/>
                <w:szCs w:val="25"/>
                <w:highlight w:val="cyan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  <w:highlight w:val="cyan"/>
              </w:rPr>
              <w:t>PHIẾU HƯỚNG DẪN HỌC SINH TỰ HỌC</w:t>
            </w:r>
          </w:p>
        </w:tc>
      </w:tr>
      <w:tr w:rsidR="007E7550" w:rsidRPr="00F15D94" w:rsidTr="00A47C78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0" w:rsidRPr="00014B14" w:rsidRDefault="00014B14" w:rsidP="00C80B17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BÀI </w:t>
            </w:r>
            <w:r w:rsidR="00C80B17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8:</w:t>
            </w:r>
            <w:r w:rsidR="00C80B17" w:rsidRPr="00261983">
              <w:rPr>
                <w:b/>
                <w:bCs/>
                <w:sz w:val="26"/>
                <w:szCs w:val="26"/>
              </w:rPr>
              <w:t xml:space="preserve"> </w:t>
            </w:r>
            <w:r w:rsidR="00C80B17" w:rsidRPr="00C80B17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SỰ PHÁT TRIỂN VÀ PHÂN BỐ NÔNG NGHIỆP</w:t>
            </w:r>
          </w:p>
        </w:tc>
      </w:tr>
      <w:tr w:rsidR="007E7550" w:rsidRPr="00F15D94" w:rsidTr="00455E38">
        <w:trPr>
          <w:trHeight w:val="279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5E087F">
            <w:pPr>
              <w:ind w:left="-180" w:firstLine="18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Hướng dẫn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5E087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Nội dung ghi bài</w:t>
            </w:r>
          </w:p>
        </w:tc>
      </w:tr>
      <w:tr w:rsidR="007E7550" w:rsidRPr="00F15D94" w:rsidTr="00455E38">
        <w:trPr>
          <w:trHeight w:val="140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50" w:rsidRPr="00F15D94" w:rsidRDefault="007E7550" w:rsidP="007E7550">
            <w:pPr>
              <w:spacing w:line="259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*LƯU Ý CỦA GIÁO VIÊN:</w:t>
            </w:r>
          </w:p>
          <w:p w:rsidR="007E7550" w:rsidRPr="006775D7" w:rsidRDefault="007E7550" w:rsidP="007E7550">
            <w:pPr>
              <w:spacing w:line="259" w:lineRule="auto"/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</w:pPr>
            <w:r w:rsidRPr="006775D7"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  <w:t xml:space="preserve">Học sinh cần đọc bài trước tiết học. Chép nội dung bài đầy đủ, học bài cũ, thực hiện theo những dặn dò của giáo viên mỗi buổi học. </w:t>
            </w:r>
          </w:p>
          <w:p w:rsidR="007E7550" w:rsidRPr="006775D7" w:rsidRDefault="007E7550" w:rsidP="007E7550">
            <w:pPr>
              <w:rPr>
                <w:rFonts w:ascii="Times New Roman" w:hAnsi="Times New Roman"/>
                <w:b/>
                <w:color w:val="7030A0"/>
                <w:sz w:val="25"/>
                <w:szCs w:val="25"/>
                <w:u w:val="single"/>
                <w:lang w:val="vi-VN"/>
              </w:rPr>
            </w:pPr>
            <w:r w:rsidRPr="006775D7">
              <w:rPr>
                <w:rFonts w:ascii="Times New Roman" w:hAnsi="Times New Roman"/>
                <w:b/>
                <w:noProof/>
                <w:color w:val="7030A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A345E" wp14:editId="0A27C8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3741420" cy="22860"/>
                      <wp:effectExtent l="0" t="0" r="30480" b="342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142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0D9236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.2pt" to="29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2C75E4" w:rsidRPr="002C75E4" w:rsidRDefault="002C75E4" w:rsidP="002C75E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C75E4">
              <w:rPr>
                <w:rFonts w:ascii="Times New Roman" w:hAnsi="Times New Roman"/>
                <w:lang w:val="vi-VN"/>
              </w:rPr>
              <w:t xml:space="preserve">Giáo viên cung cấp một số hình ảnh và yêu cầu học sinh </w:t>
            </w:r>
            <w:r w:rsidRPr="002C75E4">
              <w:rPr>
                <w:rFonts w:ascii="Times New Roman" w:hAnsi="Times New Roman"/>
              </w:rPr>
              <w:t xml:space="preserve">cho </w:t>
            </w:r>
            <w:r w:rsidRPr="002C75E4">
              <w:rPr>
                <w:rFonts w:ascii="Times New Roman" w:hAnsi="Times New Roman"/>
                <w:lang w:val="vi-VN"/>
              </w:rPr>
              <w:t xml:space="preserve"> biết: </w:t>
            </w:r>
            <w:r w:rsidRPr="002C75E4">
              <w:rPr>
                <w:rFonts w:ascii="Times New Roman" w:hAnsi="Times New Roman"/>
              </w:rPr>
              <w:t>Ngành nông nghiệp ở nước ta gồm những ngành nào? Nhận xét về cơ câu ngành nông nghiệp?</w:t>
            </w:r>
            <w:r w:rsidR="00591B4E" w:rsidRPr="002C75E4">
              <w:rPr>
                <w:rFonts w:ascii="Times New Roman" w:hAnsi="Times New Roman"/>
              </w:rPr>
              <w:t xml:space="preserve"> HS quan sát tranh và bằng hiểu biết để trả lời</w:t>
            </w:r>
          </w:p>
          <w:p w:rsidR="002C75E4" w:rsidRPr="002C75E4" w:rsidRDefault="002C75E4" w:rsidP="002C75E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77A0">
              <w:rPr>
                <w:noProof/>
              </w:rPr>
              <w:drawing>
                <wp:inline distT="0" distB="0" distL="0" distR="0" wp14:anchorId="514E920A" wp14:editId="4E455BD4">
                  <wp:extent cx="1752600" cy="1987550"/>
                  <wp:effectExtent l="0" t="0" r="0" b="0"/>
                  <wp:docPr id="48" name="Picture 1" descr="Description: 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577A0">
              <w:rPr>
                <w:noProof/>
              </w:rPr>
              <w:drawing>
                <wp:inline distT="0" distB="0" distL="0" distR="0" wp14:anchorId="0179D348" wp14:editId="39AB3052">
                  <wp:extent cx="1803400" cy="1988820"/>
                  <wp:effectExtent l="0" t="0" r="6350" b="0"/>
                  <wp:docPr id="49" name="Picture 2" descr="Description: h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7A0">
              <w:rPr>
                <w:noProof/>
              </w:rPr>
              <w:drawing>
                <wp:inline distT="0" distB="0" distL="0" distR="0" wp14:anchorId="3E449A82" wp14:editId="68E847F6">
                  <wp:extent cx="1752600" cy="1365250"/>
                  <wp:effectExtent l="0" t="0" r="0" b="6350"/>
                  <wp:docPr id="50" name="Picture 3" descr="Description: h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5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</w:t>
            </w:r>
            <w:r w:rsidRPr="002577A0">
              <w:rPr>
                <w:noProof/>
              </w:rPr>
              <w:drawing>
                <wp:inline distT="0" distB="0" distL="0" distR="0" wp14:anchorId="6C29F306" wp14:editId="205D21FF">
                  <wp:extent cx="1714500" cy="1390650"/>
                  <wp:effectExtent l="0" t="0" r="0" b="0"/>
                  <wp:docPr id="51" name="Picture 4" descr="Description: h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5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dựa vào nội dung sách giáo khoa và khai thác lược đồ nông nghiệp Việt Nam để trả lời các câu hỏi.</w:t>
            </w:r>
          </w:p>
          <w:p w:rsidR="002C75E4" w:rsidRPr="002C75E4" w:rsidRDefault="002C75E4" w:rsidP="002C75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 w:rsidRPr="002577A0">
              <w:rPr>
                <w:noProof/>
              </w:rPr>
              <w:lastRenderedPageBreak/>
              <w:drawing>
                <wp:inline distT="0" distB="0" distL="0" distR="0" wp14:anchorId="53AFB3D5" wp14:editId="1692CAA6">
                  <wp:extent cx="1611630" cy="1968011"/>
                  <wp:effectExtent l="0" t="0" r="7620" b="0"/>
                  <wp:docPr id="52" name="Picture 5" descr="Description: h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343" cy="205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7A0">
              <w:rPr>
                <w:noProof/>
              </w:rPr>
              <w:drawing>
                <wp:inline distT="0" distB="0" distL="0" distR="0" wp14:anchorId="60192886" wp14:editId="40348F52">
                  <wp:extent cx="1498600" cy="1962150"/>
                  <wp:effectExtent l="0" t="0" r="6350" b="0"/>
                  <wp:docPr id="53" name="Picture 6" descr="Description: h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B4E" w:rsidRPr="00591B4E" w:rsidRDefault="00591B4E" w:rsidP="00591B4E">
            <w:pPr>
              <w:pStyle w:val="ListParagraph"/>
              <w:numPr>
                <w:ilvl w:val="0"/>
                <w:numId w:val="3"/>
              </w:numPr>
              <w:spacing w:before="40" w:after="40"/>
              <w:jc w:val="both"/>
              <w:rPr>
                <w:rFonts w:eastAsia="Times New Roman"/>
                <w:b/>
                <w:szCs w:val="28"/>
              </w:rPr>
            </w:pPr>
            <w:r w:rsidRPr="00591B4E">
              <w:rPr>
                <w:rFonts w:eastAsia="Times New Roman"/>
                <w:b/>
                <w:szCs w:val="28"/>
              </w:rPr>
              <w:t xml:space="preserve">Em hiểu thế nào là nông nghiệp xanh ? </w:t>
            </w:r>
          </w:p>
          <w:p w:rsidR="00591B4E" w:rsidRPr="00591B4E" w:rsidRDefault="00591B4E" w:rsidP="00591B4E">
            <w:pPr>
              <w:pStyle w:val="ListParagraph"/>
              <w:numPr>
                <w:ilvl w:val="0"/>
                <w:numId w:val="3"/>
              </w:numPr>
              <w:spacing w:before="40" w:after="40"/>
              <w:jc w:val="both"/>
              <w:rPr>
                <w:rFonts w:eastAsia="Times New Roman"/>
                <w:b/>
                <w:szCs w:val="28"/>
              </w:rPr>
            </w:pPr>
            <w:r w:rsidRPr="00591B4E">
              <w:rPr>
                <w:rFonts w:eastAsia="Times New Roman"/>
                <w:b/>
                <w:szCs w:val="28"/>
              </w:rPr>
              <w:t>Giới thiệu một mô hình nông nghiệp xanh có hiệu quả</w:t>
            </w:r>
          </w:p>
          <w:p w:rsidR="00591B4E" w:rsidRPr="00591B4E" w:rsidRDefault="00591B4E" w:rsidP="00591B4E">
            <w:pPr>
              <w:pStyle w:val="ListParagraph"/>
              <w:numPr>
                <w:ilvl w:val="0"/>
                <w:numId w:val="3"/>
              </w:numPr>
              <w:spacing w:before="40" w:after="40"/>
              <w:jc w:val="both"/>
              <w:rPr>
                <w:rFonts w:eastAsia="Times New Roman"/>
                <w:b/>
                <w:szCs w:val="28"/>
              </w:rPr>
            </w:pPr>
            <w:r w:rsidRPr="00591B4E">
              <w:rPr>
                <w:rFonts w:eastAsia="Times New Roman"/>
                <w:b/>
                <w:szCs w:val="28"/>
              </w:rPr>
              <w:t xml:space="preserve">Ý nghĩa của việc phát triển nông nghiệp </w:t>
            </w:r>
            <w:r>
              <w:rPr>
                <w:rFonts w:eastAsia="Times New Roman"/>
                <w:b/>
                <w:szCs w:val="28"/>
              </w:rPr>
              <w:t>xanh</w:t>
            </w:r>
            <w:r>
              <w:rPr>
                <w:rFonts w:eastAsia="Times New Roman"/>
                <w:b/>
                <w:szCs w:val="28"/>
                <w:lang w:val="vi-VN"/>
              </w:rPr>
              <w:t>?</w:t>
            </w:r>
          </w:p>
          <w:p w:rsid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 xml:space="preserve">GV yêu cầu HS dựa vào nội dung Sgk </w:t>
            </w:r>
          </w:p>
          <w:p w:rsidR="00591B4E" w:rsidRP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+ Trình bày tình hình phát triển nghành chăn nuôi ở nước ta.</w:t>
            </w:r>
          </w:p>
          <w:p w:rsidR="00591B4E" w:rsidRP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+ Cơ cấu ngành chăn nuôi.</w:t>
            </w:r>
          </w:p>
          <w:p w:rsidR="00591B4E" w:rsidRP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+ Dựa trên bản đồ hãy xác định vùng phân bố chủ yếu các con vật nuôi.</w:t>
            </w:r>
          </w:p>
          <w:p w:rsidR="00591B4E" w:rsidRPr="00591B4E" w:rsidRDefault="00591B4E" w:rsidP="00591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+Vì sao phân bố ở những nơi đó?</w:t>
            </w:r>
          </w:p>
          <w:p w:rsidR="002C75E4" w:rsidRPr="002577A0" w:rsidRDefault="002C75E4" w:rsidP="002C75E4">
            <w:pPr>
              <w:spacing w:after="160" w:line="276" w:lineRule="auto"/>
              <w:jc w:val="center"/>
            </w:pPr>
          </w:p>
          <w:p w:rsidR="002C75E4" w:rsidRPr="002577A0" w:rsidRDefault="002C75E4" w:rsidP="002C75E4">
            <w:pPr>
              <w:spacing w:after="160" w:line="276" w:lineRule="auto"/>
              <w:jc w:val="center"/>
            </w:pPr>
          </w:p>
          <w:p w:rsidR="00C80B17" w:rsidRPr="00F41AF9" w:rsidRDefault="00C80B17" w:rsidP="00F41AF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A" w:rsidRPr="00F15D94" w:rsidRDefault="00D42B5A" w:rsidP="005E087F">
            <w:pPr>
              <w:jc w:val="both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  <w:p w:rsidR="00D42B5A" w:rsidRPr="00F15D94" w:rsidRDefault="00D42B5A" w:rsidP="005E087F">
            <w:pPr>
              <w:jc w:val="both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  <w:p w:rsidR="00B5240B" w:rsidRPr="00B5240B" w:rsidRDefault="00B5240B" w:rsidP="00B5240B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0B17" w:rsidRPr="00C80B17" w:rsidRDefault="00C80B17" w:rsidP="00C80B17">
            <w:pPr>
              <w:pStyle w:val="ListParagraph"/>
              <w:spacing w:before="0"/>
              <w:ind w:left="0"/>
              <w:jc w:val="both"/>
              <w:rPr>
                <w:b/>
                <w:color w:val="FF0000"/>
                <w:sz w:val="26"/>
                <w:szCs w:val="26"/>
              </w:rPr>
            </w:pPr>
            <w:r w:rsidRPr="00C80B17">
              <w:rPr>
                <w:b/>
                <w:color w:val="FF0000"/>
                <w:sz w:val="26"/>
                <w:szCs w:val="26"/>
              </w:rPr>
              <w:t>I/ Ngành trồng trọt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31B0F">
              <w:rPr>
                <w:color w:val="000000" w:themeColor="text1"/>
                <w:sz w:val="26"/>
                <w:szCs w:val="26"/>
              </w:rPr>
              <w:t xml:space="preserve">- Tình hình phát triển: 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</w:t>
            </w:r>
            <w:r w:rsidRPr="00431B0F">
              <w:rPr>
                <w:color w:val="000000" w:themeColor="text1"/>
                <w:sz w:val="26"/>
                <w:szCs w:val="26"/>
              </w:rPr>
              <w:t xml:space="preserve">Cơ cấu đa dạng. Lúa là cây trồng chính. 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</w:t>
            </w:r>
            <w:r w:rsidRPr="00431B0F">
              <w:rPr>
                <w:color w:val="000000" w:themeColor="text1"/>
                <w:sz w:val="26"/>
                <w:szCs w:val="26"/>
              </w:rPr>
              <w:t xml:space="preserve">Diện tích , năng xuất, sản lượng lúa bình quân đầu người không ngừng tăng. 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</w:t>
            </w:r>
            <w:r w:rsidRPr="00431B0F">
              <w:rPr>
                <w:color w:val="000000" w:themeColor="text1"/>
                <w:sz w:val="26"/>
                <w:szCs w:val="26"/>
              </w:rPr>
              <w:t>Cây công nghiệp và cây ăn quả phát triển khá mạ</w:t>
            </w:r>
            <w:r>
              <w:rPr>
                <w:color w:val="000000" w:themeColor="text1"/>
                <w:sz w:val="26"/>
                <w:szCs w:val="26"/>
              </w:rPr>
              <w:t xml:space="preserve">nh. </w:t>
            </w:r>
            <w:r w:rsidRPr="00431B0F">
              <w:rPr>
                <w:color w:val="000000" w:themeColor="text1"/>
                <w:sz w:val="26"/>
                <w:szCs w:val="26"/>
              </w:rPr>
              <w:t>Có nhiều sản phẩm để xuất khẩu như gạo, cà phê, cao su, trái cây.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1B0F">
              <w:rPr>
                <w:color w:val="000000" w:themeColor="text1"/>
                <w:sz w:val="26"/>
                <w:szCs w:val="26"/>
              </w:rPr>
              <w:t>- Phân bố</w:t>
            </w:r>
          </w:p>
          <w:p w:rsidR="002C75E4" w:rsidRDefault="002C75E4" w:rsidP="002C75E4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1B0F">
              <w:rPr>
                <w:color w:val="000000" w:themeColor="text1"/>
                <w:sz w:val="26"/>
                <w:szCs w:val="26"/>
              </w:rPr>
              <w:t>+ Các vùng trọng điểm lúa:</w:t>
            </w:r>
            <w:r>
              <w:rPr>
                <w:color w:val="000000" w:themeColor="text1"/>
                <w:sz w:val="26"/>
                <w:szCs w:val="26"/>
              </w:rPr>
              <w:t xml:space="preserve"> ĐBSCL, ĐBSH</w:t>
            </w:r>
          </w:p>
          <w:p w:rsidR="002C75E4" w:rsidRPr="00591B4E" w:rsidRDefault="002C75E4" w:rsidP="002C75E4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31B0F">
              <w:rPr>
                <w:color w:val="000000" w:themeColor="text1"/>
                <w:sz w:val="26"/>
                <w:szCs w:val="26"/>
              </w:rPr>
              <w:t>+ Các vùng phân bố cây công nghiệp chủ yếu</w:t>
            </w:r>
            <w:r>
              <w:rPr>
                <w:color w:val="000000" w:themeColor="text1"/>
                <w:sz w:val="26"/>
                <w:szCs w:val="26"/>
              </w:rPr>
              <w:t>: Đông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Nam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 w:rsidR="00591B4E"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="00591B4E">
              <w:rPr>
                <w:color w:val="000000" w:themeColor="text1"/>
                <w:sz w:val="26"/>
                <w:szCs w:val="26"/>
              </w:rPr>
              <w:t>Trung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D</w:t>
            </w:r>
            <w:r w:rsidR="00591B4E">
              <w:rPr>
                <w:color w:val="000000" w:themeColor="text1"/>
                <w:sz w:val="26"/>
                <w:szCs w:val="26"/>
              </w:rPr>
              <w:t>u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V</w:t>
            </w:r>
            <w:r w:rsidR="00591B4E">
              <w:rPr>
                <w:color w:val="000000" w:themeColor="text1"/>
                <w:sz w:val="26"/>
                <w:szCs w:val="26"/>
              </w:rPr>
              <w:t>à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91B4E">
              <w:rPr>
                <w:color w:val="000000" w:themeColor="text1"/>
                <w:sz w:val="26"/>
                <w:szCs w:val="26"/>
              </w:rPr>
              <w:t>Miền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91B4E">
              <w:rPr>
                <w:color w:val="000000" w:themeColor="text1"/>
                <w:sz w:val="26"/>
                <w:szCs w:val="26"/>
              </w:rPr>
              <w:t>Núi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91B4E">
              <w:rPr>
                <w:color w:val="000000" w:themeColor="text1"/>
                <w:sz w:val="26"/>
                <w:szCs w:val="26"/>
              </w:rPr>
              <w:t>Bắc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Bộ </w:t>
            </w:r>
            <w:r>
              <w:rPr>
                <w:color w:val="000000" w:themeColor="text1"/>
                <w:sz w:val="26"/>
                <w:szCs w:val="26"/>
              </w:rPr>
              <w:t>, T</w:t>
            </w:r>
            <w:r w:rsidR="00591B4E">
              <w:rPr>
                <w:color w:val="000000" w:themeColor="text1"/>
                <w:sz w:val="26"/>
                <w:szCs w:val="26"/>
              </w:rPr>
              <w:t>ây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91B4E">
              <w:rPr>
                <w:color w:val="000000" w:themeColor="text1"/>
                <w:sz w:val="26"/>
                <w:szCs w:val="26"/>
              </w:rPr>
              <w:t>Nguyên</w:t>
            </w:r>
            <w:r w:rsidR="00591B4E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014B14" w:rsidRDefault="00014B14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91B4E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F41AF9" w:rsidRDefault="00F41AF9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91B4E" w:rsidRPr="00591B4E" w:rsidRDefault="00591B4E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II. Ngành chăn nuôi:</w:t>
            </w:r>
          </w:p>
          <w:p w:rsidR="00591B4E" w:rsidRDefault="00591B4E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1B4E" w:rsidRPr="00591B4E" w:rsidRDefault="00591B4E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- Tình hình phát triển: Chiếm tỉ trọng còn nhỏ  trong NN. Đàn gia súc, gia cầm tăng nhanh.</w:t>
            </w:r>
          </w:p>
          <w:p w:rsidR="00591B4E" w:rsidRPr="00591B4E" w:rsidRDefault="00591B4E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- Đang phát triển theo hướng công nghiệp</w:t>
            </w:r>
          </w:p>
          <w:p w:rsidR="00591B4E" w:rsidRPr="00591B4E" w:rsidRDefault="00591B4E" w:rsidP="00591B4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1B4E">
              <w:rPr>
                <w:rFonts w:ascii="Times New Roman" w:hAnsi="Times New Roman"/>
                <w:sz w:val="26"/>
                <w:szCs w:val="26"/>
              </w:rPr>
              <w:t>- Một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số sản phẩm chăn nuôi chính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591B4E">
              <w:rPr>
                <w:rFonts w:ascii="Times New Roman" w:hAnsi="Times New Roman"/>
                <w:sz w:val="26"/>
                <w:szCs w:val="26"/>
              </w:rPr>
              <w:t>Trâu bò</w:t>
            </w:r>
            <w:r w:rsidRPr="00591B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591B4E">
              <w:rPr>
                <w:rFonts w:ascii="Times New Roman" w:hAnsi="Times New Roman"/>
                <w:sz w:val="26"/>
                <w:szCs w:val="26"/>
              </w:rPr>
              <w:t>Lợn</w:t>
            </w:r>
            <w:r w:rsidRPr="00591B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591B4E">
              <w:rPr>
                <w:rFonts w:ascii="Times New Roman" w:hAnsi="Times New Roman"/>
                <w:sz w:val="26"/>
                <w:szCs w:val="26"/>
              </w:rPr>
              <w:t xml:space="preserve">Gia </w:t>
            </w:r>
            <w:r>
              <w:rPr>
                <w:rFonts w:ascii="Times New Roman" w:hAnsi="Times New Roman"/>
                <w:sz w:val="26"/>
                <w:szCs w:val="26"/>
              </w:rPr>
              <w:t>cầm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</w:p>
          <w:p w:rsidR="00591B4E" w:rsidRPr="00F15D94" w:rsidRDefault="00591B4E" w:rsidP="00014B14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A51C5" w:rsidRPr="004A51C5" w:rsidTr="00455A34">
        <w:trPr>
          <w:trHeight w:val="66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0" w:rsidRPr="004A51C5" w:rsidRDefault="007E7550" w:rsidP="007E7550">
            <w:pPr>
              <w:rPr>
                <w:rFonts w:ascii="Times New Roman" w:hAnsi="Times New Roman"/>
                <w:color w:val="0066FF"/>
                <w:sz w:val="25"/>
                <w:szCs w:val="25"/>
              </w:rPr>
            </w:pPr>
          </w:p>
          <w:p w:rsidR="007E7550" w:rsidRPr="004A51C5" w:rsidRDefault="007E7550" w:rsidP="007E7550">
            <w:pPr>
              <w:tabs>
                <w:tab w:val="left" w:pos="6348"/>
              </w:tabs>
              <w:jc w:val="center"/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</w:pPr>
            <w:r w:rsidRPr="004A51C5"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  <w:t>BÀI TẬP CỦNG CỐ</w:t>
            </w:r>
          </w:p>
          <w:p w:rsidR="00B5240B" w:rsidRDefault="00B5240B" w:rsidP="00B5240B">
            <w:pPr>
              <w:jc w:val="both"/>
              <w:rPr>
                <w:rFonts w:ascii="Times New Roman" w:hAnsi="Times New Roman"/>
                <w:b/>
                <w:color w:val="0066FF"/>
                <w:sz w:val="25"/>
                <w:szCs w:val="25"/>
              </w:rPr>
            </w:pPr>
          </w:p>
          <w:p w:rsidR="00F41AF9" w:rsidRPr="00F41AF9" w:rsidRDefault="00F41AF9" w:rsidP="00F41AF9">
            <w:pPr>
              <w:spacing w:before="40" w:after="40"/>
              <w:jc w:val="both"/>
              <w:rPr>
                <w:rFonts w:ascii="Times New Roman" w:hAnsi="Times New Roman"/>
                <w:b/>
                <w:color w:val="538135" w:themeColor="accent6" w:themeShade="BF"/>
              </w:rPr>
            </w:pPr>
            <w:r w:rsidRPr="00F41AF9">
              <w:rPr>
                <w:rFonts w:ascii="Times New Roman" w:hAnsi="Times New Roman"/>
                <w:b/>
                <w:color w:val="538135" w:themeColor="accent6" w:themeShade="BF"/>
              </w:rPr>
              <w:t>Tìm hiểu trên Internet, sử dụng các từ khóa : “khái niệm nông nghiệp xanh”, “mô hình nông nghiệp xanh”, “ý nghĩa nông nghiệp xanh” để tìm kiếm và ghi nhận lại nội dung theo cách hiểu của mình</w:t>
            </w:r>
          </w:p>
          <w:p w:rsidR="004A51C5" w:rsidRPr="00B5240B" w:rsidRDefault="004A51C5" w:rsidP="00B5240B">
            <w:pPr>
              <w:tabs>
                <w:tab w:val="left" w:pos="6348"/>
              </w:tabs>
              <w:jc w:val="center"/>
              <w:rPr>
                <w:rFonts w:ascii="Times New Roman" w:hAnsi="Times New Roman"/>
                <w:b/>
                <w:color w:val="0066FF"/>
              </w:rPr>
            </w:pPr>
          </w:p>
        </w:tc>
      </w:tr>
    </w:tbl>
    <w:p w:rsidR="006E25C1" w:rsidRPr="004A51C5" w:rsidRDefault="006E25C1">
      <w:pPr>
        <w:rPr>
          <w:color w:val="0066FF"/>
          <w:sz w:val="25"/>
          <w:szCs w:val="25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F376A" w:rsidTr="004F376A">
        <w:trPr>
          <w:trHeight w:val="453"/>
        </w:trPr>
        <w:tc>
          <w:tcPr>
            <w:tcW w:w="9776" w:type="dxa"/>
            <w:gridSpan w:val="2"/>
            <w:shd w:val="clear" w:color="auto" w:fill="F4B083" w:themeFill="accent2" w:themeFillTint="99"/>
            <w:vAlign w:val="center"/>
          </w:tcPr>
          <w:p w:rsidR="004F376A" w:rsidRDefault="004F376A" w:rsidP="00E02281">
            <w:pPr>
              <w:jc w:val="center"/>
              <w:rPr>
                <w:b/>
              </w:rPr>
            </w:pPr>
            <w:r>
              <w:rPr>
                <w:b/>
              </w:rPr>
              <w:t>CÂU HỎI THẮC MẮC CỦA HỌC SINH</w:t>
            </w:r>
          </w:p>
        </w:tc>
      </w:tr>
      <w:tr w:rsidR="004F376A" w:rsidTr="004F376A">
        <w:trPr>
          <w:trHeight w:val="1657"/>
        </w:trPr>
        <w:tc>
          <w:tcPr>
            <w:tcW w:w="3681" w:type="dxa"/>
          </w:tcPr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Họ và Tên:……………….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Lớp:………………………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Mục I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Mục II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4F376A" w:rsidRPr="00B5240B" w:rsidRDefault="004F376A" w:rsidP="00E02281">
            <w:pPr>
              <w:jc w:val="center"/>
              <w:rPr>
                <w:rFonts w:ascii="Times New Roman" w:hAnsi="Times New Roman"/>
                <w:b/>
              </w:rPr>
            </w:pPr>
          </w:p>
          <w:p w:rsidR="004F376A" w:rsidRPr="00B5240B" w:rsidRDefault="004F376A" w:rsidP="00E02281">
            <w:pPr>
              <w:jc w:val="center"/>
              <w:rPr>
                <w:rFonts w:ascii="Times New Roman" w:hAnsi="Times New Roman"/>
                <w:b/>
              </w:rPr>
            </w:pP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Câu 1 ………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Câu 2……….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  <w:b/>
              </w:rPr>
            </w:pPr>
            <w:r w:rsidRPr="00B5240B">
              <w:rPr>
                <w:rFonts w:ascii="Times New Roman" w:hAnsi="Times New Roman"/>
              </w:rPr>
              <w:t>…</w:t>
            </w:r>
          </w:p>
        </w:tc>
      </w:tr>
    </w:tbl>
    <w:p w:rsidR="00455A34" w:rsidRPr="00F15D94" w:rsidRDefault="00455A34">
      <w:pPr>
        <w:rPr>
          <w:sz w:val="25"/>
          <w:szCs w:val="25"/>
        </w:rPr>
      </w:pPr>
    </w:p>
    <w:p w:rsidR="006E25C1" w:rsidRPr="00F15D94" w:rsidRDefault="006E25C1">
      <w:pPr>
        <w:rPr>
          <w:sz w:val="25"/>
          <w:szCs w:val="25"/>
        </w:rPr>
      </w:pPr>
    </w:p>
    <w:p w:rsidR="00455E38" w:rsidRPr="00F15D94" w:rsidRDefault="00455E38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C74AE3" w:rsidRPr="00F15D94" w:rsidRDefault="00C74AE3">
      <w:pPr>
        <w:rPr>
          <w:sz w:val="25"/>
          <w:szCs w:val="25"/>
        </w:rPr>
      </w:pPr>
    </w:p>
    <w:sectPr w:rsidR="00C74AE3" w:rsidRPr="00F15D94" w:rsidSect="00563D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42" w:rsidRDefault="00F40042" w:rsidP="00115068">
      <w:r>
        <w:separator/>
      </w:r>
    </w:p>
  </w:endnote>
  <w:endnote w:type="continuationSeparator" w:id="0">
    <w:p w:rsidR="00F40042" w:rsidRDefault="00F40042" w:rsidP="0011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8" w:rsidRDefault="00010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8" w:rsidRDefault="00010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8" w:rsidRDefault="00010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42" w:rsidRDefault="00F40042" w:rsidP="00115068">
      <w:r>
        <w:separator/>
      </w:r>
    </w:p>
  </w:footnote>
  <w:footnote w:type="continuationSeparator" w:id="0">
    <w:p w:rsidR="00F40042" w:rsidRDefault="00F40042" w:rsidP="0011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8" w:rsidRDefault="00010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8" w:rsidRPr="00115068" w:rsidRDefault="00115068">
    <w:pPr>
      <w:pStyle w:val="Header"/>
      <w:rPr>
        <w:rFonts w:ascii="Times New Roman" w:hAnsi="Times New Roman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8" w:rsidRDefault="00010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948"/>
    <w:multiLevelType w:val="hybridMultilevel"/>
    <w:tmpl w:val="468CBC90"/>
    <w:lvl w:ilvl="0" w:tplc="34A89D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952"/>
    <w:multiLevelType w:val="hybridMultilevel"/>
    <w:tmpl w:val="87DC96B4"/>
    <w:lvl w:ilvl="0" w:tplc="1A6E513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60CB6"/>
    <w:multiLevelType w:val="hybridMultilevel"/>
    <w:tmpl w:val="C66E0832"/>
    <w:lvl w:ilvl="0" w:tplc="B55E4DB0">
      <w:start w:val="4"/>
      <w:numFmt w:val="bullet"/>
      <w:lvlText w:val="-"/>
      <w:lvlJc w:val="left"/>
      <w:pPr>
        <w:tabs>
          <w:tab w:val="num" w:pos="1268"/>
        </w:tabs>
        <w:ind w:left="1268" w:hanging="7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50"/>
    <w:rsid w:val="000101E8"/>
    <w:rsid w:val="00014B14"/>
    <w:rsid w:val="0004426F"/>
    <w:rsid w:val="000561F9"/>
    <w:rsid w:val="000B7613"/>
    <w:rsid w:val="00115068"/>
    <w:rsid w:val="002836B1"/>
    <w:rsid w:val="002A1DDD"/>
    <w:rsid w:val="002C75E4"/>
    <w:rsid w:val="0043589D"/>
    <w:rsid w:val="00442A0D"/>
    <w:rsid w:val="00455A34"/>
    <w:rsid w:val="00455E38"/>
    <w:rsid w:val="004A51C5"/>
    <w:rsid w:val="004B4A28"/>
    <w:rsid w:val="004F376A"/>
    <w:rsid w:val="00541903"/>
    <w:rsid w:val="00543500"/>
    <w:rsid w:val="00563D64"/>
    <w:rsid w:val="00591B4E"/>
    <w:rsid w:val="006775D7"/>
    <w:rsid w:val="006E25C1"/>
    <w:rsid w:val="007E7550"/>
    <w:rsid w:val="00936337"/>
    <w:rsid w:val="00AA4410"/>
    <w:rsid w:val="00B45393"/>
    <w:rsid w:val="00B5240B"/>
    <w:rsid w:val="00BC3C88"/>
    <w:rsid w:val="00BF1D97"/>
    <w:rsid w:val="00C74AE3"/>
    <w:rsid w:val="00C80B17"/>
    <w:rsid w:val="00CD4550"/>
    <w:rsid w:val="00D42B5A"/>
    <w:rsid w:val="00DE1861"/>
    <w:rsid w:val="00E0789C"/>
    <w:rsid w:val="00E761CB"/>
    <w:rsid w:val="00F15D94"/>
    <w:rsid w:val="00F40042"/>
    <w:rsid w:val="00F41AF9"/>
    <w:rsid w:val="00F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9538"/>
  <w15:chartTrackingRefBased/>
  <w15:docId w15:val="{D2309747-CA25-48C4-9666-4109EE4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50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F15D94"/>
    <w:pPr>
      <w:spacing w:before="120" w:after="120" w:line="480" w:lineRule="auto"/>
    </w:pPr>
    <w:rPr>
      <w:rFonts w:ascii="Times New Roman" w:eastAsiaTheme="minorHAnsi" w:hAnsi="Times New Roman"/>
      <w:color w:val="000000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F15D94"/>
    <w:rPr>
      <w:rFonts w:ascii="Times New Roman" w:hAnsi="Times New Roman" w:cs="Times New Roman"/>
      <w:color w:val="000000"/>
      <w:sz w:val="28"/>
      <w:szCs w:val="18"/>
    </w:rPr>
  </w:style>
  <w:style w:type="paragraph" w:styleId="ListParagraph">
    <w:name w:val="List Paragraph"/>
    <w:basedOn w:val="Normal"/>
    <w:uiPriority w:val="34"/>
    <w:qFormat/>
    <w:rsid w:val="00F822C2"/>
    <w:pPr>
      <w:spacing w:before="120" w:after="120"/>
      <w:ind w:left="720"/>
      <w:contextualSpacing/>
    </w:pPr>
    <w:rPr>
      <w:rFonts w:ascii="Times New Roman" w:eastAsiaTheme="minorHAnsi" w:hAnsi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2021-09-24T10:01:00Z</dcterms:created>
  <dcterms:modified xsi:type="dcterms:W3CDTF">2021-09-25T10:48:00Z</dcterms:modified>
</cp:coreProperties>
</file>