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9CD" w:rsidRDefault="00D07453">
      <w:pPr>
        <w:rPr>
          <w:rFonts w:ascii="Times New Roman" w:hAnsi="Times New Roman" w:cs="Times New Roman"/>
        </w:rPr>
      </w:pPr>
      <w:bookmarkStart w:id="0" w:name="_GoBack"/>
      <w:bookmarkEnd w:id="0"/>
      <w:r>
        <w:rPr>
          <w:rFonts w:ascii="Times New Roman" w:hAnsi="Times New Roman" w:cs="Times New Roman"/>
        </w:rPr>
        <w:t>Đại hội Chi Đoàn trường Trung Học Cớ Sở Trương Văn Ngư diển ra vào ngày 30-11-2019</w:t>
      </w:r>
      <w:r w:rsidR="00291E69">
        <w:rPr>
          <w:rFonts w:ascii="Times New Roman" w:hAnsi="Times New Roman" w:cs="Times New Roman"/>
        </w:rPr>
        <w:t>, qua đó đã bầu ra các đồng chí đảm nhiệm ban chấp hành mới gồm:</w:t>
      </w:r>
    </w:p>
    <w:p w:rsidR="00291E69" w:rsidRDefault="00291E69">
      <w:pPr>
        <w:rPr>
          <w:rFonts w:ascii="Times New Roman" w:hAnsi="Times New Roman" w:cs="Times New Roman"/>
        </w:rPr>
      </w:pPr>
      <w:r>
        <w:rPr>
          <w:rFonts w:ascii="Times New Roman" w:hAnsi="Times New Roman" w:cs="Times New Roman"/>
        </w:rPr>
        <w:t>1. Đồng chí Trần Phát Đạt – Bí thư chi đoàn</w:t>
      </w:r>
    </w:p>
    <w:p w:rsidR="00291E69" w:rsidRDefault="00291E69">
      <w:pPr>
        <w:rPr>
          <w:rFonts w:ascii="Times New Roman" w:hAnsi="Times New Roman" w:cs="Times New Roman"/>
        </w:rPr>
      </w:pPr>
      <w:r>
        <w:rPr>
          <w:rFonts w:ascii="Times New Roman" w:hAnsi="Times New Roman" w:cs="Times New Roman"/>
        </w:rPr>
        <w:t>2.Đồng chí Nguyễn Ngọc Loan – Phó bí thư chi đoàn</w:t>
      </w:r>
    </w:p>
    <w:p w:rsidR="00291E69" w:rsidRDefault="00291E69">
      <w:pPr>
        <w:rPr>
          <w:rFonts w:ascii="Times New Roman" w:hAnsi="Times New Roman" w:cs="Times New Roman"/>
        </w:rPr>
      </w:pPr>
      <w:r>
        <w:rPr>
          <w:rFonts w:ascii="Times New Roman" w:hAnsi="Times New Roman" w:cs="Times New Roman"/>
        </w:rPr>
        <w:t>3. Đồng chí Vũ Thị Quyên - Ủy Viên ban chấp hành</w:t>
      </w:r>
    </w:p>
    <w:p w:rsidR="00291E69" w:rsidRDefault="00291E69">
      <w:pPr>
        <w:rPr>
          <w:rFonts w:ascii="Times New Roman" w:hAnsi="Times New Roman" w:cs="Times New Roman"/>
        </w:rPr>
      </w:pPr>
      <w:r>
        <w:rPr>
          <w:rFonts w:ascii="Times New Roman" w:hAnsi="Times New Roman" w:cs="Times New Roman"/>
        </w:rPr>
        <w:t xml:space="preserve">Buổi lể có sự tham gia của đồng chí Huỳnh Đoàn Nhân Ái cấp ủy chi bộ trường THCS Trương Văn Ngư </w:t>
      </w:r>
    </w:p>
    <w:p w:rsidR="00D07453" w:rsidRDefault="00F5654B">
      <w:pPr>
        <w:rPr>
          <w:rFonts w:ascii="Times New Roman" w:hAnsi="Times New Roman" w:cs="Times New Roman"/>
        </w:rPr>
      </w:pPr>
      <w:r>
        <w:rPr>
          <w:rFonts w:ascii="Times New Roman" w:hAnsi="Times New Roman" w:cs="Times New Roman"/>
          <w:noProof/>
          <w:lang w:eastAsia="zh-TW"/>
        </w:rPr>
        <w:pict>
          <v:shapetype id="_x0000_t202" coordsize="21600,21600" o:spt="202" path="m,l,21600r21600,l21600,xe">
            <v:stroke joinstyle="miter"/>
            <v:path gradientshapeok="t" o:connecttype="rect"/>
          </v:shapetype>
          <v:shape id="_x0000_s1027" type="#_x0000_t202" style="position:absolute;margin-left:38.05pt;margin-top:10.3pt;width:360.2pt;height:32.5pt;z-index:251660288;mso-height-percent:200;mso-height-percent:200;mso-width-relative:margin;mso-height-relative:margin">
            <v:textbox style="mso-next-textbox:#_x0000_s1027;mso-fit-shape-to-text:t">
              <w:txbxContent>
                <w:p w:rsidR="00D07453" w:rsidRPr="00D07453" w:rsidRDefault="00D07453" w:rsidP="00D07453">
                  <w:pPr>
                    <w:jc w:val="center"/>
                    <w:rPr>
                      <w:rFonts w:ascii="Times New Roman" w:hAnsi="Times New Roman" w:cs="Times New Roman"/>
                    </w:rPr>
                  </w:pPr>
                  <w:r>
                    <w:rPr>
                      <w:rFonts w:ascii="Times New Roman" w:hAnsi="Times New Roman" w:cs="Times New Roman"/>
                    </w:rPr>
                    <w:t>Hát quốc ca mở đầu Đại Hội</w:t>
                  </w:r>
                </w:p>
              </w:txbxContent>
            </v:textbox>
          </v:shape>
        </w:pict>
      </w:r>
      <w:r w:rsidR="00D07453">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495300</wp:posOffset>
            </wp:positionH>
            <wp:positionV relativeFrom="paragraph">
              <wp:posOffset>114935</wp:posOffset>
            </wp:positionV>
            <wp:extent cx="4572000" cy="3429000"/>
            <wp:effectExtent l="19050" t="0" r="0" b="0"/>
            <wp:wrapSquare wrapText="bothSides"/>
            <wp:docPr id="1" name="Picture 1" descr="https://scontent.fsgn5-1.fna.fbcdn.net/v/t1.15752-9/96239602_634407940491606_5533251387283996672_n.jpg?_nc_cat=101&amp;_nc_sid=b96e70&amp;_nc_ohc=d7US7hL8Gh4AX-eL2f2&amp;_nc_ht=scontent.fsgn5-1.fna&amp;oh=379f455bb0233ba89617aa17d1bff188&amp;oe=5ED7B3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sgn5-1.fna.fbcdn.net/v/t1.15752-9/96239602_634407940491606_5533251387283996672_n.jpg?_nc_cat=101&amp;_nc_sid=b96e70&amp;_nc_ohc=d7US7hL8Gh4AX-eL2f2&amp;_nc_ht=scontent.fsgn5-1.fna&amp;oh=379f455bb0233ba89617aa17d1bff188&amp;oe=5ED7B3D3"/>
                    <pic:cNvPicPr>
                      <a:picLocks noChangeAspect="1" noChangeArrowheads="1"/>
                    </pic:cNvPicPr>
                  </pic:nvPicPr>
                  <pic:blipFill>
                    <a:blip r:embed="rId6"/>
                    <a:srcRect/>
                    <a:stretch>
                      <a:fillRect/>
                    </a:stretch>
                  </pic:blipFill>
                  <pic:spPr bwMode="auto">
                    <a:xfrm>
                      <a:off x="0" y="0"/>
                      <a:ext cx="4572000" cy="3429000"/>
                    </a:xfrm>
                    <a:prstGeom prst="rect">
                      <a:avLst/>
                    </a:prstGeom>
                    <a:noFill/>
                    <a:ln w="9525">
                      <a:noFill/>
                      <a:miter lim="800000"/>
                      <a:headEnd/>
                      <a:tailEnd/>
                    </a:ln>
                  </pic:spPr>
                </pic:pic>
              </a:graphicData>
            </a:graphic>
          </wp:anchor>
        </w:drawing>
      </w:r>
    </w:p>
    <w:p w:rsidR="00D07453" w:rsidRPr="00D07453" w:rsidRDefault="00D07453" w:rsidP="00D07453">
      <w:pPr>
        <w:rPr>
          <w:rFonts w:ascii="Times New Roman" w:hAnsi="Times New Roman" w:cs="Times New Roman"/>
        </w:rPr>
      </w:pPr>
    </w:p>
    <w:p w:rsidR="00D07453" w:rsidRPr="00D07453" w:rsidRDefault="00D07453" w:rsidP="00D07453">
      <w:pPr>
        <w:rPr>
          <w:rFonts w:ascii="Times New Roman" w:hAnsi="Times New Roman" w:cs="Times New Roman"/>
        </w:rPr>
      </w:pPr>
    </w:p>
    <w:p w:rsidR="00D07453" w:rsidRPr="00D07453" w:rsidRDefault="00D07453" w:rsidP="00D07453">
      <w:pPr>
        <w:rPr>
          <w:rFonts w:ascii="Times New Roman" w:hAnsi="Times New Roman" w:cs="Times New Roman"/>
        </w:rPr>
      </w:pPr>
    </w:p>
    <w:p w:rsidR="00D07453" w:rsidRPr="00D07453" w:rsidRDefault="00D07453" w:rsidP="00D07453">
      <w:pPr>
        <w:rPr>
          <w:rFonts w:ascii="Times New Roman" w:hAnsi="Times New Roman" w:cs="Times New Roman"/>
        </w:rPr>
      </w:pPr>
    </w:p>
    <w:p w:rsidR="00D07453" w:rsidRPr="00D07453" w:rsidRDefault="00D07453" w:rsidP="00D07453">
      <w:pPr>
        <w:rPr>
          <w:rFonts w:ascii="Times New Roman" w:hAnsi="Times New Roman" w:cs="Times New Roman"/>
        </w:rPr>
      </w:pPr>
    </w:p>
    <w:p w:rsidR="00D07453" w:rsidRPr="00D07453" w:rsidRDefault="00D07453" w:rsidP="00D07453">
      <w:pPr>
        <w:rPr>
          <w:rFonts w:ascii="Times New Roman" w:hAnsi="Times New Roman" w:cs="Times New Roman"/>
        </w:rPr>
      </w:pPr>
    </w:p>
    <w:p w:rsidR="00D07453" w:rsidRPr="00D07453" w:rsidRDefault="00D07453" w:rsidP="00D07453">
      <w:pPr>
        <w:rPr>
          <w:rFonts w:ascii="Times New Roman" w:hAnsi="Times New Roman" w:cs="Times New Roman"/>
        </w:rPr>
      </w:pPr>
    </w:p>
    <w:p w:rsidR="00D07453" w:rsidRPr="00D07453" w:rsidRDefault="00D07453" w:rsidP="00D07453">
      <w:pPr>
        <w:rPr>
          <w:rFonts w:ascii="Times New Roman" w:hAnsi="Times New Roman" w:cs="Times New Roman"/>
        </w:rPr>
      </w:pPr>
    </w:p>
    <w:p w:rsidR="00D07453" w:rsidRPr="00D07453" w:rsidRDefault="00D07453" w:rsidP="00D07453">
      <w:pPr>
        <w:rPr>
          <w:rFonts w:ascii="Times New Roman" w:hAnsi="Times New Roman" w:cs="Times New Roman"/>
        </w:rPr>
      </w:pPr>
    </w:p>
    <w:p w:rsidR="00D07453" w:rsidRPr="00D07453" w:rsidRDefault="00D07453" w:rsidP="00D07453">
      <w:pPr>
        <w:rPr>
          <w:rFonts w:ascii="Times New Roman" w:hAnsi="Times New Roman" w:cs="Times New Roman"/>
        </w:rPr>
      </w:pPr>
    </w:p>
    <w:p w:rsidR="00D07453" w:rsidRDefault="00D07453" w:rsidP="00D07453">
      <w:pPr>
        <w:rPr>
          <w:rFonts w:ascii="Times New Roman" w:hAnsi="Times New Roman" w:cs="Times New Roman"/>
        </w:rPr>
      </w:pPr>
    </w:p>
    <w:p w:rsidR="00D07453" w:rsidRDefault="00F5654B" w:rsidP="00D07453">
      <w:pPr>
        <w:rPr>
          <w:rFonts w:ascii="Times New Roman" w:hAnsi="Times New Roman" w:cs="Times New Roman"/>
        </w:rPr>
      </w:pPr>
      <w:r>
        <w:rPr>
          <w:rFonts w:ascii="Times New Roman" w:hAnsi="Times New Roman" w:cs="Times New Roman"/>
          <w:noProof/>
          <w:lang w:eastAsia="zh-TW"/>
        </w:rPr>
        <w:pict>
          <v:shape id="_x0000_s1028" type="#_x0000_t202" style="position:absolute;margin-left:44.5pt;margin-top:.4pt;width:362pt;height:47.05pt;z-index:251663360;mso-height-percent:200;mso-height-percent:200;mso-width-relative:margin;mso-height-relative:margin">
            <v:textbox style="mso-fit-shape-to-text:t">
              <w:txbxContent>
                <w:p w:rsidR="00D07453" w:rsidRPr="00D07453" w:rsidRDefault="00D07453" w:rsidP="00D07453">
                  <w:pPr>
                    <w:jc w:val="center"/>
                    <w:rPr>
                      <w:rFonts w:ascii="Times New Roman" w:hAnsi="Times New Roman" w:cs="Times New Roman"/>
                    </w:rPr>
                  </w:pPr>
                  <w:r>
                    <w:rPr>
                      <w:rFonts w:ascii="Times New Roman" w:hAnsi="Times New Roman" w:cs="Times New Roman"/>
                    </w:rPr>
                    <w:t>Cám ơn các đồng chí trong ban chấp hành nhiệm kỳ năm học 2018-2019, đả hoàn thành tố nhiệm vụ</w:t>
                  </w:r>
                </w:p>
              </w:txbxContent>
            </v:textbox>
          </v:shape>
        </w:pict>
      </w:r>
      <w:r w:rsidR="00D07453">
        <w:rPr>
          <w:rFonts w:ascii="Times New Roman" w:hAnsi="Times New Roman" w:cs="Times New Roman"/>
          <w:noProof/>
        </w:rPr>
        <w:drawing>
          <wp:anchor distT="0" distB="0" distL="114300" distR="114300" simplePos="0" relativeHeight="251656704" behindDoc="0" locked="0" layoutInCell="1" allowOverlap="1" wp14:anchorId="136655A1" wp14:editId="57EFAF45">
            <wp:simplePos x="0" y="0"/>
            <wp:positionH relativeFrom="column">
              <wp:posOffset>571500</wp:posOffset>
            </wp:positionH>
            <wp:positionV relativeFrom="paragraph">
              <wp:posOffset>31750</wp:posOffset>
            </wp:positionV>
            <wp:extent cx="4573270" cy="3200400"/>
            <wp:effectExtent l="19050" t="0" r="0" b="0"/>
            <wp:wrapSquare wrapText="bothSides"/>
            <wp:docPr id="4" name="Picture 4" descr="https://scontent.fsgn5-1.fna.fbcdn.net/v/t1.15752-9/95961451_402334617393246_5744369800344240128_n.jpg?_nc_cat=101&amp;_nc_sid=b96e70&amp;_nc_ohc=vbM2jORK-gsAX8A0uEx&amp;_nc_ht=scontent.fsgn5-1.fna&amp;oh=cf97e0732d2ccb781e39f639db0da881&amp;oe=5ED81C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sgn5-1.fna.fbcdn.net/v/t1.15752-9/95961451_402334617393246_5744369800344240128_n.jpg?_nc_cat=101&amp;_nc_sid=b96e70&amp;_nc_ohc=vbM2jORK-gsAX8A0uEx&amp;_nc_ht=scontent.fsgn5-1.fna&amp;oh=cf97e0732d2ccb781e39f639db0da881&amp;oe=5ED81CD6"/>
                    <pic:cNvPicPr>
                      <a:picLocks noChangeAspect="1" noChangeArrowheads="1"/>
                    </pic:cNvPicPr>
                  </pic:nvPicPr>
                  <pic:blipFill>
                    <a:blip r:embed="rId7"/>
                    <a:srcRect/>
                    <a:stretch>
                      <a:fillRect/>
                    </a:stretch>
                  </pic:blipFill>
                  <pic:spPr bwMode="auto">
                    <a:xfrm>
                      <a:off x="0" y="0"/>
                      <a:ext cx="4573270" cy="3200400"/>
                    </a:xfrm>
                    <a:prstGeom prst="rect">
                      <a:avLst/>
                    </a:prstGeom>
                    <a:noFill/>
                    <a:ln w="9525">
                      <a:noFill/>
                      <a:miter lim="800000"/>
                      <a:headEnd/>
                      <a:tailEnd/>
                    </a:ln>
                  </pic:spPr>
                </pic:pic>
              </a:graphicData>
            </a:graphic>
          </wp:anchor>
        </w:drawing>
      </w:r>
    </w:p>
    <w:p w:rsidR="00291E69" w:rsidRDefault="00D07453" w:rsidP="00D07453">
      <w:pPr>
        <w:tabs>
          <w:tab w:val="left" w:pos="1110"/>
        </w:tabs>
        <w:rPr>
          <w:rFonts w:ascii="Times New Roman" w:hAnsi="Times New Roman" w:cs="Times New Roman"/>
        </w:rPr>
      </w:pPr>
      <w:r>
        <w:rPr>
          <w:rFonts w:ascii="Times New Roman" w:hAnsi="Times New Roman" w:cs="Times New Roman"/>
        </w:rPr>
        <w:tab/>
      </w:r>
    </w:p>
    <w:p w:rsidR="00291E69" w:rsidRPr="00291E69" w:rsidRDefault="00291E69" w:rsidP="00291E69">
      <w:pPr>
        <w:rPr>
          <w:rFonts w:ascii="Times New Roman" w:hAnsi="Times New Roman" w:cs="Times New Roman"/>
        </w:rPr>
      </w:pPr>
    </w:p>
    <w:p w:rsidR="00291E69" w:rsidRPr="00291E69" w:rsidRDefault="00291E69" w:rsidP="00291E69">
      <w:pPr>
        <w:rPr>
          <w:rFonts w:ascii="Times New Roman" w:hAnsi="Times New Roman" w:cs="Times New Roman"/>
        </w:rPr>
      </w:pPr>
    </w:p>
    <w:p w:rsidR="00291E69" w:rsidRPr="00291E69" w:rsidRDefault="00291E69" w:rsidP="00291E69">
      <w:pPr>
        <w:rPr>
          <w:rFonts w:ascii="Times New Roman" w:hAnsi="Times New Roman" w:cs="Times New Roman"/>
        </w:rPr>
      </w:pPr>
    </w:p>
    <w:p w:rsidR="00291E69" w:rsidRDefault="00291E69" w:rsidP="00291E69">
      <w:pPr>
        <w:rPr>
          <w:rFonts w:ascii="Times New Roman" w:hAnsi="Times New Roman" w:cs="Times New Roman"/>
        </w:rPr>
      </w:pPr>
    </w:p>
    <w:p w:rsidR="00D07453" w:rsidRDefault="008D090B" w:rsidP="00291E69">
      <w:pPr>
        <w:rPr>
          <w:rFonts w:ascii="Times New Roman" w:hAnsi="Times New Roman" w:cs="Times New Roman"/>
        </w:rPr>
      </w:pPr>
      <w:r>
        <w:rPr>
          <w:rFonts w:ascii="Times New Roman" w:hAnsi="Times New Roman" w:cs="Times New Roman"/>
          <w:noProof/>
          <w:lang w:eastAsia="zh-TW"/>
        </w:rPr>
        <w:pict>
          <v:shape id="_x0000_s1029" type="#_x0000_t202" style="position:absolute;margin-left:43.8pt;margin-top:-67.2pt;width:363.1pt;height:35.8pt;z-index:251666432;mso-width-relative:margin;mso-height-relative:margin">
            <v:textbox>
              <w:txbxContent>
                <w:p w:rsidR="00291E69" w:rsidRPr="00291E69" w:rsidRDefault="00291E69" w:rsidP="00291E69">
                  <w:pPr>
                    <w:jc w:val="center"/>
                    <w:rPr>
                      <w:rFonts w:ascii="Times New Roman" w:hAnsi="Times New Roman" w:cs="Times New Roman"/>
                    </w:rPr>
                  </w:pPr>
                  <w:r>
                    <w:rPr>
                      <w:rFonts w:ascii="Times New Roman" w:hAnsi="Times New Roman" w:cs="Times New Roman"/>
                    </w:rPr>
                    <w:t>Chúc mừng các đồng chí Loan , Đạt, Quyên ( từ trái qua ) đả vào ban chấp hành năm học 2019-2020</w:t>
                  </w:r>
                </w:p>
              </w:txbxContent>
            </v:textbox>
          </v:shape>
        </w:pict>
      </w:r>
      <w:r>
        <w:rPr>
          <w:rFonts w:ascii="Times New Roman" w:hAnsi="Times New Roman" w:cs="Times New Roman"/>
          <w:noProof/>
        </w:rPr>
        <w:drawing>
          <wp:anchor distT="0" distB="0" distL="114300" distR="114300" simplePos="0" relativeHeight="251661824" behindDoc="0" locked="0" layoutInCell="1" allowOverlap="1" wp14:anchorId="1429ED04" wp14:editId="27767D4F">
            <wp:simplePos x="0" y="0"/>
            <wp:positionH relativeFrom="column">
              <wp:posOffset>572770</wp:posOffset>
            </wp:positionH>
            <wp:positionV relativeFrom="paragraph">
              <wp:posOffset>-1657350</wp:posOffset>
            </wp:positionV>
            <wp:extent cx="4572000" cy="3429000"/>
            <wp:effectExtent l="19050" t="0" r="0" b="0"/>
            <wp:wrapSquare wrapText="bothSides"/>
            <wp:docPr id="7" name="Picture 7" descr="https://scontent.fsgn5-3.fna.fbcdn.net/v/t1.15752-9/95852569_924001941366243_415126988798296064_n.jpg?_nc_cat=110&amp;_nc_sid=b96e70&amp;_nc_ohc=TRmBmmJ17vsAX_2wENC&amp;_nc_ht=scontent.fsgn5-3.fna&amp;oh=778070cdd140b50dbebdf7054739d884&amp;oe=5ED6E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ontent.fsgn5-3.fna.fbcdn.net/v/t1.15752-9/95852569_924001941366243_415126988798296064_n.jpg?_nc_cat=110&amp;_nc_sid=b96e70&amp;_nc_ohc=TRmBmmJ17vsAX_2wENC&amp;_nc_ht=scontent.fsgn5-3.fna&amp;oh=778070cdd140b50dbebdf7054739d884&amp;oe=5ED6EF68"/>
                    <pic:cNvPicPr>
                      <a:picLocks noChangeAspect="1" noChangeArrowheads="1"/>
                    </pic:cNvPicPr>
                  </pic:nvPicPr>
                  <pic:blipFill>
                    <a:blip r:embed="rId8"/>
                    <a:srcRect/>
                    <a:stretch>
                      <a:fillRect/>
                    </a:stretch>
                  </pic:blipFill>
                  <pic:spPr bwMode="auto">
                    <a:xfrm>
                      <a:off x="0" y="0"/>
                      <a:ext cx="4572000" cy="3429000"/>
                    </a:xfrm>
                    <a:prstGeom prst="rect">
                      <a:avLst/>
                    </a:prstGeom>
                    <a:noFill/>
                    <a:ln w="9525">
                      <a:noFill/>
                      <a:miter lim="800000"/>
                      <a:headEnd/>
                      <a:tailEnd/>
                    </a:ln>
                  </pic:spPr>
                </pic:pic>
              </a:graphicData>
            </a:graphic>
          </wp:anchor>
        </w:drawing>
      </w:r>
    </w:p>
    <w:p w:rsidR="00291E69" w:rsidRDefault="00291E69" w:rsidP="00291E69">
      <w:pPr>
        <w:rPr>
          <w:rFonts w:ascii="Times New Roman" w:hAnsi="Times New Roman" w:cs="Times New Roman"/>
        </w:rPr>
      </w:pPr>
    </w:p>
    <w:p w:rsidR="00291E69" w:rsidRDefault="00291E69" w:rsidP="00291E69">
      <w:pPr>
        <w:rPr>
          <w:rFonts w:ascii="Times New Roman" w:hAnsi="Times New Roman" w:cs="Times New Roman"/>
        </w:rPr>
      </w:pPr>
    </w:p>
    <w:p w:rsidR="00291E69" w:rsidRDefault="00291E69" w:rsidP="00291E69">
      <w:pPr>
        <w:rPr>
          <w:rFonts w:ascii="Times New Roman" w:hAnsi="Times New Roman" w:cs="Times New Roman"/>
        </w:rPr>
      </w:pPr>
    </w:p>
    <w:p w:rsidR="00291E69" w:rsidRDefault="00291E69" w:rsidP="00291E69">
      <w:pPr>
        <w:rPr>
          <w:rFonts w:ascii="Times New Roman" w:hAnsi="Times New Roman" w:cs="Times New Roman"/>
        </w:rPr>
      </w:pPr>
    </w:p>
    <w:p w:rsidR="00291E69" w:rsidRDefault="00291E69" w:rsidP="00291E69">
      <w:pPr>
        <w:rPr>
          <w:rFonts w:ascii="Times New Roman" w:hAnsi="Times New Roman" w:cs="Times New Roman"/>
        </w:rPr>
      </w:pPr>
    </w:p>
    <w:p w:rsidR="00291E69" w:rsidRDefault="00291E69" w:rsidP="00291E69">
      <w:pPr>
        <w:rPr>
          <w:rFonts w:ascii="Times New Roman" w:hAnsi="Times New Roman" w:cs="Times New Roman"/>
        </w:rPr>
      </w:pPr>
    </w:p>
    <w:p w:rsidR="00291E69" w:rsidRDefault="00291E69" w:rsidP="00291E69">
      <w:pPr>
        <w:rPr>
          <w:rFonts w:ascii="Times New Roman" w:hAnsi="Times New Roman" w:cs="Times New Roman"/>
        </w:rPr>
      </w:pPr>
    </w:p>
    <w:p w:rsidR="00291E69" w:rsidRDefault="00291E69" w:rsidP="00291E69">
      <w:pPr>
        <w:rPr>
          <w:rFonts w:ascii="Times New Roman" w:hAnsi="Times New Roman" w:cs="Times New Roman"/>
        </w:rPr>
      </w:pPr>
    </w:p>
    <w:p w:rsidR="00291E69" w:rsidRDefault="00F5654B" w:rsidP="00291E69">
      <w:pPr>
        <w:rPr>
          <w:rFonts w:ascii="Times New Roman" w:hAnsi="Times New Roman" w:cs="Times New Roman"/>
        </w:rPr>
      </w:pPr>
      <w:r>
        <w:rPr>
          <w:rFonts w:ascii="Times New Roman" w:hAnsi="Times New Roman" w:cs="Times New Roman"/>
          <w:noProof/>
          <w:lang w:eastAsia="zh-TW"/>
        </w:rPr>
        <w:pict>
          <v:shape id="_x0000_s1030" type="#_x0000_t202" style="position:absolute;margin-left:50.55pt;margin-top:3.95pt;width:348.9pt;height:47.05pt;z-index:251669504;mso-height-percent:200;mso-height-percent:200;mso-width-relative:margin;mso-height-relative:margin">
            <v:textbox style="mso-next-textbox:#_x0000_s1030;mso-fit-shape-to-text:t">
              <w:txbxContent>
                <w:p w:rsidR="00291E69" w:rsidRPr="00291E69" w:rsidRDefault="00291E69" w:rsidP="00291E69">
                  <w:pPr>
                    <w:jc w:val="center"/>
                    <w:rPr>
                      <w:rFonts w:ascii="Times New Roman" w:hAnsi="Times New Roman" w:cs="Times New Roman"/>
                    </w:rPr>
                  </w:pPr>
                  <w:r>
                    <w:rPr>
                      <w:rFonts w:ascii="Times New Roman" w:hAnsi="Times New Roman" w:cs="Times New Roman"/>
                    </w:rPr>
                    <w:t>Đại diện cấp ủy nhà trường đồng chí Huỳnh Đoàn Nhân Ái có sự chia sẽ , dẩn dắt các hoạt động cho năm học 2019-2020</w:t>
                  </w:r>
                </w:p>
              </w:txbxContent>
            </v:textbox>
          </v:shape>
        </w:pict>
      </w:r>
      <w:r w:rsidR="00291E69">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638175</wp:posOffset>
            </wp:positionH>
            <wp:positionV relativeFrom="paragraph">
              <wp:posOffset>35560</wp:posOffset>
            </wp:positionV>
            <wp:extent cx="4457700" cy="3343275"/>
            <wp:effectExtent l="19050" t="0" r="0" b="0"/>
            <wp:wrapSquare wrapText="bothSides"/>
            <wp:docPr id="10" name="Picture 10" descr="https://scontent.fsgn5-1.fna.fbcdn.net/v/t1.15752-9/96074218_681393815768585_2571655322527596544_n.jpg?_nc_cat=101&amp;_nc_sid=b96e70&amp;_nc_ohc=O5Ycy6OjYiIAX90GJHW&amp;_nc_ht=scontent.fsgn5-1.fna&amp;oh=ff3c6ea601191bbffa5f189093a595cb&amp;oe=5ED5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fsgn5-1.fna.fbcdn.net/v/t1.15752-9/96074218_681393815768585_2571655322527596544_n.jpg?_nc_cat=101&amp;_nc_sid=b96e70&amp;_nc_ohc=O5Ycy6OjYiIAX90GJHW&amp;_nc_ht=scontent.fsgn5-1.fna&amp;oh=ff3c6ea601191bbffa5f189093a595cb&amp;oe=5ED52057"/>
                    <pic:cNvPicPr>
                      <a:picLocks noChangeAspect="1" noChangeArrowheads="1"/>
                    </pic:cNvPicPr>
                  </pic:nvPicPr>
                  <pic:blipFill>
                    <a:blip r:embed="rId9"/>
                    <a:srcRect/>
                    <a:stretch>
                      <a:fillRect/>
                    </a:stretch>
                  </pic:blipFill>
                  <pic:spPr bwMode="auto">
                    <a:xfrm>
                      <a:off x="0" y="0"/>
                      <a:ext cx="4457700" cy="3343275"/>
                    </a:xfrm>
                    <a:prstGeom prst="rect">
                      <a:avLst/>
                    </a:prstGeom>
                    <a:noFill/>
                    <a:ln w="9525">
                      <a:noFill/>
                      <a:miter lim="800000"/>
                      <a:headEnd/>
                      <a:tailEnd/>
                    </a:ln>
                  </pic:spPr>
                </pic:pic>
              </a:graphicData>
            </a:graphic>
          </wp:anchor>
        </w:drawing>
      </w:r>
    </w:p>
    <w:p w:rsidR="00291E69" w:rsidRDefault="00291E69"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p>
    <w:p w:rsidR="00CB563B" w:rsidRDefault="00CB563B" w:rsidP="00291E69">
      <w:pPr>
        <w:rPr>
          <w:rFonts w:ascii="Times New Roman" w:hAnsi="Times New Roman" w:cs="Times New Roman"/>
        </w:rPr>
      </w:pPr>
      <w:r>
        <w:rPr>
          <w:rFonts w:ascii="Times New Roman" w:hAnsi="Times New Roman" w:cs="Times New Roman"/>
          <w:noProof/>
        </w:rPr>
        <w:drawing>
          <wp:anchor distT="0" distB="0" distL="114300" distR="114300" simplePos="0" relativeHeight="251670528" behindDoc="0" locked="0" layoutInCell="1" allowOverlap="1">
            <wp:simplePos x="0" y="0"/>
            <wp:positionH relativeFrom="column">
              <wp:posOffset>638175</wp:posOffset>
            </wp:positionH>
            <wp:positionV relativeFrom="paragraph">
              <wp:posOffset>-676275</wp:posOffset>
            </wp:positionV>
            <wp:extent cx="4429125" cy="3324225"/>
            <wp:effectExtent l="19050" t="0" r="9525" b="0"/>
            <wp:wrapThrough wrapText="bothSides">
              <wp:wrapPolygon edited="0">
                <wp:start x="-93" y="0"/>
                <wp:lineTo x="-93" y="21538"/>
                <wp:lineTo x="21646" y="21538"/>
                <wp:lineTo x="21646" y="0"/>
                <wp:lineTo x="-93" y="0"/>
              </wp:wrapPolygon>
            </wp:wrapThrough>
            <wp:docPr id="2" name="Picture 13" descr="https://scontent.fsgn5-2.fna.fbcdn.net/v/t1.15752-9/96239558_676137566499137_412888073886498816_n.jpg?_nc_cat=105&amp;_nc_sid=b96e70&amp;_nc_ohc=sxheYcrb07cAX9xlSsv&amp;_nc_ht=scontent.fsgn5-2.fna&amp;oh=d5c3bff87effbf2faa98fddca8851a45&amp;oe=5ED489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content.fsgn5-2.fna.fbcdn.net/v/t1.15752-9/96239558_676137566499137_412888073886498816_n.jpg?_nc_cat=105&amp;_nc_sid=b96e70&amp;_nc_ohc=sxheYcrb07cAX9xlSsv&amp;_nc_ht=scontent.fsgn5-2.fna&amp;oh=d5c3bff87effbf2faa98fddca8851a45&amp;oe=5ED489FC"/>
                    <pic:cNvPicPr>
                      <a:picLocks noChangeAspect="1" noChangeArrowheads="1"/>
                    </pic:cNvPicPr>
                  </pic:nvPicPr>
                  <pic:blipFill>
                    <a:blip r:embed="rId10"/>
                    <a:srcRect/>
                    <a:stretch>
                      <a:fillRect/>
                    </a:stretch>
                  </pic:blipFill>
                  <pic:spPr bwMode="auto">
                    <a:xfrm>
                      <a:off x="0" y="0"/>
                      <a:ext cx="4429125" cy="3324225"/>
                    </a:xfrm>
                    <a:prstGeom prst="rect">
                      <a:avLst/>
                    </a:prstGeom>
                    <a:noFill/>
                    <a:ln w="9525">
                      <a:noFill/>
                      <a:miter lim="800000"/>
                      <a:headEnd/>
                      <a:tailEnd/>
                    </a:ln>
                  </pic:spPr>
                </pic:pic>
              </a:graphicData>
            </a:graphic>
          </wp:anchor>
        </w:drawing>
      </w:r>
    </w:p>
    <w:p w:rsidR="00CB563B" w:rsidRPr="00CB563B" w:rsidRDefault="00CB563B" w:rsidP="00CB563B">
      <w:pPr>
        <w:rPr>
          <w:rFonts w:ascii="Times New Roman" w:hAnsi="Times New Roman" w:cs="Times New Roman"/>
        </w:rPr>
      </w:pPr>
    </w:p>
    <w:p w:rsidR="00CB563B" w:rsidRPr="00CB563B" w:rsidRDefault="00CB563B" w:rsidP="00CB563B">
      <w:pPr>
        <w:rPr>
          <w:rFonts w:ascii="Times New Roman" w:hAnsi="Times New Roman" w:cs="Times New Roman"/>
        </w:rPr>
      </w:pPr>
    </w:p>
    <w:p w:rsidR="00CB563B" w:rsidRPr="00CB563B" w:rsidRDefault="00CB563B" w:rsidP="00CB563B">
      <w:pPr>
        <w:rPr>
          <w:rFonts w:ascii="Times New Roman" w:hAnsi="Times New Roman" w:cs="Times New Roman"/>
        </w:rPr>
      </w:pPr>
    </w:p>
    <w:p w:rsidR="00CB563B" w:rsidRPr="00CB563B" w:rsidRDefault="00CB563B" w:rsidP="00CB563B">
      <w:pPr>
        <w:rPr>
          <w:rFonts w:ascii="Times New Roman" w:hAnsi="Times New Roman" w:cs="Times New Roman"/>
        </w:rPr>
      </w:pPr>
    </w:p>
    <w:p w:rsidR="00CB563B" w:rsidRPr="00CB563B" w:rsidRDefault="00CB563B" w:rsidP="00CB563B">
      <w:pPr>
        <w:rPr>
          <w:rFonts w:ascii="Times New Roman" w:hAnsi="Times New Roman" w:cs="Times New Roman"/>
        </w:rPr>
      </w:pPr>
    </w:p>
    <w:p w:rsidR="00CB563B" w:rsidRPr="00CB563B" w:rsidRDefault="00CB563B" w:rsidP="00CB563B">
      <w:pPr>
        <w:rPr>
          <w:rFonts w:ascii="Times New Roman" w:hAnsi="Times New Roman" w:cs="Times New Roman"/>
        </w:rPr>
      </w:pPr>
    </w:p>
    <w:p w:rsidR="00CB563B" w:rsidRPr="00CB563B" w:rsidRDefault="00CB563B" w:rsidP="00CB563B">
      <w:pPr>
        <w:rPr>
          <w:rFonts w:ascii="Times New Roman" w:hAnsi="Times New Roman" w:cs="Times New Roman"/>
        </w:rPr>
      </w:pPr>
    </w:p>
    <w:p w:rsidR="00CB563B" w:rsidRPr="00CB563B" w:rsidRDefault="00CB563B" w:rsidP="00CB563B">
      <w:pPr>
        <w:rPr>
          <w:rFonts w:ascii="Times New Roman" w:hAnsi="Times New Roman" w:cs="Times New Roman"/>
        </w:rPr>
      </w:pPr>
    </w:p>
    <w:p w:rsidR="00CB563B" w:rsidRDefault="00CB563B" w:rsidP="00CB563B">
      <w:pPr>
        <w:rPr>
          <w:rFonts w:ascii="Times New Roman" w:hAnsi="Times New Roman" w:cs="Times New Roman"/>
        </w:rPr>
      </w:pPr>
    </w:p>
    <w:p w:rsidR="00CB563B" w:rsidRDefault="00CB563B" w:rsidP="00CB563B">
      <w:pPr>
        <w:tabs>
          <w:tab w:val="left" w:pos="1545"/>
        </w:tabs>
        <w:rPr>
          <w:rFonts w:ascii="Times New Roman" w:hAnsi="Times New Roman" w:cs="Times New Roman"/>
        </w:rPr>
      </w:pPr>
      <w:r>
        <w:rPr>
          <w:rFonts w:ascii="Times New Roman" w:hAnsi="Times New Roman" w:cs="Times New Roman"/>
        </w:rPr>
        <w:t xml:space="preserve">        Buổi lể kết thúc lúc 10h30 cùng ngày cám ơn sự quang tâm giúp đở của cấp ủy chi bộ trường THCS Trương Văn Ngư và Đoàn phường Linh Chiểu  đả luôn đồng hành và giúp đở cho chi Đoàn </w:t>
      </w:r>
    </w:p>
    <w:p w:rsidR="00CB563B" w:rsidRDefault="00CB563B" w:rsidP="00CB563B">
      <w:pPr>
        <w:tabs>
          <w:tab w:val="left" w:pos="1545"/>
        </w:tabs>
        <w:rPr>
          <w:rFonts w:ascii="Times New Roman" w:hAnsi="Times New Roman" w:cs="Times New Roman"/>
        </w:rPr>
      </w:pPr>
      <w:r>
        <w:rPr>
          <w:rFonts w:ascii="Times New Roman" w:hAnsi="Times New Roman" w:cs="Times New Roman"/>
        </w:rPr>
        <w:t xml:space="preserve">     Cám ơn các đồng chí trong ban chấp hành chi đoàn nhiệm kỳ 2018-2019 vì đả cống hiến cho chi đoàn trường THCS Trương Văn Ngư</w:t>
      </w:r>
    </w:p>
    <w:p w:rsidR="00CB563B" w:rsidRDefault="00CB563B" w:rsidP="00CB563B">
      <w:pPr>
        <w:tabs>
          <w:tab w:val="left" w:pos="1545"/>
        </w:tabs>
        <w:rPr>
          <w:rFonts w:ascii="Times New Roman" w:hAnsi="Times New Roman" w:cs="Times New Roman"/>
        </w:rPr>
      </w:pPr>
      <w:r>
        <w:rPr>
          <w:rFonts w:ascii="Times New Roman" w:hAnsi="Times New Roman" w:cs="Times New Roman"/>
        </w:rPr>
        <w:t xml:space="preserve">    Chúc các đồng chí trong ban chấp hành chi Đoàn nhiệm kỳ 2019-2020 và tập thể cho Đoàn trường thành công trong các hoạt động năm học 2019-2020</w:t>
      </w:r>
    </w:p>
    <w:p w:rsidR="00CB563B" w:rsidRPr="00CB563B" w:rsidRDefault="00CB563B" w:rsidP="00CB563B">
      <w:pPr>
        <w:tabs>
          <w:tab w:val="left" w:pos="154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Hết</w:t>
      </w:r>
    </w:p>
    <w:sectPr w:rsidR="00CB563B" w:rsidRPr="00CB563B" w:rsidSect="004A19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54B" w:rsidRDefault="00F5654B" w:rsidP="00D07453">
      <w:pPr>
        <w:spacing w:after="0" w:line="240" w:lineRule="auto"/>
      </w:pPr>
      <w:r>
        <w:separator/>
      </w:r>
    </w:p>
  </w:endnote>
  <w:endnote w:type="continuationSeparator" w:id="0">
    <w:p w:rsidR="00F5654B" w:rsidRDefault="00F5654B" w:rsidP="00D0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54B" w:rsidRDefault="00F5654B" w:rsidP="00D07453">
      <w:pPr>
        <w:spacing w:after="0" w:line="240" w:lineRule="auto"/>
      </w:pPr>
      <w:r>
        <w:separator/>
      </w:r>
    </w:p>
  </w:footnote>
  <w:footnote w:type="continuationSeparator" w:id="0">
    <w:p w:rsidR="00F5654B" w:rsidRDefault="00F5654B" w:rsidP="00D074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7453"/>
    <w:rsid w:val="00291E69"/>
    <w:rsid w:val="004A19CD"/>
    <w:rsid w:val="005D727E"/>
    <w:rsid w:val="0077450E"/>
    <w:rsid w:val="008D090B"/>
    <w:rsid w:val="00CB563B"/>
    <w:rsid w:val="00D07453"/>
    <w:rsid w:val="00F5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B833FA42-21D4-4755-8505-CB5DF7E9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453"/>
    <w:rPr>
      <w:rFonts w:ascii="Tahoma" w:hAnsi="Tahoma" w:cs="Tahoma"/>
      <w:sz w:val="16"/>
      <w:szCs w:val="16"/>
    </w:rPr>
  </w:style>
  <w:style w:type="paragraph" w:styleId="Header">
    <w:name w:val="header"/>
    <w:basedOn w:val="Normal"/>
    <w:link w:val="HeaderChar"/>
    <w:uiPriority w:val="99"/>
    <w:semiHidden/>
    <w:unhideWhenUsed/>
    <w:rsid w:val="00D074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7453"/>
  </w:style>
  <w:style w:type="paragraph" w:styleId="Footer">
    <w:name w:val="footer"/>
    <w:basedOn w:val="Normal"/>
    <w:link w:val="FooterChar"/>
    <w:uiPriority w:val="99"/>
    <w:semiHidden/>
    <w:unhideWhenUsed/>
    <w:rsid w:val="00D074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7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CHI</dc:creator>
  <cp:lastModifiedBy>admin</cp:lastModifiedBy>
  <cp:revision>2</cp:revision>
  <dcterms:created xsi:type="dcterms:W3CDTF">2020-05-05T03:31:00Z</dcterms:created>
  <dcterms:modified xsi:type="dcterms:W3CDTF">2020-05-05T06:32:00Z</dcterms:modified>
</cp:coreProperties>
</file>