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tblInd w:w="-266" w:type="dxa"/>
        <w:tblLook w:val="01E0" w:firstRow="1" w:lastRow="1" w:firstColumn="1" w:lastColumn="1" w:noHBand="0" w:noVBand="0"/>
      </w:tblPr>
      <w:tblGrid>
        <w:gridCol w:w="4114"/>
        <w:gridCol w:w="5797"/>
      </w:tblGrid>
      <w:tr w:rsidR="00D43211" w:rsidRPr="004C56A4" w:rsidTr="00EB2322">
        <w:trPr>
          <w:trHeight w:val="1438"/>
        </w:trPr>
        <w:tc>
          <w:tcPr>
            <w:tcW w:w="4114" w:type="dxa"/>
            <w:shd w:val="clear" w:color="auto" w:fill="auto"/>
          </w:tcPr>
          <w:p w:rsidR="00D43211" w:rsidRPr="004C56A4" w:rsidRDefault="00D43211" w:rsidP="00EB2322">
            <w:pPr>
              <w:jc w:val="center"/>
              <w:rPr>
                <w:lang w:val="es-ES"/>
              </w:rPr>
            </w:pPr>
            <w:bookmarkStart w:id="0" w:name="_GoBack"/>
            <w:bookmarkEnd w:id="0"/>
            <w:r w:rsidRPr="004C56A4">
              <w:rPr>
                <w:lang w:val="es-ES"/>
              </w:rPr>
              <w:t>ỦY BAN NHÂN DÂN QUẬN 4</w:t>
            </w:r>
          </w:p>
          <w:p w:rsidR="00D43211" w:rsidRPr="004C56A4" w:rsidRDefault="00D43211" w:rsidP="00EB2322">
            <w:pPr>
              <w:jc w:val="center"/>
              <w:rPr>
                <w:b/>
                <w:lang w:val="es-ES"/>
              </w:rPr>
            </w:pPr>
            <w:r w:rsidRPr="004C56A4">
              <w:rPr>
                <w:b/>
                <w:lang w:val="es-ES"/>
              </w:rPr>
              <w:t>PHÒNG GIÁO DỤC VÀ ĐÀO TẠO</w:t>
            </w:r>
          </w:p>
          <w:p w:rsidR="00D43211" w:rsidRPr="004C56A4" w:rsidRDefault="00E4733C" w:rsidP="00EB2322">
            <w:pPr>
              <w:rPr>
                <w:b/>
                <w:szCs w:val="26"/>
                <w:lang w:val="es-ES"/>
              </w:rPr>
            </w:pPr>
            <w:r>
              <w:rPr>
                <w:b/>
                <w:noProof/>
                <w:szCs w:val="26"/>
              </w:rPr>
              <mc:AlternateContent>
                <mc:Choice Requires="wps">
                  <w:drawing>
                    <wp:anchor distT="4294967295" distB="4294967295" distL="114300" distR="114300" simplePos="0" relativeHeight="251659264" behindDoc="0" locked="0" layoutInCell="1" allowOverlap="1">
                      <wp:simplePos x="0" y="0"/>
                      <wp:positionH relativeFrom="column">
                        <wp:posOffset>643890</wp:posOffset>
                      </wp:positionH>
                      <wp:positionV relativeFrom="paragraph">
                        <wp:posOffset>48259</wp:posOffset>
                      </wp:positionV>
                      <wp:extent cx="1066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AD6F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7pt,3.8pt" to="134.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"/>
                  </w:pict>
                </mc:Fallback>
              </mc:AlternateContent>
            </w:r>
          </w:p>
          <w:p w:rsidR="00D43211" w:rsidRPr="004C56A4" w:rsidRDefault="00D43211" w:rsidP="00EB2322">
            <w:pPr>
              <w:jc w:val="center"/>
              <w:rPr>
                <w:sz w:val="26"/>
                <w:szCs w:val="26"/>
              </w:rPr>
            </w:pPr>
            <w:r w:rsidRPr="004C56A4">
              <w:rPr>
                <w:sz w:val="26"/>
                <w:szCs w:val="26"/>
              </w:rPr>
              <w:t xml:space="preserve">Số: </w:t>
            </w:r>
            <w:r w:rsidR="008328B8">
              <w:rPr>
                <w:sz w:val="26"/>
                <w:szCs w:val="26"/>
              </w:rPr>
              <w:t>544</w:t>
            </w:r>
            <w:r w:rsidRPr="004C56A4">
              <w:rPr>
                <w:sz w:val="26"/>
                <w:szCs w:val="26"/>
              </w:rPr>
              <w:t>/</w:t>
            </w:r>
            <w:r>
              <w:rPr>
                <w:sz w:val="26"/>
                <w:szCs w:val="26"/>
              </w:rPr>
              <w:t>KH-GDĐT-CTTT</w:t>
            </w:r>
          </w:p>
          <w:p w:rsidR="00D43211" w:rsidRPr="004C56A4" w:rsidRDefault="00D43211" w:rsidP="00EB2322">
            <w:pPr>
              <w:jc w:val="center"/>
              <w:rPr>
                <w:szCs w:val="26"/>
              </w:rPr>
            </w:pPr>
          </w:p>
        </w:tc>
        <w:tc>
          <w:tcPr>
            <w:tcW w:w="5797" w:type="dxa"/>
            <w:shd w:val="clear" w:color="auto" w:fill="auto"/>
          </w:tcPr>
          <w:p w:rsidR="00D43211" w:rsidRPr="004C56A4" w:rsidRDefault="00D43211" w:rsidP="00EB2322">
            <w:pPr>
              <w:jc w:val="center"/>
              <w:rPr>
                <w:b/>
              </w:rPr>
            </w:pPr>
            <w:r w:rsidRPr="004C56A4">
              <w:rPr>
                <w:b/>
              </w:rPr>
              <w:t xml:space="preserve">CỘNG HÒA XÃ HỘI CHỦ NGHĨA VIỆT </w:t>
            </w:r>
            <w:smartTag w:uri="urn:schemas-microsoft-com:office:smarttags" w:element="place">
              <w:smartTag w:uri="urn:schemas-microsoft-com:office:smarttags" w:element="country-region">
                <w:r w:rsidRPr="004C56A4">
                  <w:rPr>
                    <w:b/>
                  </w:rPr>
                  <w:t>NAM</w:t>
                </w:r>
              </w:smartTag>
            </w:smartTag>
          </w:p>
          <w:p w:rsidR="00D43211" w:rsidRPr="004C56A4" w:rsidRDefault="00E4733C" w:rsidP="00EB2322">
            <w:pPr>
              <w:jc w:val="center"/>
              <w:rPr>
                <w:b/>
                <w:szCs w:val="26"/>
              </w:rPr>
            </w:pPr>
            <w:r>
              <w:rPr>
                <w:noProof/>
                <w:szCs w:val="26"/>
              </w:rPr>
              <mc:AlternateContent>
                <mc:Choice Requires="wps">
                  <w:drawing>
                    <wp:anchor distT="4294967295" distB="4294967295" distL="114300" distR="114300" simplePos="0" relativeHeight="251660288" behindDoc="0" locked="0" layoutInCell="1" allowOverlap="1">
                      <wp:simplePos x="0" y="0"/>
                      <wp:positionH relativeFrom="column">
                        <wp:posOffset>687705</wp:posOffset>
                      </wp:positionH>
                      <wp:positionV relativeFrom="paragraph">
                        <wp:posOffset>179069</wp:posOffset>
                      </wp:positionV>
                      <wp:extent cx="21374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B5D17"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14.1pt" to="22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ep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"/>
                  </w:pict>
                </mc:Fallback>
              </mc:AlternateContent>
            </w:r>
            <w:r w:rsidR="00D43211" w:rsidRPr="004C56A4">
              <w:rPr>
                <w:b/>
                <w:sz w:val="26"/>
                <w:szCs w:val="26"/>
              </w:rPr>
              <w:t>Độc lập – Tự do – Hạnh phúc</w:t>
            </w:r>
          </w:p>
          <w:p w:rsidR="00D43211" w:rsidRPr="004C56A4" w:rsidRDefault="00D43211" w:rsidP="00EB2322">
            <w:pPr>
              <w:jc w:val="center"/>
              <w:rPr>
                <w:b/>
                <w:szCs w:val="26"/>
              </w:rPr>
            </w:pPr>
          </w:p>
          <w:p w:rsidR="00D43211" w:rsidRPr="004C56A4" w:rsidRDefault="00D43211" w:rsidP="00EB2322">
            <w:pPr>
              <w:jc w:val="center"/>
              <w:rPr>
                <w:i/>
                <w:sz w:val="26"/>
                <w:szCs w:val="26"/>
              </w:rPr>
            </w:pPr>
            <w:r w:rsidRPr="004C56A4">
              <w:rPr>
                <w:i/>
                <w:sz w:val="26"/>
                <w:szCs w:val="26"/>
              </w:rPr>
              <w:t>Quận 4, ngày</w:t>
            </w:r>
            <w:r w:rsidR="008328B8">
              <w:rPr>
                <w:i/>
                <w:sz w:val="26"/>
                <w:szCs w:val="26"/>
              </w:rPr>
              <w:t xml:space="preserve">  20</w:t>
            </w:r>
            <w:r>
              <w:rPr>
                <w:i/>
                <w:sz w:val="26"/>
                <w:szCs w:val="26"/>
              </w:rPr>
              <w:t xml:space="preserve">  tháng  </w:t>
            </w:r>
            <w:r w:rsidR="008328B8">
              <w:rPr>
                <w:i/>
                <w:sz w:val="26"/>
                <w:szCs w:val="26"/>
              </w:rPr>
              <w:t>10</w:t>
            </w:r>
            <w:r w:rsidR="00E3514C">
              <w:rPr>
                <w:i/>
                <w:sz w:val="26"/>
                <w:szCs w:val="26"/>
              </w:rPr>
              <w:t xml:space="preserve"> </w:t>
            </w:r>
            <w:r w:rsidR="00A9354A">
              <w:rPr>
                <w:i/>
                <w:sz w:val="26"/>
                <w:szCs w:val="26"/>
              </w:rPr>
              <w:t xml:space="preserve"> </w:t>
            </w:r>
            <w:r>
              <w:rPr>
                <w:i/>
                <w:sz w:val="26"/>
                <w:szCs w:val="26"/>
              </w:rPr>
              <w:t>năm  2021</w:t>
            </w:r>
          </w:p>
        </w:tc>
      </w:tr>
    </w:tbl>
    <w:p w:rsidR="00D43211" w:rsidRDefault="00D43211" w:rsidP="00D43211"/>
    <w:p w:rsidR="00D43211" w:rsidRDefault="00D43211" w:rsidP="00D43211">
      <w:pPr>
        <w:ind w:firstLine="641"/>
        <w:jc w:val="center"/>
        <w:rPr>
          <w:b/>
          <w:sz w:val="28"/>
          <w:szCs w:val="28"/>
        </w:rPr>
      </w:pPr>
    </w:p>
    <w:p w:rsidR="00D43211" w:rsidRDefault="00D43211" w:rsidP="00D43211">
      <w:pPr>
        <w:ind w:firstLine="641"/>
        <w:jc w:val="center"/>
        <w:rPr>
          <w:b/>
          <w:sz w:val="28"/>
          <w:szCs w:val="28"/>
        </w:rPr>
      </w:pPr>
      <w:r w:rsidRPr="00F02507">
        <w:rPr>
          <w:b/>
          <w:sz w:val="28"/>
          <w:szCs w:val="28"/>
        </w:rPr>
        <w:t xml:space="preserve">KẾ HOẠCH </w:t>
      </w:r>
    </w:p>
    <w:p w:rsidR="00D43211" w:rsidRPr="003E3CD3" w:rsidRDefault="00D43211" w:rsidP="00D43211">
      <w:pPr>
        <w:ind w:firstLine="641"/>
        <w:jc w:val="center"/>
        <w:rPr>
          <w:b/>
          <w:sz w:val="28"/>
          <w:szCs w:val="28"/>
        </w:rPr>
      </w:pPr>
      <w:r w:rsidRPr="003E3CD3">
        <w:rPr>
          <w:b/>
          <w:sz w:val="28"/>
          <w:szCs w:val="28"/>
        </w:rPr>
        <w:t xml:space="preserve">Thực hiện </w:t>
      </w:r>
      <w:r>
        <w:rPr>
          <w:b/>
          <w:sz w:val="28"/>
          <w:szCs w:val="28"/>
        </w:rPr>
        <w:t>công tác</w:t>
      </w:r>
      <w:r w:rsidRPr="003E3CD3">
        <w:rPr>
          <w:b/>
          <w:sz w:val="28"/>
          <w:szCs w:val="28"/>
        </w:rPr>
        <w:t xml:space="preserve"> phòng, chống </w:t>
      </w:r>
      <w:r w:rsidR="00382FDC">
        <w:rPr>
          <w:b/>
          <w:sz w:val="28"/>
          <w:szCs w:val="28"/>
        </w:rPr>
        <w:t>mại dâm</w:t>
      </w:r>
    </w:p>
    <w:p w:rsidR="00D43211" w:rsidRDefault="00D43211" w:rsidP="00D43211">
      <w:pPr>
        <w:ind w:firstLine="641"/>
        <w:jc w:val="center"/>
        <w:rPr>
          <w:b/>
          <w:sz w:val="28"/>
          <w:szCs w:val="28"/>
        </w:rPr>
      </w:pPr>
      <w:r w:rsidRPr="003E3CD3">
        <w:rPr>
          <w:b/>
          <w:sz w:val="28"/>
          <w:szCs w:val="28"/>
        </w:rPr>
        <w:t xml:space="preserve">của Ngành </w:t>
      </w:r>
      <w:r>
        <w:rPr>
          <w:b/>
          <w:sz w:val="28"/>
          <w:szCs w:val="28"/>
        </w:rPr>
        <w:t>G</w:t>
      </w:r>
      <w:r w:rsidRPr="003E3CD3">
        <w:rPr>
          <w:b/>
          <w:sz w:val="28"/>
          <w:szCs w:val="28"/>
        </w:rPr>
        <w:t>iáo dục</w:t>
      </w:r>
      <w:r>
        <w:rPr>
          <w:b/>
          <w:sz w:val="28"/>
          <w:szCs w:val="28"/>
        </w:rPr>
        <w:t xml:space="preserve"> và Đào tạo Q</w:t>
      </w:r>
      <w:r w:rsidRPr="003E3CD3">
        <w:rPr>
          <w:b/>
          <w:sz w:val="28"/>
          <w:szCs w:val="28"/>
        </w:rPr>
        <w:t>uận 4 n</w:t>
      </w:r>
      <w:r>
        <w:rPr>
          <w:b/>
          <w:sz w:val="28"/>
          <w:szCs w:val="28"/>
        </w:rPr>
        <w:t>ăm 2021.</w:t>
      </w:r>
    </w:p>
    <w:p w:rsidR="000F2940" w:rsidRDefault="00E4733C" w:rsidP="00D43211">
      <w:pPr>
        <w:ind w:firstLine="641"/>
        <w:jc w:val="center"/>
        <w:rPr>
          <w:b/>
          <w:sz w:val="28"/>
          <w:szCs w:val="28"/>
        </w:rPr>
      </w:pPr>
      <w:r>
        <w:rPr>
          <w:b/>
          <w:noProof/>
          <w:szCs w:val="26"/>
        </w:rPr>
        <mc:AlternateContent>
          <mc:Choice Requires="wps">
            <w:drawing>
              <wp:anchor distT="4294967295" distB="4294967295" distL="114300" distR="114300" simplePos="0" relativeHeight="251662336" behindDoc="0" locked="0" layoutInCell="1" allowOverlap="1">
                <wp:simplePos x="0" y="0"/>
                <wp:positionH relativeFrom="column">
                  <wp:posOffset>2638425</wp:posOffset>
                </wp:positionH>
                <wp:positionV relativeFrom="paragraph">
                  <wp:posOffset>133349</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C6ACA"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5pt,10.5pt" to="29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"/>
            </w:pict>
          </mc:Fallback>
        </mc:AlternateContent>
      </w:r>
    </w:p>
    <w:p w:rsidR="000F2940" w:rsidRDefault="000F2940" w:rsidP="00D43211">
      <w:pPr>
        <w:ind w:firstLine="641"/>
        <w:jc w:val="center"/>
        <w:rPr>
          <w:b/>
          <w:sz w:val="28"/>
          <w:szCs w:val="28"/>
        </w:rPr>
      </w:pPr>
    </w:p>
    <w:p w:rsidR="00E3514C" w:rsidRPr="00E3514C" w:rsidRDefault="00E3514C" w:rsidP="00E3514C">
      <w:pPr>
        <w:ind w:firstLine="709"/>
        <w:jc w:val="both"/>
        <w:rPr>
          <w:sz w:val="28"/>
          <w:szCs w:val="28"/>
        </w:rPr>
      </w:pPr>
      <w:r w:rsidRPr="00E3514C">
        <w:rPr>
          <w:kern w:val="28"/>
          <w:sz w:val="28"/>
          <w:szCs w:val="28"/>
        </w:rPr>
        <w:t>Thực hiện</w:t>
      </w:r>
      <w:r w:rsidRPr="00E3514C">
        <w:rPr>
          <w:kern w:val="28"/>
          <w:sz w:val="28"/>
          <w:szCs w:val="28"/>
          <w:lang w:val="vi-VN"/>
        </w:rPr>
        <w:t xml:space="preserve"> Kế hoạch số </w:t>
      </w:r>
      <w:r w:rsidRPr="00E3514C">
        <w:rPr>
          <w:kern w:val="28"/>
          <w:sz w:val="28"/>
          <w:szCs w:val="28"/>
        </w:rPr>
        <w:t>3243</w:t>
      </w:r>
      <w:r w:rsidRPr="00E3514C">
        <w:rPr>
          <w:kern w:val="28"/>
          <w:sz w:val="28"/>
          <w:szCs w:val="28"/>
          <w:lang w:val="vi-VN"/>
        </w:rPr>
        <w:t xml:space="preserve">/KH-UBND ngày </w:t>
      </w:r>
      <w:r w:rsidRPr="00E3514C">
        <w:rPr>
          <w:kern w:val="28"/>
          <w:sz w:val="28"/>
          <w:szCs w:val="28"/>
        </w:rPr>
        <w:t>01/10/</w:t>
      </w:r>
      <w:r w:rsidRPr="00E3514C">
        <w:rPr>
          <w:kern w:val="28"/>
          <w:sz w:val="28"/>
          <w:szCs w:val="28"/>
          <w:lang w:val="vi-VN"/>
        </w:rPr>
        <w:t>20</w:t>
      </w:r>
      <w:r w:rsidRPr="00E3514C">
        <w:rPr>
          <w:kern w:val="28"/>
          <w:sz w:val="28"/>
          <w:szCs w:val="28"/>
        </w:rPr>
        <w:t>21</w:t>
      </w:r>
      <w:r w:rsidRPr="00E3514C">
        <w:rPr>
          <w:kern w:val="28"/>
          <w:sz w:val="28"/>
          <w:szCs w:val="28"/>
          <w:lang w:val="vi-VN"/>
        </w:rPr>
        <w:t xml:space="preserve"> của Ủy ban nhân dân Thành phố về phòng chống mại dâm năm 20</w:t>
      </w:r>
      <w:r w:rsidRPr="00E3514C">
        <w:rPr>
          <w:kern w:val="28"/>
          <w:sz w:val="28"/>
          <w:szCs w:val="28"/>
        </w:rPr>
        <w:t>21</w:t>
      </w:r>
      <w:r w:rsidRPr="00E3514C">
        <w:rPr>
          <w:kern w:val="28"/>
          <w:sz w:val="28"/>
          <w:szCs w:val="28"/>
          <w:lang w:val="vi-VN"/>
        </w:rPr>
        <w:t xml:space="preserve"> trên địa bàn </w:t>
      </w:r>
      <w:r w:rsidRPr="00E3514C">
        <w:rPr>
          <w:kern w:val="28"/>
          <w:sz w:val="28"/>
          <w:szCs w:val="28"/>
        </w:rPr>
        <w:t>t</w:t>
      </w:r>
      <w:r w:rsidRPr="00E3514C">
        <w:rPr>
          <w:kern w:val="28"/>
          <w:sz w:val="28"/>
          <w:szCs w:val="28"/>
          <w:lang w:val="vi-VN"/>
        </w:rPr>
        <w:t xml:space="preserve">hành phố Hồ Chí Minh; </w:t>
      </w:r>
      <w:r w:rsidRPr="00E3514C">
        <w:rPr>
          <w:sz w:val="28"/>
          <w:szCs w:val="28"/>
        </w:rPr>
        <w:t xml:space="preserve">Kế hoạch số 213/KH-UBND ngày 15/6/2021 của Ủy ban nhân dân Quận 4 về triển khai công tác phòng, chống mại dâm trên địa bàn Quận 4 giai đoạn 2021- 2025; Kế hoạch số 299/KH-UBND ngày 15/10/2021 của Ủy ban nhân dân Quận 4 triển khai </w:t>
      </w:r>
      <w:r w:rsidR="00382FDC">
        <w:rPr>
          <w:sz w:val="28"/>
          <w:szCs w:val="28"/>
        </w:rPr>
        <w:t xml:space="preserve">thực hiện phòng, chống mại dâm </w:t>
      </w:r>
      <w:r w:rsidRPr="00E3514C">
        <w:rPr>
          <w:sz w:val="28"/>
          <w:szCs w:val="28"/>
        </w:rPr>
        <w:t>trên địa bàn Quận 4 năm 2021</w:t>
      </w:r>
      <w:r>
        <w:rPr>
          <w:sz w:val="28"/>
          <w:szCs w:val="28"/>
        </w:rPr>
        <w:t>.</w:t>
      </w:r>
    </w:p>
    <w:p w:rsidR="00D43211" w:rsidRPr="00FB6D01" w:rsidRDefault="00D43211" w:rsidP="00D43211">
      <w:pPr>
        <w:spacing w:before="120"/>
        <w:ind w:firstLine="641"/>
        <w:jc w:val="both"/>
        <w:rPr>
          <w:color w:val="000000"/>
          <w:sz w:val="28"/>
          <w:szCs w:val="28"/>
        </w:rPr>
      </w:pPr>
      <w:r w:rsidRPr="00FB6D01">
        <w:rPr>
          <w:color w:val="000000"/>
          <w:sz w:val="28"/>
          <w:szCs w:val="28"/>
        </w:rPr>
        <w:t>Nhằm trang bị những</w:t>
      </w:r>
      <w:r w:rsidR="00382FDC">
        <w:rPr>
          <w:color w:val="000000"/>
          <w:sz w:val="28"/>
          <w:szCs w:val="28"/>
        </w:rPr>
        <w:t xml:space="preserve"> kiến thức, kỹ năng, </w:t>
      </w:r>
      <w:r w:rsidR="00382FDC" w:rsidRPr="00FB6D01">
        <w:rPr>
          <w:color w:val="000000"/>
          <w:sz w:val="28"/>
          <w:szCs w:val="28"/>
        </w:rPr>
        <w:t xml:space="preserve">nâng cao nhận thức sự hiểu biết cơ bản </w:t>
      </w:r>
      <w:r w:rsidRPr="00FB6D01">
        <w:rPr>
          <w:color w:val="000000"/>
          <w:sz w:val="28"/>
          <w:szCs w:val="28"/>
        </w:rPr>
        <w:t>về </w:t>
      </w:r>
      <w:r w:rsidR="00382FDC">
        <w:rPr>
          <w:color w:val="000000"/>
          <w:sz w:val="28"/>
          <w:szCs w:val="28"/>
          <w:lang w:val="vi-VN"/>
        </w:rPr>
        <w:t xml:space="preserve">phòng, </w:t>
      </w:r>
      <w:r w:rsidRPr="00FB6D01">
        <w:rPr>
          <w:color w:val="000000"/>
          <w:sz w:val="28"/>
          <w:szCs w:val="28"/>
          <w:lang w:val="vi-VN"/>
        </w:rPr>
        <w:t xml:space="preserve">chống </w:t>
      </w:r>
      <w:r w:rsidR="00382FDC">
        <w:rPr>
          <w:color w:val="000000"/>
          <w:sz w:val="28"/>
          <w:szCs w:val="28"/>
        </w:rPr>
        <w:t xml:space="preserve">mại dâm, </w:t>
      </w:r>
      <w:r w:rsidR="00382FDC">
        <w:rPr>
          <w:color w:val="000000"/>
          <w:sz w:val="28"/>
          <w:szCs w:val="28"/>
          <w:lang w:val="vi-VN"/>
        </w:rPr>
        <w:t>HIV/AIDS</w:t>
      </w:r>
      <w:r>
        <w:rPr>
          <w:color w:val="000000"/>
          <w:sz w:val="28"/>
          <w:szCs w:val="28"/>
        </w:rPr>
        <w:t xml:space="preserve">, </w:t>
      </w:r>
      <w:r w:rsidRPr="008547EE">
        <w:rPr>
          <w:color w:val="000000"/>
          <w:sz w:val="28"/>
          <w:szCs w:val="28"/>
          <w:lang w:val="vi-VN"/>
        </w:rPr>
        <w:t>xây dựng môi trường giáo dục lành mạnh, tạo điều kiện để học sinh tham gia các hoạt động xã hội, rèn luyện kỹ năng nhằm nâng cao đời sống tinh thần, phòng chống </w:t>
      </w:r>
      <w:r w:rsidR="00EB5D87">
        <w:rPr>
          <w:color w:val="000000"/>
          <w:sz w:val="28"/>
          <w:szCs w:val="28"/>
        </w:rPr>
        <w:t>mại dâm</w:t>
      </w:r>
      <w:r w:rsidR="00EB5D87">
        <w:rPr>
          <w:color w:val="000000"/>
          <w:sz w:val="28"/>
          <w:szCs w:val="28"/>
          <w:lang w:val="vi-VN"/>
        </w:rPr>
        <w:t xml:space="preserve">, </w:t>
      </w:r>
      <w:r w:rsidRPr="008547EE">
        <w:rPr>
          <w:color w:val="000000"/>
          <w:sz w:val="28"/>
          <w:szCs w:val="28"/>
          <w:lang w:val="vi-VN"/>
        </w:rPr>
        <w:t>HIV/A</w:t>
      </w:r>
      <w:r>
        <w:rPr>
          <w:color w:val="000000"/>
          <w:sz w:val="28"/>
          <w:szCs w:val="28"/>
          <w:lang w:val="vi-VN"/>
        </w:rPr>
        <w:t>IDS</w:t>
      </w:r>
      <w:r w:rsidRPr="00FB6D01">
        <w:rPr>
          <w:color w:val="000000"/>
          <w:sz w:val="28"/>
          <w:szCs w:val="28"/>
          <w:lang w:val="vi-VN"/>
        </w:rPr>
        <w:t> </w:t>
      </w:r>
      <w:r w:rsidRPr="00FB6D01">
        <w:rPr>
          <w:color w:val="000000"/>
          <w:sz w:val="28"/>
          <w:szCs w:val="28"/>
        </w:rPr>
        <w:t xml:space="preserve">đến đội ngũ </w:t>
      </w:r>
      <w:r>
        <w:rPr>
          <w:color w:val="000000"/>
          <w:sz w:val="28"/>
          <w:szCs w:val="28"/>
        </w:rPr>
        <w:t xml:space="preserve">CB-GV-NV </w:t>
      </w:r>
      <w:r w:rsidRPr="00FB6D01">
        <w:rPr>
          <w:color w:val="000000"/>
          <w:sz w:val="28"/>
          <w:szCs w:val="28"/>
        </w:rPr>
        <w:t>và học sinh</w:t>
      </w:r>
      <w:r w:rsidR="00EB5D87">
        <w:rPr>
          <w:color w:val="000000"/>
          <w:sz w:val="28"/>
          <w:szCs w:val="28"/>
        </w:rPr>
        <w:t xml:space="preserve"> trên địa bàn Q</w:t>
      </w:r>
      <w:r>
        <w:rPr>
          <w:color w:val="000000"/>
          <w:sz w:val="28"/>
          <w:szCs w:val="28"/>
        </w:rPr>
        <w:t>uận</w:t>
      </w:r>
      <w:r w:rsidR="00F24C45">
        <w:rPr>
          <w:color w:val="000000"/>
          <w:sz w:val="28"/>
          <w:szCs w:val="28"/>
        </w:rPr>
        <w:t xml:space="preserve"> 4. </w:t>
      </w:r>
      <w:r>
        <w:rPr>
          <w:color w:val="000000"/>
          <w:sz w:val="28"/>
          <w:szCs w:val="28"/>
        </w:rPr>
        <w:t>Phòng Giáo dục và Đào tạo Quận 4</w:t>
      </w:r>
      <w:r w:rsidRPr="00FB6D01">
        <w:rPr>
          <w:color w:val="000000"/>
          <w:sz w:val="28"/>
          <w:szCs w:val="28"/>
        </w:rPr>
        <w:t xml:space="preserve"> xây dựng kế hoạch tuyên truyền, giáo dục tổ chức </w:t>
      </w:r>
      <w:r w:rsidRPr="00FB6D01">
        <w:rPr>
          <w:color w:val="000000"/>
          <w:sz w:val="28"/>
          <w:szCs w:val="28"/>
          <w:lang w:val="vi-VN"/>
        </w:rPr>
        <w:t xml:space="preserve"> hưởng ứng</w:t>
      </w:r>
      <w:r>
        <w:rPr>
          <w:color w:val="000000"/>
          <w:sz w:val="28"/>
          <w:szCs w:val="28"/>
        </w:rPr>
        <w:t xml:space="preserve"> công tác phòng chống</w:t>
      </w:r>
      <w:r w:rsidR="008212AD">
        <w:rPr>
          <w:color w:val="000000"/>
          <w:sz w:val="28"/>
          <w:szCs w:val="28"/>
        </w:rPr>
        <w:t>mại dâm</w:t>
      </w:r>
      <w:r>
        <w:rPr>
          <w:color w:val="000000"/>
          <w:sz w:val="28"/>
          <w:szCs w:val="28"/>
        </w:rPr>
        <w:t xml:space="preserve">, </w:t>
      </w:r>
      <w:r w:rsidRPr="007E5DA4">
        <w:rPr>
          <w:color w:val="000000"/>
          <w:sz w:val="28"/>
          <w:szCs w:val="28"/>
          <w:lang w:val="vi-VN"/>
        </w:rPr>
        <w:t>HIV/</w:t>
      </w:r>
      <w:r>
        <w:rPr>
          <w:sz w:val="28"/>
          <w:szCs w:val="28"/>
        </w:rPr>
        <w:t>AIDS</w:t>
      </w:r>
      <w:r>
        <w:rPr>
          <w:color w:val="000000"/>
          <w:sz w:val="28"/>
          <w:szCs w:val="28"/>
        </w:rPr>
        <w:t xml:space="preserve"> trong năm học 2021</w:t>
      </w:r>
      <w:r w:rsidRPr="00FB6D01">
        <w:rPr>
          <w:color w:val="000000"/>
          <w:sz w:val="28"/>
          <w:szCs w:val="28"/>
        </w:rPr>
        <w:t xml:space="preserve"> với nội dung như sau:</w:t>
      </w:r>
    </w:p>
    <w:p w:rsidR="00164F76" w:rsidRPr="00A272F8" w:rsidRDefault="00EE18E9" w:rsidP="00EE18E9">
      <w:pPr>
        <w:numPr>
          <w:ilvl w:val="0"/>
          <w:numId w:val="1"/>
        </w:numPr>
        <w:tabs>
          <w:tab w:val="clear" w:pos="720"/>
          <w:tab w:val="num" w:pos="567"/>
        </w:tabs>
        <w:spacing w:before="120"/>
        <w:ind w:left="0" w:firstLine="426"/>
        <w:jc w:val="both"/>
        <w:rPr>
          <w:sz w:val="28"/>
          <w:szCs w:val="28"/>
        </w:rPr>
      </w:pPr>
      <w:r>
        <w:rPr>
          <w:b/>
          <w:sz w:val="28"/>
          <w:szCs w:val="28"/>
        </w:rPr>
        <w:t>MỤC ĐÍCH -</w:t>
      </w:r>
      <w:r w:rsidR="00164F76" w:rsidRPr="00F02507">
        <w:rPr>
          <w:b/>
          <w:sz w:val="28"/>
          <w:szCs w:val="28"/>
        </w:rPr>
        <w:t xml:space="preserve"> YÊU CẦU</w:t>
      </w:r>
    </w:p>
    <w:p w:rsidR="00164F76" w:rsidRDefault="00164F76" w:rsidP="00164F76">
      <w:pPr>
        <w:spacing w:before="120"/>
        <w:ind w:firstLine="641"/>
        <w:jc w:val="both"/>
        <w:rPr>
          <w:sz w:val="28"/>
          <w:szCs w:val="28"/>
        </w:rPr>
      </w:pPr>
      <w:r>
        <w:rPr>
          <w:sz w:val="28"/>
          <w:szCs w:val="28"/>
        </w:rPr>
        <w:t xml:space="preserve">Tiếp tục đẩy mạnh công tác </w:t>
      </w:r>
      <w:r w:rsidRPr="007E5DA4">
        <w:rPr>
          <w:color w:val="000000"/>
          <w:sz w:val="28"/>
          <w:szCs w:val="28"/>
        </w:rPr>
        <w:t xml:space="preserve">phát động </w:t>
      </w:r>
      <w:r>
        <w:rPr>
          <w:sz w:val="28"/>
          <w:szCs w:val="28"/>
        </w:rPr>
        <w:t xml:space="preserve">tuyên truyền sâu rộng trong toàn ngành giáo dục </w:t>
      </w:r>
      <w:r w:rsidRPr="007E5DA4">
        <w:rPr>
          <w:color w:val="000000"/>
          <w:sz w:val="28"/>
          <w:szCs w:val="28"/>
        </w:rPr>
        <w:t>phong trào học tập, tìm hiểu về </w:t>
      </w:r>
      <w:r w:rsidRPr="007E5DA4">
        <w:rPr>
          <w:color w:val="000000"/>
          <w:sz w:val="28"/>
          <w:szCs w:val="28"/>
          <w:lang w:val="vi-VN"/>
        </w:rPr>
        <w:t>phòng chống</w:t>
      </w:r>
      <w:r w:rsidR="008212AD">
        <w:rPr>
          <w:color w:val="000000"/>
          <w:sz w:val="28"/>
          <w:szCs w:val="28"/>
        </w:rPr>
        <w:t xml:space="preserve"> mại dâm,</w:t>
      </w:r>
      <w:r w:rsidRPr="007E5DA4">
        <w:rPr>
          <w:color w:val="000000"/>
          <w:sz w:val="28"/>
          <w:szCs w:val="28"/>
          <w:lang w:val="vi-VN"/>
        </w:rPr>
        <w:t xml:space="preserve"> HIV/</w:t>
      </w:r>
      <w:r>
        <w:rPr>
          <w:sz w:val="28"/>
          <w:szCs w:val="28"/>
        </w:rPr>
        <w:t>AIDS. Qua đó, xây dựng một môi trường lành mạnh cho CB-GV-NV và học sinh không để xảy ra nạn ma túy và mại dâm trong nhà trường;</w:t>
      </w:r>
    </w:p>
    <w:p w:rsidR="00164F76" w:rsidRPr="005D7010" w:rsidRDefault="00164F76" w:rsidP="00164F76">
      <w:pPr>
        <w:spacing w:before="120"/>
        <w:ind w:firstLine="641"/>
        <w:jc w:val="both"/>
        <w:rPr>
          <w:color w:val="000000"/>
          <w:sz w:val="27"/>
          <w:szCs w:val="27"/>
        </w:rPr>
      </w:pPr>
      <w:r>
        <w:rPr>
          <w:sz w:val="28"/>
          <w:szCs w:val="28"/>
        </w:rPr>
        <w:t>Trên cơ sở điều kiện tình hình thực tế của từng trường tổ, các trường tổ chức tuyên truyền phòng chống, ma túy gắn với hoạt động tuyên truyền phòng chống HIV/AIDS với nhiều hình thức phong phú đa dạng, có nội dung thiết thựcsâu rộng. Qua đó c</w:t>
      </w:r>
      <w:r>
        <w:rPr>
          <w:color w:val="000000"/>
          <w:sz w:val="28"/>
          <w:szCs w:val="28"/>
        </w:rPr>
        <w:t>ung cấp cho học sinh</w:t>
      </w:r>
      <w:r w:rsidRPr="007E5DA4">
        <w:rPr>
          <w:color w:val="000000"/>
          <w:sz w:val="28"/>
          <w:szCs w:val="28"/>
        </w:rPr>
        <w:t xml:space="preserve"> những kiến thức và kỹ năng cơ bản về </w:t>
      </w:r>
      <w:r w:rsidRPr="007E5DA4">
        <w:rPr>
          <w:color w:val="000000"/>
          <w:sz w:val="28"/>
          <w:szCs w:val="28"/>
          <w:lang w:val="vi-VN"/>
        </w:rPr>
        <w:t>phòng chống HIV/AIDS</w:t>
      </w:r>
      <w:r w:rsidRPr="007E5DA4">
        <w:rPr>
          <w:color w:val="000000"/>
          <w:sz w:val="28"/>
          <w:szCs w:val="28"/>
        </w:rPr>
        <w:t>; giúp học sinh hiểu biết về tác hại của </w:t>
      </w:r>
      <w:r w:rsidR="00326D70">
        <w:rPr>
          <w:color w:val="000000"/>
          <w:sz w:val="28"/>
          <w:szCs w:val="28"/>
        </w:rPr>
        <w:t>mại dâm</w:t>
      </w:r>
      <w:r w:rsidR="00326D70">
        <w:rPr>
          <w:color w:val="000000"/>
          <w:sz w:val="28"/>
          <w:szCs w:val="28"/>
          <w:lang w:val="vi-VN"/>
        </w:rPr>
        <w:t xml:space="preserve">, </w:t>
      </w:r>
      <w:r w:rsidRPr="007E5DA4">
        <w:rPr>
          <w:color w:val="000000"/>
          <w:sz w:val="28"/>
          <w:szCs w:val="28"/>
          <w:lang w:val="vi-VN"/>
        </w:rPr>
        <w:t>HIV/AIDS </w:t>
      </w:r>
      <w:r w:rsidRPr="007E5DA4">
        <w:rPr>
          <w:color w:val="000000"/>
          <w:sz w:val="28"/>
          <w:szCs w:val="28"/>
        </w:rPr>
        <w:t xml:space="preserve">đối với bản thân, gia đình và xã hội; đồng thời nâng cao ý thức trách nhiệm của học sinh </w:t>
      </w:r>
      <w:r>
        <w:rPr>
          <w:color w:val="000000"/>
          <w:sz w:val="28"/>
          <w:szCs w:val="28"/>
        </w:rPr>
        <w:t xml:space="preserve">trong công tác đấu tranh phòng, </w:t>
      </w:r>
      <w:r w:rsidRPr="007E5DA4">
        <w:rPr>
          <w:color w:val="000000"/>
          <w:sz w:val="28"/>
          <w:szCs w:val="28"/>
        </w:rPr>
        <w:t>chống </w:t>
      </w:r>
      <w:r w:rsidR="00326D70">
        <w:rPr>
          <w:color w:val="000000"/>
          <w:sz w:val="28"/>
          <w:szCs w:val="28"/>
        </w:rPr>
        <w:t>mại dâm</w:t>
      </w:r>
      <w:r w:rsidR="00326D70">
        <w:rPr>
          <w:color w:val="000000"/>
          <w:sz w:val="28"/>
          <w:szCs w:val="28"/>
          <w:lang w:val="vi-VN"/>
        </w:rPr>
        <w:t xml:space="preserve">, </w:t>
      </w:r>
      <w:r w:rsidRPr="007E5DA4">
        <w:rPr>
          <w:color w:val="000000"/>
          <w:sz w:val="28"/>
          <w:szCs w:val="28"/>
          <w:lang w:val="vi-VN"/>
        </w:rPr>
        <w:t>HIV/AIDS </w:t>
      </w:r>
      <w:r w:rsidRPr="007E5DA4">
        <w:rPr>
          <w:color w:val="000000"/>
          <w:sz w:val="28"/>
          <w:szCs w:val="28"/>
        </w:rPr>
        <w:t>trong trường học kết hợp với Cuộc vận động </w:t>
      </w:r>
      <w:r w:rsidRPr="007E5DA4">
        <w:rPr>
          <w:i/>
          <w:iCs/>
          <w:color w:val="000000"/>
          <w:sz w:val="28"/>
          <w:szCs w:val="28"/>
        </w:rPr>
        <w:t>“</w:t>
      </w:r>
      <w:r w:rsidRPr="003361F1">
        <w:rPr>
          <w:iCs/>
          <w:color w:val="000000"/>
          <w:sz w:val="28"/>
          <w:szCs w:val="28"/>
        </w:rPr>
        <w:t>Toàn dân đoàn kết xây dựng đời sống văn hóa ở khu dân cư</w:t>
      </w:r>
      <w:r w:rsidRPr="007E5DA4">
        <w:rPr>
          <w:i/>
          <w:iCs/>
          <w:color w:val="000000"/>
          <w:sz w:val="28"/>
          <w:szCs w:val="28"/>
        </w:rPr>
        <w:t>” </w:t>
      </w:r>
      <w:r w:rsidRPr="007E5DA4">
        <w:rPr>
          <w:color w:val="000000"/>
          <w:sz w:val="28"/>
          <w:szCs w:val="28"/>
        </w:rPr>
        <w:t>nơi nhà trường trú đóng</w:t>
      </w:r>
      <w:r>
        <w:rPr>
          <w:color w:val="000000"/>
          <w:sz w:val="27"/>
          <w:szCs w:val="27"/>
        </w:rPr>
        <w:t>;</w:t>
      </w:r>
    </w:p>
    <w:p w:rsidR="00D43211" w:rsidRDefault="00164F76" w:rsidP="00164F76">
      <w:pPr>
        <w:ind w:firstLine="709"/>
        <w:jc w:val="both"/>
        <w:rPr>
          <w:color w:val="000000"/>
          <w:sz w:val="28"/>
          <w:szCs w:val="28"/>
        </w:rPr>
      </w:pPr>
      <w:r w:rsidRPr="007E5DA4">
        <w:rPr>
          <w:color w:val="000000"/>
          <w:sz w:val="28"/>
          <w:szCs w:val="28"/>
        </w:rPr>
        <w:lastRenderedPageBreak/>
        <w:t>Thường xuyên tổ chức các lớp tập huấn cho đội ngũ cán bộ, giáo viên bộ môn Giáo dục cô</w:t>
      </w:r>
      <w:r w:rsidR="00FC70E3">
        <w:rPr>
          <w:color w:val="000000"/>
          <w:sz w:val="28"/>
          <w:szCs w:val="28"/>
        </w:rPr>
        <w:t>ng dân, cán bộ Đoàn -</w:t>
      </w:r>
      <w:r>
        <w:rPr>
          <w:color w:val="000000"/>
          <w:sz w:val="28"/>
          <w:szCs w:val="28"/>
        </w:rPr>
        <w:t xml:space="preserve"> Đội của trường,</w:t>
      </w:r>
      <w:r w:rsidRPr="007E5DA4">
        <w:rPr>
          <w:color w:val="000000"/>
          <w:sz w:val="28"/>
          <w:szCs w:val="28"/>
        </w:rPr>
        <w:t xml:space="preserve"> cập nhật kiến thức và tình hình mới về </w:t>
      </w:r>
      <w:r w:rsidRPr="007E5DA4">
        <w:rPr>
          <w:color w:val="000000"/>
          <w:sz w:val="28"/>
          <w:szCs w:val="28"/>
          <w:lang w:val="vi-VN"/>
        </w:rPr>
        <w:t xml:space="preserve">phòng chống </w:t>
      </w:r>
      <w:r w:rsidR="009C5D14">
        <w:rPr>
          <w:color w:val="000000"/>
          <w:sz w:val="28"/>
          <w:szCs w:val="28"/>
        </w:rPr>
        <w:t xml:space="preserve">mại dâm, </w:t>
      </w:r>
      <w:r w:rsidRPr="007E5DA4">
        <w:rPr>
          <w:color w:val="000000"/>
          <w:sz w:val="28"/>
          <w:szCs w:val="28"/>
          <w:lang w:val="vi-VN"/>
        </w:rPr>
        <w:t>HIV/AIDS</w:t>
      </w:r>
      <w:r w:rsidRPr="007E5DA4">
        <w:rPr>
          <w:color w:val="000000"/>
          <w:sz w:val="28"/>
          <w:szCs w:val="28"/>
        </w:rPr>
        <w:t> và một số tệ nạn xã hội khác</w:t>
      </w:r>
      <w:r w:rsidR="00FC70E3">
        <w:rPr>
          <w:color w:val="000000"/>
          <w:sz w:val="28"/>
          <w:szCs w:val="28"/>
        </w:rPr>
        <w:t>.</w:t>
      </w:r>
    </w:p>
    <w:p w:rsidR="00164F76" w:rsidRPr="004D458A" w:rsidRDefault="00164F76" w:rsidP="00EE18E9">
      <w:pPr>
        <w:numPr>
          <w:ilvl w:val="0"/>
          <w:numId w:val="1"/>
        </w:numPr>
        <w:tabs>
          <w:tab w:val="clear" w:pos="720"/>
          <w:tab w:val="num" w:pos="748"/>
        </w:tabs>
        <w:spacing w:before="120"/>
        <w:ind w:left="0" w:firstLine="567"/>
        <w:jc w:val="both"/>
        <w:rPr>
          <w:sz w:val="28"/>
          <w:szCs w:val="28"/>
        </w:rPr>
      </w:pPr>
      <w:r>
        <w:rPr>
          <w:b/>
          <w:sz w:val="28"/>
          <w:szCs w:val="28"/>
        </w:rPr>
        <w:t>NỘI DUNG THỰC HIỆN</w:t>
      </w:r>
    </w:p>
    <w:p w:rsidR="00164F76" w:rsidRDefault="00164F76" w:rsidP="00164F76">
      <w:pPr>
        <w:numPr>
          <w:ilvl w:val="3"/>
          <w:numId w:val="1"/>
        </w:numPr>
        <w:tabs>
          <w:tab w:val="clear" w:pos="2880"/>
          <w:tab w:val="num" w:pos="748"/>
          <w:tab w:val="left" w:pos="993"/>
        </w:tabs>
        <w:spacing w:before="120"/>
        <w:ind w:left="0" w:firstLine="641"/>
        <w:jc w:val="both"/>
        <w:rPr>
          <w:sz w:val="28"/>
        </w:rPr>
      </w:pPr>
      <w:r w:rsidRPr="0066187E">
        <w:rPr>
          <w:b/>
          <w:sz w:val="28"/>
        </w:rPr>
        <w:t>Phòng Giáo dục và Đào tạo</w:t>
      </w:r>
    </w:p>
    <w:p w:rsidR="00164F76" w:rsidRDefault="00164F76" w:rsidP="00164F76">
      <w:pPr>
        <w:spacing w:before="120"/>
        <w:ind w:firstLine="641"/>
        <w:jc w:val="both"/>
        <w:rPr>
          <w:b/>
          <w:i/>
          <w:sz w:val="28"/>
          <w:szCs w:val="28"/>
        </w:rPr>
      </w:pPr>
      <w:r>
        <w:rPr>
          <w:sz w:val="28"/>
        </w:rPr>
        <w:t>Quán triệt Luật phòng chống ma túyđến toàn thể CB-GV-NV và</w:t>
      </w:r>
      <w:r w:rsidR="00C7103B">
        <w:rPr>
          <w:sz w:val="28"/>
        </w:rPr>
        <w:t xml:space="preserve"> </w:t>
      </w:r>
      <w:r>
        <w:rPr>
          <w:sz w:val="28"/>
        </w:rPr>
        <w:t>học sinh từ Quận đến các trường, chỉ đạo các trường triển khai thực hiện</w:t>
      </w:r>
      <w:r w:rsidRPr="001F1D24">
        <w:rPr>
          <w:sz w:val="28"/>
        </w:rPr>
        <w:t xml:space="preserve"> phòng chốn</w:t>
      </w:r>
      <w:r>
        <w:rPr>
          <w:sz w:val="28"/>
        </w:rPr>
        <w:t>g ma túycụ thể như sau:</w:t>
      </w:r>
    </w:p>
    <w:p w:rsidR="00164F76" w:rsidRPr="00DB5387" w:rsidRDefault="00164F76" w:rsidP="00164F76">
      <w:pPr>
        <w:spacing w:before="120"/>
        <w:ind w:firstLine="641"/>
        <w:jc w:val="both"/>
        <w:rPr>
          <w:sz w:val="28"/>
          <w:szCs w:val="28"/>
        </w:rPr>
      </w:pPr>
      <w:r w:rsidRPr="00DB5387">
        <w:rPr>
          <w:sz w:val="28"/>
          <w:szCs w:val="28"/>
        </w:rPr>
        <w:t>-  Các trường có kết hợp sáng tạo và đồng bộ các nội dung của c</w:t>
      </w:r>
      <w:r w:rsidR="00C7103B">
        <w:rPr>
          <w:sz w:val="28"/>
          <w:szCs w:val="28"/>
        </w:rPr>
        <w:t xml:space="preserve">ông tác tuyên truyền, </w:t>
      </w:r>
      <w:r w:rsidR="00C7103B" w:rsidRPr="00A40B2A">
        <w:rPr>
          <w:sz w:val="28"/>
          <w:szCs w:val="28"/>
          <w:lang w:val="vi-VN"/>
        </w:rPr>
        <w:t xml:space="preserve">phổ biến giáo dục pháp luật và nâng cao nhận thức về phòng chống mại dâm dưới nhiều hình thức đa dạng, nội dung phong phú, phù hợp </w:t>
      </w:r>
      <w:r w:rsidRPr="00DB5387">
        <w:rPr>
          <w:sz w:val="28"/>
          <w:szCs w:val="28"/>
        </w:rPr>
        <w:t>bằng các hoạt động thiết thực nhằm đẩy mạnh có hiê</w:t>
      </w:r>
      <w:r w:rsidR="009D6428">
        <w:rPr>
          <w:sz w:val="28"/>
          <w:szCs w:val="28"/>
        </w:rPr>
        <w:t xml:space="preserve">̣u quả công tác giáo dục CB, GV, </w:t>
      </w:r>
      <w:r w:rsidRPr="00DB5387">
        <w:rPr>
          <w:sz w:val="28"/>
          <w:szCs w:val="28"/>
        </w:rPr>
        <w:t xml:space="preserve">NV và học sinh của trường; </w:t>
      </w:r>
    </w:p>
    <w:p w:rsidR="00164F76" w:rsidRPr="006907E0" w:rsidRDefault="00164F76" w:rsidP="00164F76">
      <w:pPr>
        <w:spacing w:before="120"/>
        <w:ind w:right="-43" w:firstLine="600"/>
        <w:jc w:val="both"/>
        <w:rPr>
          <w:color w:val="000000"/>
          <w:sz w:val="28"/>
          <w:szCs w:val="28"/>
          <w:lang w:val="vi-VN"/>
        </w:rPr>
      </w:pPr>
      <w:r w:rsidRPr="00DB5387">
        <w:rPr>
          <w:sz w:val="28"/>
          <w:szCs w:val="28"/>
        </w:rPr>
        <w:t xml:space="preserve">-   </w:t>
      </w:r>
      <w:r w:rsidRPr="00DB5387">
        <w:rPr>
          <w:sz w:val="28"/>
        </w:rPr>
        <w:t>Phối hợp với cơ quan chính quyền địa phương nơi trường trú đóng có các biện pháp phòng ngừa, ngăn chận tệ nạn hút, chích, buôn bán ma túy và chất gây nghiện trong trường học</w:t>
      </w:r>
      <w:r w:rsidRPr="006907E0">
        <w:rPr>
          <w:color w:val="000000"/>
          <w:sz w:val="28"/>
          <w:szCs w:val="28"/>
          <w:lang w:val="vi-VN"/>
        </w:rPr>
        <w:t xml:space="preserve">; </w:t>
      </w:r>
      <w:r w:rsidRPr="006E2A2F">
        <w:rPr>
          <w:color w:val="000000"/>
          <w:sz w:val="28"/>
          <w:szCs w:val="28"/>
          <w:lang w:val="vi-VN"/>
        </w:rPr>
        <w:t>kết hợp 3 môi trường “Gia đình - Nhà trường - Xã hội”</w:t>
      </w:r>
      <w:r w:rsidRPr="006907E0">
        <w:rPr>
          <w:color w:val="000000"/>
          <w:sz w:val="28"/>
          <w:szCs w:val="28"/>
          <w:lang w:val="vi-VN"/>
        </w:rPr>
        <w:t xml:space="preserve"> để </w:t>
      </w:r>
      <w:r>
        <w:rPr>
          <w:color w:val="000000"/>
          <w:sz w:val="28"/>
          <w:szCs w:val="28"/>
        </w:rPr>
        <w:t xml:space="preserve">tuyên truyền, giáo dục và </w:t>
      </w:r>
      <w:r w:rsidRPr="006907E0">
        <w:rPr>
          <w:color w:val="000000"/>
          <w:sz w:val="28"/>
          <w:szCs w:val="28"/>
          <w:lang w:val="vi-VN"/>
        </w:rPr>
        <w:t xml:space="preserve">nâng cao hiệu quả công tác phòng, chống </w:t>
      </w:r>
      <w:r w:rsidR="009C5D14">
        <w:rPr>
          <w:color w:val="000000"/>
          <w:sz w:val="28"/>
          <w:szCs w:val="28"/>
        </w:rPr>
        <w:t>mại dâm</w:t>
      </w:r>
      <w:r w:rsidR="009C5D14">
        <w:rPr>
          <w:color w:val="000000"/>
          <w:sz w:val="28"/>
          <w:szCs w:val="28"/>
          <w:lang w:val="vi-VN"/>
        </w:rPr>
        <w:t xml:space="preserve">, </w:t>
      </w:r>
      <w:r w:rsidRPr="006907E0">
        <w:rPr>
          <w:color w:val="000000"/>
          <w:sz w:val="28"/>
          <w:szCs w:val="28"/>
          <w:lang w:val="vi-VN"/>
        </w:rPr>
        <w:t xml:space="preserve">HIV/AIDS, phòng, chống ma túy và mại dâm trong trường học. </w:t>
      </w:r>
    </w:p>
    <w:p w:rsidR="00164F76" w:rsidRPr="009D6428" w:rsidRDefault="00164F76" w:rsidP="00164F76">
      <w:pPr>
        <w:spacing w:before="120"/>
        <w:ind w:firstLine="641"/>
        <w:jc w:val="both"/>
        <w:rPr>
          <w:sz w:val="28"/>
          <w:szCs w:val="28"/>
          <w:lang w:val="vi-VN"/>
        </w:rPr>
      </w:pPr>
      <w:r w:rsidRPr="00844889">
        <w:rPr>
          <w:lang w:val="vi-VN"/>
        </w:rPr>
        <w:t xml:space="preserve">-  </w:t>
      </w:r>
      <w:r w:rsidRPr="00844889">
        <w:rPr>
          <w:sz w:val="28"/>
          <w:lang w:val="vi-VN"/>
        </w:rPr>
        <w:t xml:space="preserve">Tổ chức giáo dục lồng ghép nội dung phòng chống ma túy, </w:t>
      </w:r>
      <w:r w:rsidR="009C5D14" w:rsidRPr="009C5D14">
        <w:rPr>
          <w:color w:val="000000"/>
          <w:sz w:val="28"/>
          <w:szCs w:val="28"/>
          <w:lang w:val="vi-VN"/>
        </w:rPr>
        <w:t>mại dâm</w:t>
      </w:r>
      <w:r w:rsidR="009C5D14">
        <w:rPr>
          <w:sz w:val="28"/>
          <w:lang w:val="vi-VN"/>
        </w:rPr>
        <w:t xml:space="preserve">, </w:t>
      </w:r>
      <w:r w:rsidRPr="00844889">
        <w:rPr>
          <w:sz w:val="28"/>
          <w:lang w:val="vi-VN"/>
        </w:rPr>
        <w:t xml:space="preserve">HIV/AIDS, tệ nạn xã hội trong trường học, tổ chức cam kết </w:t>
      </w:r>
      <w:r w:rsidRPr="00844889">
        <w:rPr>
          <w:sz w:val="28"/>
          <w:szCs w:val="28"/>
          <w:lang w:val="vi-VN"/>
        </w:rPr>
        <w:t>trong CB, GV,</w:t>
      </w:r>
      <w:r w:rsidR="009D6428">
        <w:rPr>
          <w:sz w:val="28"/>
          <w:szCs w:val="28"/>
          <w:lang w:val="vi-VN"/>
        </w:rPr>
        <w:t xml:space="preserve"> </w:t>
      </w:r>
      <w:r w:rsidRPr="00844889">
        <w:rPr>
          <w:sz w:val="28"/>
          <w:szCs w:val="28"/>
          <w:lang w:val="vi-VN"/>
        </w:rPr>
        <w:t>NV và học sinh tham gia không để các tệ nạ</w:t>
      </w:r>
      <w:r w:rsidR="00576A35">
        <w:rPr>
          <w:sz w:val="28"/>
          <w:szCs w:val="28"/>
          <w:lang w:val="vi-VN"/>
        </w:rPr>
        <w:t>n xã hội xâm nhập vào học đường</w:t>
      </w:r>
      <w:r w:rsidR="00576A35" w:rsidRPr="009D6428">
        <w:rPr>
          <w:sz w:val="28"/>
          <w:szCs w:val="28"/>
          <w:lang w:val="vi-VN"/>
        </w:rPr>
        <w:t>.</w:t>
      </w:r>
    </w:p>
    <w:p w:rsidR="00164F76" w:rsidRPr="00164F76" w:rsidRDefault="00164F76" w:rsidP="00164F76">
      <w:pPr>
        <w:spacing w:before="120"/>
        <w:ind w:firstLine="641"/>
        <w:jc w:val="both"/>
        <w:rPr>
          <w:sz w:val="28"/>
          <w:szCs w:val="28"/>
          <w:lang w:val="vi-VN"/>
        </w:rPr>
      </w:pPr>
      <w:r w:rsidRPr="00164F76">
        <w:rPr>
          <w:sz w:val="28"/>
          <w:szCs w:val="28"/>
          <w:lang w:val="vi-VN"/>
        </w:rPr>
        <w:t xml:space="preserve">-  Thường xuyên quản lý chặt chẽ và theo dõi phát hiện các hiện tượng vi phạm trong, ngoài nhà trường, kịp thời phối hợp với chính quyền địa phương đề phòng và ngăn chặn không để xảy ra </w:t>
      </w:r>
      <w:r w:rsidRPr="00164F76">
        <w:rPr>
          <w:i/>
          <w:sz w:val="28"/>
          <w:szCs w:val="28"/>
          <w:lang w:val="vi-VN"/>
        </w:rPr>
        <w:t>(UBND; Công an phường và gia đình giáo dục vận động đưa đi cai nghiện tại các trung tâm cai nghiện công đồng)</w:t>
      </w:r>
      <w:r w:rsidR="00F34DFF">
        <w:rPr>
          <w:sz w:val="28"/>
          <w:szCs w:val="28"/>
          <w:lang w:val="vi-VN"/>
        </w:rPr>
        <w:t xml:space="preserve"> nếu có.</w:t>
      </w:r>
    </w:p>
    <w:p w:rsidR="00164F76" w:rsidRPr="00164F76" w:rsidRDefault="00C161A3" w:rsidP="00164F76">
      <w:pPr>
        <w:tabs>
          <w:tab w:val="left" w:pos="720"/>
        </w:tabs>
        <w:spacing w:before="120"/>
        <w:ind w:firstLine="641"/>
        <w:jc w:val="both"/>
        <w:rPr>
          <w:sz w:val="28"/>
          <w:szCs w:val="28"/>
          <w:lang w:val="vi-VN"/>
        </w:rPr>
      </w:pPr>
      <w:r>
        <w:rPr>
          <w:sz w:val="28"/>
          <w:szCs w:val="28"/>
          <w:lang w:val="vi-VN"/>
        </w:rPr>
        <w:t>-  BGH, BCH CĐCS, Chi Đoàn</w:t>
      </w:r>
      <w:r w:rsidRPr="00C161A3">
        <w:rPr>
          <w:sz w:val="28"/>
          <w:szCs w:val="28"/>
          <w:lang w:val="vi-VN"/>
        </w:rPr>
        <w:t xml:space="preserve">, </w:t>
      </w:r>
      <w:r>
        <w:rPr>
          <w:sz w:val="28"/>
          <w:szCs w:val="28"/>
          <w:lang w:val="vi-VN"/>
        </w:rPr>
        <w:t xml:space="preserve">Tổng </w:t>
      </w:r>
      <w:r w:rsidRPr="00C161A3">
        <w:rPr>
          <w:sz w:val="28"/>
          <w:szCs w:val="28"/>
          <w:lang w:val="vi-VN"/>
        </w:rPr>
        <w:t>P</w:t>
      </w:r>
      <w:r w:rsidR="00164F76" w:rsidRPr="00164F76">
        <w:rPr>
          <w:sz w:val="28"/>
          <w:szCs w:val="28"/>
          <w:lang w:val="vi-VN"/>
        </w:rPr>
        <w:t>hụ trách cần quan tâm đẩy mạnh thực hiện có hiệu quả công t</w:t>
      </w:r>
      <w:r>
        <w:rPr>
          <w:sz w:val="28"/>
          <w:szCs w:val="28"/>
          <w:lang w:val="vi-VN"/>
        </w:rPr>
        <w:t>ác giáo dục tuyên truyền cho CB</w:t>
      </w:r>
      <w:r w:rsidRPr="00C161A3">
        <w:rPr>
          <w:sz w:val="28"/>
          <w:szCs w:val="28"/>
          <w:lang w:val="vi-VN"/>
        </w:rPr>
        <w:t xml:space="preserve">, </w:t>
      </w:r>
      <w:r>
        <w:rPr>
          <w:sz w:val="28"/>
          <w:szCs w:val="28"/>
          <w:lang w:val="vi-VN"/>
        </w:rPr>
        <w:t>GV</w:t>
      </w:r>
      <w:r w:rsidRPr="00C161A3">
        <w:rPr>
          <w:sz w:val="28"/>
          <w:szCs w:val="28"/>
          <w:lang w:val="vi-VN"/>
        </w:rPr>
        <w:t xml:space="preserve">, </w:t>
      </w:r>
      <w:r w:rsidR="00164F76" w:rsidRPr="00164F76">
        <w:rPr>
          <w:sz w:val="28"/>
          <w:szCs w:val="28"/>
          <w:lang w:val="vi-VN"/>
        </w:rPr>
        <w:t xml:space="preserve">NV và học sinh. </w:t>
      </w:r>
      <w:r>
        <w:rPr>
          <w:sz w:val="28"/>
          <w:lang w:val="vi-VN"/>
        </w:rPr>
        <w:t>Tổ chức các hoạt động tuyên truyền</w:t>
      </w:r>
      <w:r w:rsidRPr="00C161A3">
        <w:rPr>
          <w:sz w:val="28"/>
          <w:lang w:val="vi-VN"/>
        </w:rPr>
        <w:t xml:space="preserve"> </w:t>
      </w:r>
      <w:r>
        <w:rPr>
          <w:sz w:val="28"/>
          <w:lang w:val="vi-VN"/>
        </w:rPr>
        <w:t xml:space="preserve">bằng </w:t>
      </w:r>
      <w:r w:rsidRPr="00C161A3">
        <w:rPr>
          <w:sz w:val="28"/>
          <w:lang w:val="vi-VN"/>
        </w:rPr>
        <w:t>nhiều</w:t>
      </w:r>
      <w:r w:rsidR="00164F76" w:rsidRPr="00164F76">
        <w:rPr>
          <w:sz w:val="28"/>
          <w:lang w:val="vi-VN"/>
        </w:rPr>
        <w:t xml:space="preserve"> hình thức: </w:t>
      </w:r>
      <w:r w:rsidR="00164F76" w:rsidRPr="00164F76">
        <w:rPr>
          <w:i/>
          <w:sz w:val="28"/>
          <w:lang w:val="vi-VN"/>
        </w:rPr>
        <w:t>Tuyên truyền về công tác phòng chống ma túy, băng rôn, khẩu hiệu, các cuộc thi tìm hiểu Luật,</w:t>
      </w:r>
      <w:r w:rsidR="009C5D14">
        <w:rPr>
          <w:i/>
          <w:sz w:val="28"/>
          <w:lang w:val="vi-VN"/>
        </w:rPr>
        <w:t xml:space="preserve"> công tác cổ động tuyên truyền phòng chống ma túy, tệ nạn xã hội</w:t>
      </w:r>
      <w:r w:rsidR="00164F76" w:rsidRPr="00164F76">
        <w:rPr>
          <w:i/>
          <w:sz w:val="28"/>
          <w:lang w:val="vi-VN"/>
        </w:rPr>
        <w:t xml:space="preserve">..... bảng tuyên truyền, hộp thư xanh, </w:t>
      </w:r>
      <w:r w:rsidR="00164F76" w:rsidRPr="00164F76">
        <w:rPr>
          <w:bCs/>
          <w:i/>
          <w:sz w:val="28"/>
          <w:szCs w:val="28"/>
          <w:lang w:val="vi-VN"/>
        </w:rPr>
        <w:t xml:space="preserve">thông qua </w:t>
      </w:r>
      <w:r w:rsidR="00164F76" w:rsidRPr="00164F76">
        <w:rPr>
          <w:i/>
          <w:sz w:val="28"/>
          <w:szCs w:val="28"/>
          <w:lang w:val="vi-VN"/>
        </w:rPr>
        <w:t>các buổi sinh hoạt truyền thống, sinh hoạt dưới cờ</w:t>
      </w:r>
      <w:r w:rsidR="00164F76" w:rsidRPr="00164F76">
        <w:rPr>
          <w:sz w:val="28"/>
          <w:szCs w:val="28"/>
          <w:lang w:val="vi-VN"/>
        </w:rPr>
        <w:t>… với nội dung khẩu hiệu có chọn lọc</w:t>
      </w:r>
      <w:r w:rsidR="009C5D14" w:rsidRPr="00F34DFF">
        <w:rPr>
          <w:sz w:val="28"/>
          <w:szCs w:val="28"/>
          <w:lang w:val="vi-VN"/>
        </w:rPr>
        <w:t xml:space="preserve"> </w:t>
      </w:r>
      <w:r w:rsidR="00164F76" w:rsidRPr="00164F76">
        <w:rPr>
          <w:sz w:val="28"/>
          <w:szCs w:val="28"/>
          <w:lang w:val="vi-VN"/>
        </w:rPr>
        <w:t>để</w:t>
      </w:r>
      <w:r w:rsidR="00F34DFF">
        <w:rPr>
          <w:sz w:val="28"/>
          <w:szCs w:val="28"/>
          <w:lang w:val="vi-VN"/>
        </w:rPr>
        <w:t xml:space="preserve"> tuyên truyền cổ động trực quan.</w:t>
      </w:r>
    </w:p>
    <w:p w:rsidR="00164F76" w:rsidRPr="00164F76" w:rsidRDefault="00164F76" w:rsidP="00164F76">
      <w:pPr>
        <w:tabs>
          <w:tab w:val="left" w:pos="720"/>
        </w:tabs>
        <w:spacing w:before="120"/>
        <w:ind w:firstLine="641"/>
        <w:jc w:val="both"/>
        <w:rPr>
          <w:sz w:val="28"/>
          <w:szCs w:val="28"/>
          <w:lang w:val="vi-VN"/>
        </w:rPr>
      </w:pPr>
      <w:r w:rsidRPr="00164F76">
        <w:rPr>
          <w:sz w:val="28"/>
          <w:szCs w:val="28"/>
          <w:lang w:val="vi-VN"/>
        </w:rPr>
        <w:t>-  Thông</w:t>
      </w:r>
      <w:r w:rsidR="00C161A3" w:rsidRPr="00C161A3">
        <w:rPr>
          <w:sz w:val="28"/>
          <w:szCs w:val="28"/>
          <w:lang w:val="vi-VN"/>
        </w:rPr>
        <w:t xml:space="preserve"> </w:t>
      </w:r>
      <w:r w:rsidRPr="00164F76">
        <w:rPr>
          <w:sz w:val="28"/>
          <w:szCs w:val="28"/>
          <w:lang w:val="vi-VN"/>
        </w:rPr>
        <w:t>qua đó giáo dục các em hiểu biết và nhận thức đúng đắn về tệ nạn ma túy, HIV/AIDS dẫn đến nạn mại dâm, gây ảnh hưởng lớn đến đời sống sinh hoạt hằng ngày, việc hình thành nhân cách con người cho đoàn viên, đội viên trong cuộc sống hôm nay, nhằm bày trừ và ngăn chặn kịp thời các hành vi trong các CB</w:t>
      </w:r>
      <w:r w:rsidR="00C161A3" w:rsidRPr="00C161A3">
        <w:rPr>
          <w:sz w:val="28"/>
          <w:szCs w:val="28"/>
          <w:lang w:val="vi-VN"/>
        </w:rPr>
        <w:t xml:space="preserve">, </w:t>
      </w:r>
      <w:r w:rsidR="00C161A3">
        <w:rPr>
          <w:sz w:val="28"/>
          <w:szCs w:val="28"/>
          <w:lang w:val="vi-VN"/>
        </w:rPr>
        <w:t>GV</w:t>
      </w:r>
      <w:r w:rsidR="00C161A3" w:rsidRPr="00C161A3">
        <w:rPr>
          <w:sz w:val="28"/>
          <w:szCs w:val="28"/>
          <w:lang w:val="vi-VN"/>
        </w:rPr>
        <w:t xml:space="preserve">, </w:t>
      </w:r>
      <w:r w:rsidRPr="00164F76">
        <w:rPr>
          <w:sz w:val="28"/>
          <w:szCs w:val="28"/>
          <w:lang w:val="vi-VN"/>
        </w:rPr>
        <w:t>NV và học sinh. Không để xảy ra tình tr</w:t>
      </w:r>
      <w:r w:rsidR="00C161A3">
        <w:rPr>
          <w:sz w:val="28"/>
          <w:szCs w:val="28"/>
          <w:lang w:val="vi-VN"/>
        </w:rPr>
        <w:t>ạng CB</w:t>
      </w:r>
      <w:r w:rsidR="00C161A3" w:rsidRPr="00C161A3">
        <w:rPr>
          <w:sz w:val="28"/>
          <w:szCs w:val="28"/>
          <w:lang w:val="vi-VN"/>
        </w:rPr>
        <w:t xml:space="preserve">, </w:t>
      </w:r>
      <w:r w:rsidR="00C161A3">
        <w:rPr>
          <w:sz w:val="28"/>
          <w:szCs w:val="28"/>
          <w:lang w:val="vi-VN"/>
        </w:rPr>
        <w:t>GV</w:t>
      </w:r>
      <w:r w:rsidR="00C161A3" w:rsidRPr="00C161A3">
        <w:rPr>
          <w:sz w:val="28"/>
          <w:szCs w:val="28"/>
          <w:lang w:val="vi-VN"/>
        </w:rPr>
        <w:t xml:space="preserve">, </w:t>
      </w:r>
      <w:r w:rsidRPr="00164F76">
        <w:rPr>
          <w:sz w:val="28"/>
          <w:szCs w:val="28"/>
          <w:lang w:val="vi-VN"/>
        </w:rPr>
        <w:t xml:space="preserve">NV và học sinh sử dụng chất kích thích, các chất gây nghiện </w:t>
      </w:r>
      <w:r w:rsidR="00F34DFF">
        <w:rPr>
          <w:sz w:val="28"/>
          <w:szCs w:val="28"/>
          <w:lang w:val="vi-VN"/>
        </w:rPr>
        <w:t>trong nhà trường và cộng đồng.</w:t>
      </w:r>
    </w:p>
    <w:p w:rsidR="00164F76" w:rsidRPr="00C161A3" w:rsidRDefault="00164F76" w:rsidP="00164F76">
      <w:pPr>
        <w:tabs>
          <w:tab w:val="left" w:pos="720"/>
        </w:tabs>
        <w:spacing w:before="120"/>
        <w:ind w:firstLine="641"/>
        <w:jc w:val="both"/>
        <w:rPr>
          <w:sz w:val="28"/>
          <w:szCs w:val="28"/>
          <w:lang w:val="vi-VN"/>
        </w:rPr>
      </w:pPr>
      <w:r w:rsidRPr="00164F76">
        <w:rPr>
          <w:sz w:val="28"/>
          <w:szCs w:val="28"/>
          <w:lang w:val="vi-VN"/>
        </w:rPr>
        <w:lastRenderedPageBreak/>
        <w:t xml:space="preserve">-  Tổ chức các hoạt động phong trào </w:t>
      </w:r>
      <w:r w:rsidR="00C161A3">
        <w:rPr>
          <w:sz w:val="28"/>
          <w:szCs w:val="28"/>
          <w:lang w:val="vi-VN"/>
        </w:rPr>
        <w:t>văn hoá văn nghệ, TDTT…trong CB</w:t>
      </w:r>
      <w:r w:rsidR="00C161A3" w:rsidRPr="00C161A3">
        <w:rPr>
          <w:sz w:val="28"/>
          <w:szCs w:val="28"/>
          <w:lang w:val="vi-VN"/>
        </w:rPr>
        <w:t xml:space="preserve">, </w:t>
      </w:r>
      <w:r w:rsidR="00C161A3">
        <w:rPr>
          <w:sz w:val="28"/>
          <w:szCs w:val="28"/>
          <w:lang w:val="vi-VN"/>
        </w:rPr>
        <w:t>GV</w:t>
      </w:r>
      <w:r w:rsidR="00C161A3" w:rsidRPr="00C161A3">
        <w:rPr>
          <w:sz w:val="28"/>
          <w:szCs w:val="28"/>
          <w:lang w:val="vi-VN"/>
        </w:rPr>
        <w:t xml:space="preserve">, </w:t>
      </w:r>
      <w:r w:rsidR="00C161A3">
        <w:rPr>
          <w:sz w:val="28"/>
          <w:szCs w:val="28"/>
          <w:lang w:val="vi-VN"/>
        </w:rPr>
        <w:t xml:space="preserve">NV và học sinh. </w:t>
      </w:r>
      <w:r w:rsidR="00C161A3" w:rsidRPr="00C161A3">
        <w:rPr>
          <w:sz w:val="28"/>
          <w:szCs w:val="28"/>
          <w:lang w:val="vi-VN"/>
        </w:rPr>
        <w:t xml:space="preserve">Hiệu trưởng </w:t>
      </w:r>
      <w:r w:rsidRPr="00164F76">
        <w:rPr>
          <w:sz w:val="28"/>
          <w:szCs w:val="28"/>
          <w:lang w:val="vi-VN"/>
        </w:rPr>
        <w:t>các trường cần chú ý đảm bảo tốt công tác an ninh, trật tự trường học, nhất là nền nếp, tr</w:t>
      </w:r>
      <w:r w:rsidR="00C161A3">
        <w:rPr>
          <w:sz w:val="28"/>
          <w:szCs w:val="28"/>
          <w:lang w:val="vi-VN"/>
        </w:rPr>
        <w:t>ật tự giám sát hoạt động của CB</w:t>
      </w:r>
      <w:r w:rsidR="00C161A3" w:rsidRPr="00C161A3">
        <w:rPr>
          <w:sz w:val="28"/>
          <w:szCs w:val="28"/>
          <w:lang w:val="vi-VN"/>
        </w:rPr>
        <w:t xml:space="preserve">, </w:t>
      </w:r>
      <w:r w:rsidR="00C161A3">
        <w:rPr>
          <w:sz w:val="28"/>
          <w:szCs w:val="28"/>
          <w:lang w:val="vi-VN"/>
        </w:rPr>
        <w:t>GV</w:t>
      </w:r>
      <w:r w:rsidR="00C161A3" w:rsidRPr="00C161A3">
        <w:rPr>
          <w:sz w:val="28"/>
          <w:szCs w:val="28"/>
          <w:lang w:val="vi-VN"/>
        </w:rPr>
        <w:t xml:space="preserve">, </w:t>
      </w:r>
      <w:r w:rsidRPr="00164F76">
        <w:rPr>
          <w:sz w:val="28"/>
          <w:szCs w:val="28"/>
          <w:lang w:val="vi-VN"/>
        </w:rPr>
        <w:t>NV và học sinh. Thể hiện kiên quyết bài trừ không để ma túy xâm nhập gây tác hại đến s</w:t>
      </w:r>
      <w:r w:rsidR="00C161A3">
        <w:rPr>
          <w:sz w:val="28"/>
          <w:szCs w:val="28"/>
          <w:lang w:val="vi-VN"/>
        </w:rPr>
        <w:t>ức khỏe và nhân cách của các em</w:t>
      </w:r>
      <w:r w:rsidR="00C161A3" w:rsidRPr="00C161A3">
        <w:rPr>
          <w:sz w:val="28"/>
          <w:szCs w:val="28"/>
          <w:lang w:val="vi-VN"/>
        </w:rPr>
        <w:t>.</w:t>
      </w:r>
    </w:p>
    <w:p w:rsidR="00164F76" w:rsidRPr="00164F76" w:rsidRDefault="00164F76" w:rsidP="00164F76">
      <w:pPr>
        <w:spacing w:before="120"/>
        <w:ind w:firstLine="641"/>
        <w:jc w:val="both"/>
        <w:rPr>
          <w:lang w:val="vi-VN"/>
        </w:rPr>
      </w:pPr>
      <w:r w:rsidRPr="00164F76">
        <w:rPr>
          <w:lang w:val="vi-VN"/>
        </w:rPr>
        <w:t xml:space="preserve">-   </w:t>
      </w:r>
      <w:r w:rsidRPr="00164F76">
        <w:rPr>
          <w:sz w:val="28"/>
          <w:lang w:val="vi-VN"/>
        </w:rPr>
        <w:t xml:space="preserve">Tổ chức báo cáo kết quả công tác </w:t>
      </w:r>
      <w:r w:rsidR="00CA6F3D" w:rsidRPr="00844889">
        <w:rPr>
          <w:sz w:val="28"/>
          <w:lang w:val="vi-VN"/>
        </w:rPr>
        <w:t xml:space="preserve">phòng chống ma túy, </w:t>
      </w:r>
      <w:r w:rsidR="00CA6F3D" w:rsidRPr="009C5D14">
        <w:rPr>
          <w:color w:val="000000"/>
          <w:sz w:val="28"/>
          <w:szCs w:val="28"/>
          <w:lang w:val="vi-VN"/>
        </w:rPr>
        <w:t>mại dâm</w:t>
      </w:r>
      <w:r w:rsidR="00CA6F3D">
        <w:rPr>
          <w:sz w:val="28"/>
          <w:lang w:val="vi-VN"/>
        </w:rPr>
        <w:t xml:space="preserve">, </w:t>
      </w:r>
      <w:r w:rsidR="00CA6F3D" w:rsidRPr="00844889">
        <w:rPr>
          <w:sz w:val="28"/>
          <w:lang w:val="vi-VN"/>
        </w:rPr>
        <w:t>HIV/AIDS, tệ nạn xã hội</w:t>
      </w:r>
      <w:r w:rsidRPr="00164F76">
        <w:rPr>
          <w:sz w:val="28"/>
          <w:lang w:val="vi-VN"/>
        </w:rPr>
        <w:t xml:space="preserve"> trong đơn vị, kịp thời chấn chỉnh các hoạt động sai trái và báo cáo </w:t>
      </w:r>
      <w:r>
        <w:rPr>
          <w:sz w:val="28"/>
          <w:lang w:val="vi-VN"/>
        </w:rPr>
        <w:t>kịp thời với Phòng Giáo dục và Đ</w:t>
      </w:r>
      <w:r w:rsidRPr="00164F76">
        <w:rPr>
          <w:sz w:val="28"/>
          <w:lang w:val="vi-VN"/>
        </w:rPr>
        <w:t xml:space="preserve">ào tạo, cơ quan chính quyền địa phương </w:t>
      </w:r>
      <w:r w:rsidR="00C161A3" w:rsidRPr="00C161A3">
        <w:rPr>
          <w:sz w:val="28"/>
          <w:lang w:val="vi-VN"/>
        </w:rPr>
        <w:t xml:space="preserve">nơi trường trú đóng </w:t>
      </w:r>
      <w:r w:rsidRPr="00164F76">
        <w:rPr>
          <w:sz w:val="28"/>
          <w:lang w:val="vi-VN"/>
        </w:rPr>
        <w:t xml:space="preserve">về các hiện tượng, tình trạng xảy ra và vi phạm Luật </w:t>
      </w:r>
      <w:r w:rsidR="00CA6F3D" w:rsidRPr="00844889">
        <w:rPr>
          <w:sz w:val="28"/>
          <w:lang w:val="vi-VN"/>
        </w:rPr>
        <w:t xml:space="preserve">phòng chống ma túy, </w:t>
      </w:r>
      <w:r w:rsidR="00CA6F3D" w:rsidRPr="009C5D14">
        <w:rPr>
          <w:color w:val="000000"/>
          <w:sz w:val="28"/>
          <w:szCs w:val="28"/>
          <w:lang w:val="vi-VN"/>
        </w:rPr>
        <w:t>mại dâm</w:t>
      </w:r>
      <w:r w:rsidR="00CA6F3D">
        <w:rPr>
          <w:sz w:val="28"/>
          <w:lang w:val="vi-VN"/>
        </w:rPr>
        <w:t xml:space="preserve">, </w:t>
      </w:r>
      <w:r w:rsidR="00CA6F3D" w:rsidRPr="00844889">
        <w:rPr>
          <w:sz w:val="28"/>
          <w:lang w:val="vi-VN"/>
        </w:rPr>
        <w:t>HIV/AIDS, tệ nạn xã hội</w:t>
      </w:r>
      <w:r w:rsidR="00CA6F3D" w:rsidRPr="00D23EC4">
        <w:rPr>
          <w:sz w:val="28"/>
          <w:lang w:val="vi-VN"/>
        </w:rPr>
        <w:t xml:space="preserve"> </w:t>
      </w:r>
      <w:r w:rsidRPr="00D23EC4">
        <w:rPr>
          <w:sz w:val="28"/>
          <w:lang w:val="vi-VN"/>
        </w:rPr>
        <w:t>(nếu có).</w:t>
      </w:r>
    </w:p>
    <w:p w:rsidR="00164F76" w:rsidRPr="00164F76" w:rsidRDefault="00164F76" w:rsidP="00164F76">
      <w:pPr>
        <w:tabs>
          <w:tab w:val="left" w:pos="720"/>
        </w:tabs>
        <w:spacing w:before="120"/>
        <w:ind w:firstLine="641"/>
        <w:jc w:val="both"/>
        <w:rPr>
          <w:sz w:val="28"/>
          <w:szCs w:val="28"/>
          <w:lang w:val="vi-VN"/>
        </w:rPr>
      </w:pPr>
      <w:r w:rsidRPr="00164F76">
        <w:rPr>
          <w:b/>
          <w:sz w:val="28"/>
          <w:szCs w:val="28"/>
          <w:lang w:val="vi-VN"/>
        </w:rPr>
        <w:t>2. Đối với trường học</w:t>
      </w:r>
    </w:p>
    <w:p w:rsidR="00164F76" w:rsidRPr="00164F76" w:rsidRDefault="00164F76" w:rsidP="00164F76">
      <w:pPr>
        <w:tabs>
          <w:tab w:val="left" w:pos="720"/>
        </w:tabs>
        <w:spacing w:before="120"/>
        <w:ind w:firstLine="641"/>
        <w:jc w:val="both"/>
        <w:rPr>
          <w:sz w:val="28"/>
          <w:szCs w:val="28"/>
          <w:lang w:val="vi-VN"/>
        </w:rPr>
      </w:pPr>
      <w:r w:rsidRPr="00164F76">
        <w:rPr>
          <w:b/>
          <w:sz w:val="28"/>
          <w:szCs w:val="28"/>
          <w:lang w:val="vi-VN"/>
        </w:rPr>
        <w:t xml:space="preserve">2.1. </w:t>
      </w:r>
      <w:r w:rsidRPr="00164F76">
        <w:rPr>
          <w:b/>
          <w:i/>
          <w:sz w:val="28"/>
          <w:szCs w:val="28"/>
          <w:lang w:val="vi-VN"/>
        </w:rPr>
        <w:t>Công tác giáo dục tuyên truyền</w:t>
      </w:r>
    </w:p>
    <w:p w:rsidR="00164F76" w:rsidRPr="0068402A" w:rsidRDefault="00164F76" w:rsidP="008A66E5">
      <w:pPr>
        <w:numPr>
          <w:ilvl w:val="4"/>
          <w:numId w:val="1"/>
        </w:numPr>
        <w:tabs>
          <w:tab w:val="clear" w:pos="3600"/>
          <w:tab w:val="left" w:pos="720"/>
          <w:tab w:val="num" w:pos="935"/>
          <w:tab w:val="left" w:pos="1134"/>
        </w:tabs>
        <w:spacing w:before="120"/>
        <w:ind w:left="0" w:firstLine="851"/>
        <w:jc w:val="both"/>
        <w:rPr>
          <w:sz w:val="28"/>
          <w:szCs w:val="28"/>
          <w:lang w:val="vi-VN"/>
        </w:rPr>
      </w:pPr>
      <w:r w:rsidRPr="0068402A">
        <w:rPr>
          <w:sz w:val="28"/>
          <w:lang w:val="vi-VN"/>
        </w:rPr>
        <w:t xml:space="preserve">Tổ chức xây dựng kế hoạch phối hợp với cơ quan chính quyền địa phương nơi trường trú đóng </w:t>
      </w:r>
      <w:r w:rsidRPr="0068402A">
        <w:rPr>
          <w:i/>
          <w:sz w:val="28"/>
          <w:lang w:val="vi-VN"/>
        </w:rPr>
        <w:t>(UBND, Công an, các Đoàn thể, chính trị xã hội khác của phường</w:t>
      </w:r>
      <w:r w:rsidRPr="0068402A">
        <w:rPr>
          <w:sz w:val="28"/>
          <w:lang w:val="vi-VN"/>
        </w:rPr>
        <w:t xml:space="preserve">) có các biện pháp phòng ngừa, ngăn chặn tệ nạn hút, chích, buôn bán </w:t>
      </w:r>
      <w:r w:rsidR="00C161A3">
        <w:rPr>
          <w:sz w:val="28"/>
          <w:lang w:val="vi-VN"/>
        </w:rPr>
        <w:t>ma túy và chất gây nghiện trong</w:t>
      </w:r>
      <w:r w:rsidR="00C161A3" w:rsidRPr="008A66E5">
        <w:rPr>
          <w:sz w:val="28"/>
          <w:lang w:val="vi-VN"/>
        </w:rPr>
        <w:t xml:space="preserve">, ngoài </w:t>
      </w:r>
      <w:r w:rsidRPr="0068402A">
        <w:rPr>
          <w:sz w:val="28"/>
          <w:lang w:val="vi-VN"/>
        </w:rPr>
        <w:t>trường học;</w:t>
      </w:r>
    </w:p>
    <w:p w:rsidR="00164F76" w:rsidRPr="00164F76" w:rsidRDefault="00164F76" w:rsidP="008A66E5">
      <w:pPr>
        <w:numPr>
          <w:ilvl w:val="4"/>
          <w:numId w:val="1"/>
        </w:numPr>
        <w:tabs>
          <w:tab w:val="clear" w:pos="3600"/>
          <w:tab w:val="left" w:pos="720"/>
          <w:tab w:val="num" w:pos="935"/>
          <w:tab w:val="left" w:pos="1134"/>
        </w:tabs>
        <w:spacing w:before="120"/>
        <w:ind w:left="0" w:firstLine="851"/>
        <w:jc w:val="both"/>
        <w:rPr>
          <w:i/>
          <w:sz w:val="28"/>
          <w:lang w:val="vi-VN"/>
        </w:rPr>
      </w:pPr>
      <w:r w:rsidRPr="00164F76">
        <w:rPr>
          <w:sz w:val="28"/>
          <w:lang w:val="vi-VN"/>
        </w:rPr>
        <w:t>Tổ chức cam kết tham gia phòng chống ma túy và các tệ nạn xã hội xâm nhập vào học đường</w:t>
      </w:r>
      <w:r w:rsidRPr="00164F76">
        <w:rPr>
          <w:lang w:val="vi-VN"/>
        </w:rPr>
        <w:t>;</w:t>
      </w:r>
      <w:r w:rsidRPr="00E95EEC">
        <w:rPr>
          <w:color w:val="000000"/>
          <w:sz w:val="28"/>
          <w:szCs w:val="28"/>
          <w:lang w:val="vi-VN"/>
        </w:rPr>
        <w:t>với chính quyền địa phương</w:t>
      </w:r>
      <w:r w:rsidRPr="00164F76">
        <w:rPr>
          <w:color w:val="000000"/>
          <w:sz w:val="28"/>
          <w:szCs w:val="28"/>
          <w:lang w:val="vi-VN"/>
        </w:rPr>
        <w:t xml:space="preserve"> nơi trường trú đóng</w:t>
      </w:r>
      <w:r w:rsidRPr="00164F76">
        <w:rPr>
          <w:i/>
          <w:color w:val="000000"/>
          <w:sz w:val="28"/>
          <w:szCs w:val="28"/>
          <w:lang w:val="vi-VN"/>
        </w:rPr>
        <w:t xml:space="preserve"> </w:t>
      </w:r>
      <w:r w:rsidRPr="00D23EC4">
        <w:rPr>
          <w:color w:val="000000"/>
          <w:sz w:val="28"/>
          <w:szCs w:val="28"/>
          <w:lang w:val="vi-VN"/>
        </w:rPr>
        <w:t>(UBND, Công an, các đoàn thể địa phương)</w:t>
      </w:r>
      <w:r w:rsidRPr="00E95EEC">
        <w:rPr>
          <w:color w:val="000000"/>
          <w:sz w:val="28"/>
          <w:szCs w:val="28"/>
          <w:lang w:val="vi-VN"/>
        </w:rPr>
        <w:t xml:space="preserve"> trong từng giai đoạn</w:t>
      </w:r>
      <w:r w:rsidR="008A66E5" w:rsidRPr="008A66E5">
        <w:rPr>
          <w:color w:val="000000"/>
          <w:sz w:val="28"/>
          <w:szCs w:val="28"/>
          <w:lang w:val="vi-VN"/>
        </w:rPr>
        <w:t>.</w:t>
      </w:r>
    </w:p>
    <w:p w:rsidR="00164F76" w:rsidRPr="00164F76" w:rsidRDefault="00164F76" w:rsidP="008A66E5">
      <w:pPr>
        <w:numPr>
          <w:ilvl w:val="4"/>
          <w:numId w:val="1"/>
        </w:numPr>
        <w:tabs>
          <w:tab w:val="clear" w:pos="3600"/>
          <w:tab w:val="left" w:pos="720"/>
          <w:tab w:val="num" w:pos="935"/>
          <w:tab w:val="left" w:pos="1134"/>
        </w:tabs>
        <w:spacing w:before="120"/>
        <w:ind w:left="0" w:firstLine="851"/>
        <w:jc w:val="both"/>
        <w:rPr>
          <w:i/>
          <w:sz w:val="28"/>
          <w:lang w:val="vi-VN"/>
        </w:rPr>
      </w:pPr>
      <w:r w:rsidRPr="00164F76">
        <w:rPr>
          <w:sz w:val="28"/>
          <w:szCs w:val="28"/>
          <w:lang w:val="vi-VN"/>
        </w:rPr>
        <w:t xml:space="preserve">Đẩy mạnh với nhiều hình thức phong phú, đa dạng như: lồng ghép tuyên truyền vào tuần lễ giáo dục công dân đầu của mỗi  học kỳ, trong giờ chào cờ đầu tuần, trong các hoạt động ngoại khóa của trường, của lớp hay tổ chức các buổi tọa đàm, các cuộc thi tìm hiểu kiến thức về phòng chống ma túy và phòng, chống HIV/AIDS, các kiền tức cơ bản về tệ nạn mại dâm, hội thi tuyên truyền dưới hình thức sân khấu hóa, </w:t>
      </w:r>
      <w:r w:rsidR="008A66E5">
        <w:rPr>
          <w:sz w:val="28"/>
          <w:szCs w:val="28"/>
          <w:lang w:val="vi-VN"/>
        </w:rPr>
        <w:t>hội thi “An toàn trường học”</w:t>
      </w:r>
      <w:r w:rsidR="008A66E5" w:rsidRPr="008A66E5">
        <w:rPr>
          <w:sz w:val="28"/>
          <w:szCs w:val="28"/>
          <w:lang w:val="vi-VN"/>
        </w:rPr>
        <w:t>;</w:t>
      </w:r>
      <w:r w:rsidRPr="00164F76">
        <w:rPr>
          <w:sz w:val="28"/>
          <w:szCs w:val="28"/>
          <w:lang w:val="vi-VN"/>
        </w:rPr>
        <w:t xml:space="preserve"> tham gia mít tinh, diễu hành hưởng ứng “Ngày toàn dân phòng chống ma túy” và “Tháng an toàn phòng chống ma túy” của Quận và Thành phố phát động.</w:t>
      </w:r>
      <w:r w:rsidRPr="00164F76">
        <w:rPr>
          <w:lang w:val="vi-VN"/>
        </w:rPr>
        <w:t xml:space="preserve"> T</w:t>
      </w:r>
      <w:r w:rsidRPr="00164F76">
        <w:rPr>
          <w:sz w:val="28"/>
          <w:lang w:val="vi-VN"/>
        </w:rPr>
        <w:t xml:space="preserve">ổ chức thăm hỏi gia đình các em học sinh có hoàn cảnh vướng tệ nạn ma túy, HIV/AIDS </w:t>
      </w:r>
      <w:r w:rsidRPr="00D23EC4">
        <w:rPr>
          <w:sz w:val="28"/>
          <w:lang w:val="vi-VN"/>
        </w:rPr>
        <w:t>(nếu có)</w:t>
      </w:r>
      <w:r w:rsidRPr="00164F76">
        <w:rPr>
          <w:sz w:val="28"/>
          <w:szCs w:val="28"/>
          <w:lang w:val="vi-VN"/>
        </w:rPr>
        <w:t>…</w:t>
      </w:r>
      <w:r w:rsidRPr="00164F76">
        <w:rPr>
          <w:sz w:val="28"/>
          <w:lang w:val="vi-VN"/>
        </w:rPr>
        <w:t xml:space="preserve">lồng ghép nội dung giảng dạy vào các môn học lịch sử, giáo dục công dân, </w:t>
      </w:r>
      <w:r w:rsidR="008A66E5">
        <w:rPr>
          <w:sz w:val="28"/>
          <w:lang w:val="vi-VN"/>
        </w:rPr>
        <w:t xml:space="preserve">để nâng cao sự hiểu biết cho </w:t>
      </w:r>
      <w:r w:rsidRPr="00164F76">
        <w:rPr>
          <w:sz w:val="28"/>
          <w:lang w:val="vi-VN"/>
        </w:rPr>
        <w:t>học sinh</w:t>
      </w:r>
      <w:r w:rsidR="008A66E5" w:rsidRPr="008A66E5">
        <w:rPr>
          <w:sz w:val="28"/>
          <w:lang w:val="vi-VN"/>
        </w:rPr>
        <w:t xml:space="preserve"> </w:t>
      </w:r>
      <w:r w:rsidRPr="00164F76">
        <w:rPr>
          <w:rStyle w:val="Strong"/>
          <w:b w:val="0"/>
          <w:sz w:val="28"/>
          <w:szCs w:val="28"/>
          <w:lang w:val="vi-VN"/>
        </w:rPr>
        <w:t xml:space="preserve">về tác hại của tệ nạn ma túy, </w:t>
      </w:r>
      <w:r w:rsidR="00952E3D">
        <w:rPr>
          <w:rStyle w:val="Strong"/>
          <w:b w:val="0"/>
          <w:sz w:val="28"/>
          <w:szCs w:val="28"/>
          <w:lang w:val="vi-VN"/>
        </w:rPr>
        <w:t xml:space="preserve">HIV/AIDS </w:t>
      </w:r>
      <w:r w:rsidRPr="00164F76">
        <w:rPr>
          <w:sz w:val="28"/>
          <w:szCs w:val="28"/>
          <w:lang w:val="vi-VN"/>
        </w:rPr>
        <w:t>là một trong những nguyên nhân làm gia tăng tệ nạn mại dâm, gia tăng những tệ nạn xã hội và tội phạm hình sự, dẫn đến hành vi trộm cắp, móc túi, giật đồ, hiếp dâm</w:t>
      </w:r>
      <w:r w:rsidR="008A66E5" w:rsidRPr="00925D6E">
        <w:rPr>
          <w:sz w:val="28"/>
          <w:szCs w:val="28"/>
          <w:lang w:val="vi-VN"/>
        </w:rPr>
        <w:t>.</w:t>
      </w:r>
    </w:p>
    <w:p w:rsidR="00164F76" w:rsidRPr="00164F76" w:rsidRDefault="00925D6E" w:rsidP="008A66E5">
      <w:pPr>
        <w:numPr>
          <w:ilvl w:val="4"/>
          <w:numId w:val="1"/>
        </w:numPr>
        <w:tabs>
          <w:tab w:val="clear" w:pos="3600"/>
          <w:tab w:val="left" w:pos="720"/>
          <w:tab w:val="num" w:pos="935"/>
          <w:tab w:val="left" w:pos="1134"/>
        </w:tabs>
        <w:spacing w:before="120"/>
        <w:ind w:left="0" w:firstLine="851"/>
        <w:jc w:val="both"/>
        <w:rPr>
          <w:sz w:val="28"/>
          <w:lang w:val="vi-VN"/>
        </w:rPr>
      </w:pPr>
      <w:r>
        <w:rPr>
          <w:sz w:val="28"/>
          <w:lang w:val="vi-VN"/>
        </w:rPr>
        <w:t xml:space="preserve">Tổ chức </w:t>
      </w:r>
      <w:r w:rsidRPr="00925D6E">
        <w:rPr>
          <w:sz w:val="28"/>
          <w:lang w:val="vi-VN"/>
        </w:rPr>
        <w:t>xây dựng</w:t>
      </w:r>
      <w:r>
        <w:rPr>
          <w:sz w:val="28"/>
          <w:lang w:val="vi-VN"/>
        </w:rPr>
        <w:t xml:space="preserve"> kế hoạch và </w:t>
      </w:r>
      <w:r w:rsidRPr="00925D6E">
        <w:rPr>
          <w:sz w:val="28"/>
          <w:lang w:val="vi-VN"/>
        </w:rPr>
        <w:t xml:space="preserve">ban hành Quyết định thành lập </w:t>
      </w:r>
      <w:r w:rsidR="00164F76" w:rsidRPr="00164F76">
        <w:rPr>
          <w:sz w:val="28"/>
          <w:lang w:val="vi-VN"/>
        </w:rPr>
        <w:t>Ban chỉ đạo</w:t>
      </w:r>
      <w:r w:rsidR="00164F76" w:rsidRPr="00164F76">
        <w:rPr>
          <w:sz w:val="28"/>
          <w:szCs w:val="28"/>
          <w:lang w:val="vi-VN"/>
        </w:rPr>
        <w:t xml:space="preserve"> phòng chống ma túy, tệ nạn xã hội</w:t>
      </w:r>
      <w:r w:rsidRPr="00925D6E">
        <w:rPr>
          <w:sz w:val="28"/>
          <w:szCs w:val="28"/>
          <w:lang w:val="vi-VN"/>
        </w:rPr>
        <w:t xml:space="preserve"> </w:t>
      </w:r>
      <w:r w:rsidR="009461D4">
        <w:rPr>
          <w:sz w:val="28"/>
          <w:lang w:val="vi-VN"/>
        </w:rPr>
        <w:t>của trường trong năm học</w:t>
      </w:r>
      <w:r w:rsidRPr="00925D6E">
        <w:rPr>
          <w:sz w:val="28"/>
          <w:lang w:val="vi-VN"/>
        </w:rPr>
        <w:t xml:space="preserve"> </w:t>
      </w:r>
      <w:r w:rsidRPr="00D23EC4">
        <w:rPr>
          <w:sz w:val="28"/>
          <w:lang w:val="vi-VN"/>
        </w:rPr>
        <w:t>(năm học 2021- 2022</w:t>
      </w:r>
      <w:r w:rsidR="00164F76" w:rsidRPr="00D23EC4">
        <w:rPr>
          <w:sz w:val="28"/>
          <w:lang w:val="vi-VN"/>
        </w:rPr>
        <w:t>),</w:t>
      </w:r>
      <w:r w:rsidR="00164F76" w:rsidRPr="00164F76">
        <w:rPr>
          <w:i/>
          <w:sz w:val="28"/>
          <w:lang w:val="vi-VN"/>
        </w:rPr>
        <w:t xml:space="preserve"> </w:t>
      </w:r>
      <w:r w:rsidR="00164F76" w:rsidRPr="00164F76">
        <w:rPr>
          <w:sz w:val="28"/>
          <w:lang w:val="vi-VN"/>
        </w:rPr>
        <w:t xml:space="preserve">phân công trách nhiệm cụ </w:t>
      </w:r>
      <w:r>
        <w:rPr>
          <w:sz w:val="28"/>
          <w:lang w:val="vi-VN"/>
        </w:rPr>
        <w:t xml:space="preserve">thể cho từng thành viên trong </w:t>
      </w:r>
      <w:r w:rsidRPr="005B3822">
        <w:rPr>
          <w:sz w:val="28"/>
          <w:lang w:val="vi-VN"/>
        </w:rPr>
        <w:t>B</w:t>
      </w:r>
      <w:r w:rsidR="00164F76" w:rsidRPr="00164F76">
        <w:rPr>
          <w:sz w:val="28"/>
          <w:lang w:val="vi-VN"/>
        </w:rPr>
        <w:t>an chỉ đạo cụ thể: </w:t>
      </w:r>
    </w:p>
    <w:p w:rsidR="00164F76" w:rsidRPr="00164F76" w:rsidRDefault="00164F76" w:rsidP="005B3822">
      <w:pPr>
        <w:spacing w:before="120"/>
        <w:ind w:firstLine="567"/>
        <w:jc w:val="both"/>
        <w:rPr>
          <w:sz w:val="28"/>
          <w:lang w:val="vi-VN"/>
        </w:rPr>
      </w:pPr>
      <w:r w:rsidRPr="00164F76">
        <w:rPr>
          <w:sz w:val="28"/>
          <w:lang w:val="vi-VN"/>
        </w:rPr>
        <w:t xml:space="preserve">       + Hiệu trưởng </w:t>
      </w:r>
      <w:r w:rsidRPr="00D23EC4">
        <w:rPr>
          <w:i/>
          <w:sz w:val="28"/>
          <w:lang w:val="vi-VN"/>
        </w:rPr>
        <w:t>(</w:t>
      </w:r>
      <w:r w:rsidR="005B3822" w:rsidRPr="00D23EC4">
        <w:rPr>
          <w:rStyle w:val="Emphasis"/>
          <w:i w:val="0"/>
          <w:sz w:val="28"/>
          <w:lang w:val="vi-VN"/>
        </w:rPr>
        <w:t>T</w:t>
      </w:r>
      <w:r w:rsidRPr="00D23EC4">
        <w:rPr>
          <w:rStyle w:val="Emphasis"/>
          <w:i w:val="0"/>
          <w:sz w:val="28"/>
          <w:lang w:val="vi-VN"/>
        </w:rPr>
        <w:t>rưởng ban)</w:t>
      </w:r>
      <w:r w:rsidRPr="00164F76">
        <w:rPr>
          <w:sz w:val="28"/>
          <w:lang w:val="vi-VN"/>
        </w:rPr>
        <w:t xml:space="preserve"> chịu trách nhiệm chung, xây dựng kế hoạch tổ chức tuyên truyền Luật </w:t>
      </w:r>
      <w:r w:rsidRPr="00164F76">
        <w:rPr>
          <w:sz w:val="28"/>
          <w:szCs w:val="28"/>
          <w:lang w:val="vi-VN"/>
        </w:rPr>
        <w:t>phòng chống ma túy, tệ nạn xã hội</w:t>
      </w:r>
      <w:r w:rsidR="005B3822">
        <w:rPr>
          <w:sz w:val="28"/>
          <w:lang w:val="vi-VN"/>
        </w:rPr>
        <w:t xml:space="preserve"> đến CB</w:t>
      </w:r>
      <w:r w:rsidR="005B3822" w:rsidRPr="005B3822">
        <w:rPr>
          <w:sz w:val="28"/>
          <w:lang w:val="vi-VN"/>
        </w:rPr>
        <w:t xml:space="preserve">, </w:t>
      </w:r>
      <w:r w:rsidR="005B3822">
        <w:rPr>
          <w:sz w:val="28"/>
          <w:lang w:val="vi-VN"/>
        </w:rPr>
        <w:t>GV</w:t>
      </w:r>
      <w:r w:rsidR="005B3822" w:rsidRPr="005B3822">
        <w:rPr>
          <w:sz w:val="28"/>
          <w:lang w:val="vi-VN"/>
        </w:rPr>
        <w:t xml:space="preserve">, </w:t>
      </w:r>
      <w:r w:rsidRPr="00164F76">
        <w:rPr>
          <w:sz w:val="28"/>
          <w:lang w:val="vi-VN"/>
        </w:rPr>
        <w:t xml:space="preserve">NV và học sinh;  </w:t>
      </w:r>
    </w:p>
    <w:p w:rsidR="005B3822" w:rsidRPr="00164F76" w:rsidRDefault="00164F76" w:rsidP="005B3822">
      <w:pPr>
        <w:spacing w:before="120"/>
        <w:ind w:firstLine="567"/>
        <w:jc w:val="both"/>
        <w:rPr>
          <w:sz w:val="28"/>
          <w:lang w:val="vi-VN"/>
        </w:rPr>
      </w:pPr>
      <w:r w:rsidRPr="00164F76">
        <w:rPr>
          <w:sz w:val="28"/>
          <w:lang w:val="vi-VN"/>
        </w:rPr>
        <w:lastRenderedPageBreak/>
        <w:t xml:space="preserve">      </w:t>
      </w:r>
      <w:r w:rsidR="005B3822" w:rsidRPr="00164F76">
        <w:rPr>
          <w:sz w:val="28"/>
          <w:lang w:val="vi-VN"/>
        </w:rPr>
        <w:t xml:space="preserve"> + Phó Hiệu trưởng </w:t>
      </w:r>
      <w:r w:rsidR="005B3822" w:rsidRPr="00D23EC4">
        <w:rPr>
          <w:i/>
          <w:sz w:val="28"/>
          <w:lang w:val="vi-VN"/>
        </w:rPr>
        <w:t>(</w:t>
      </w:r>
      <w:r w:rsidR="005B3822" w:rsidRPr="00D23EC4">
        <w:rPr>
          <w:rStyle w:val="Emphasis"/>
          <w:i w:val="0"/>
          <w:sz w:val="28"/>
          <w:lang w:val="vi-VN"/>
        </w:rPr>
        <w:t>Phó trưởng ban)</w:t>
      </w:r>
      <w:r w:rsidR="005B3822" w:rsidRPr="00164F76">
        <w:rPr>
          <w:rStyle w:val="Emphasis"/>
          <w:sz w:val="28"/>
          <w:lang w:val="vi-VN"/>
        </w:rPr>
        <w:t xml:space="preserve"> </w:t>
      </w:r>
      <w:r w:rsidR="005B3822">
        <w:rPr>
          <w:sz w:val="28"/>
          <w:lang w:val="vi-VN"/>
        </w:rPr>
        <w:t xml:space="preserve">có kế </w:t>
      </w:r>
      <w:r w:rsidR="005B3822" w:rsidRPr="005B3822">
        <w:rPr>
          <w:sz w:val="28"/>
          <w:lang w:val="vi-VN"/>
        </w:rPr>
        <w:t>hoạch</w:t>
      </w:r>
      <w:r w:rsidR="005B3822" w:rsidRPr="00164F76">
        <w:rPr>
          <w:sz w:val="28"/>
          <w:lang w:val="vi-VN"/>
        </w:rPr>
        <w:t xml:space="preserve"> chỉ đạo và kiểm tra việc thực hiện giảng dạy lồng ghép </w:t>
      </w:r>
      <w:r w:rsidR="00F060A9" w:rsidRPr="00F060A9">
        <w:rPr>
          <w:sz w:val="28"/>
          <w:lang w:val="vi-VN"/>
        </w:rPr>
        <w:t xml:space="preserve">nội dung </w:t>
      </w:r>
      <w:r w:rsidR="00F060A9" w:rsidRPr="00844889">
        <w:rPr>
          <w:sz w:val="28"/>
          <w:lang w:val="vi-VN"/>
        </w:rPr>
        <w:t xml:space="preserve">phòng chống ma túy, </w:t>
      </w:r>
      <w:r w:rsidR="00F060A9" w:rsidRPr="009C5D14">
        <w:rPr>
          <w:color w:val="000000"/>
          <w:sz w:val="28"/>
          <w:szCs w:val="28"/>
          <w:lang w:val="vi-VN"/>
        </w:rPr>
        <w:t>mại dâm</w:t>
      </w:r>
      <w:r w:rsidR="00F060A9">
        <w:rPr>
          <w:sz w:val="28"/>
          <w:lang w:val="vi-VN"/>
        </w:rPr>
        <w:t xml:space="preserve">, </w:t>
      </w:r>
      <w:r w:rsidR="00F060A9" w:rsidRPr="00844889">
        <w:rPr>
          <w:sz w:val="28"/>
          <w:lang w:val="vi-VN"/>
        </w:rPr>
        <w:t>HIV/AIDS, tệ nạn xã hội</w:t>
      </w:r>
      <w:r w:rsidR="00F060A9" w:rsidRPr="00164F76">
        <w:rPr>
          <w:sz w:val="28"/>
          <w:lang w:val="vi-VN"/>
        </w:rPr>
        <w:t xml:space="preserve"> </w:t>
      </w:r>
      <w:r w:rsidR="005B3822" w:rsidRPr="00164F76">
        <w:rPr>
          <w:sz w:val="28"/>
          <w:lang w:val="vi-VN"/>
        </w:rPr>
        <w:t>trong chương trình giảng dạy và các hoạt động trong nhà trường;</w:t>
      </w:r>
    </w:p>
    <w:p w:rsidR="00164F76" w:rsidRPr="00164F76" w:rsidRDefault="00164F76" w:rsidP="005B3822">
      <w:pPr>
        <w:spacing w:before="120"/>
        <w:ind w:firstLine="993"/>
        <w:jc w:val="both"/>
        <w:rPr>
          <w:sz w:val="28"/>
          <w:lang w:val="vi-VN"/>
        </w:rPr>
      </w:pPr>
      <w:r w:rsidRPr="00164F76">
        <w:rPr>
          <w:sz w:val="28"/>
          <w:lang w:val="vi-VN"/>
        </w:rPr>
        <w:t xml:space="preserve"> + Chủ tịch CĐCS </w:t>
      </w:r>
      <w:r w:rsidRPr="00D23EC4">
        <w:rPr>
          <w:i/>
          <w:sz w:val="28"/>
          <w:lang w:val="vi-VN"/>
        </w:rPr>
        <w:t>(</w:t>
      </w:r>
      <w:r w:rsidR="005B3822" w:rsidRPr="00D23EC4">
        <w:rPr>
          <w:rStyle w:val="Emphasis"/>
          <w:i w:val="0"/>
          <w:sz w:val="28"/>
          <w:lang w:val="vi-VN"/>
        </w:rPr>
        <w:t>Thành viên ban chỉ đạo</w:t>
      </w:r>
      <w:r w:rsidRPr="00D23EC4">
        <w:rPr>
          <w:i/>
          <w:sz w:val="28"/>
          <w:lang w:val="vi-VN"/>
        </w:rPr>
        <w:t>)</w:t>
      </w:r>
      <w:r w:rsidRPr="00164F76">
        <w:rPr>
          <w:sz w:val="28"/>
          <w:lang w:val="vi-VN"/>
        </w:rPr>
        <w:t xml:space="preserve"> chịu trách nhiệm tuyên truyền và lập kế ho</w:t>
      </w:r>
      <w:r w:rsidR="005B3822">
        <w:rPr>
          <w:sz w:val="28"/>
          <w:lang w:val="vi-VN"/>
        </w:rPr>
        <w:t xml:space="preserve">ạch </w:t>
      </w:r>
      <w:r w:rsidR="00F060A9" w:rsidRPr="00844889">
        <w:rPr>
          <w:sz w:val="28"/>
          <w:lang w:val="vi-VN"/>
        </w:rPr>
        <w:t xml:space="preserve">phòng chống ma túy, </w:t>
      </w:r>
      <w:r w:rsidR="00F060A9" w:rsidRPr="009C5D14">
        <w:rPr>
          <w:color w:val="000000"/>
          <w:sz w:val="28"/>
          <w:szCs w:val="28"/>
          <w:lang w:val="vi-VN"/>
        </w:rPr>
        <w:t>mại dâm</w:t>
      </w:r>
      <w:r w:rsidR="00F060A9">
        <w:rPr>
          <w:sz w:val="28"/>
          <w:lang w:val="vi-VN"/>
        </w:rPr>
        <w:t xml:space="preserve">, </w:t>
      </w:r>
      <w:r w:rsidR="00F060A9" w:rsidRPr="00844889">
        <w:rPr>
          <w:sz w:val="28"/>
          <w:lang w:val="vi-VN"/>
        </w:rPr>
        <w:t>HIV/AIDS, tệ nạn xã hội</w:t>
      </w:r>
      <w:r w:rsidR="00F060A9">
        <w:rPr>
          <w:sz w:val="28"/>
          <w:lang w:val="vi-VN"/>
        </w:rPr>
        <w:t xml:space="preserve"> </w:t>
      </w:r>
      <w:r w:rsidR="005B3822">
        <w:rPr>
          <w:sz w:val="28"/>
          <w:lang w:val="vi-VN"/>
        </w:rPr>
        <w:t>trong đội ngũ CB</w:t>
      </w:r>
      <w:r w:rsidR="005B3822" w:rsidRPr="005B3822">
        <w:rPr>
          <w:sz w:val="28"/>
          <w:lang w:val="vi-VN"/>
        </w:rPr>
        <w:t xml:space="preserve">, </w:t>
      </w:r>
      <w:r w:rsidR="005B3822">
        <w:rPr>
          <w:sz w:val="28"/>
          <w:lang w:val="vi-VN"/>
        </w:rPr>
        <w:t>GV</w:t>
      </w:r>
      <w:r w:rsidR="005B3822" w:rsidRPr="005B3822">
        <w:rPr>
          <w:sz w:val="28"/>
          <w:lang w:val="vi-VN"/>
        </w:rPr>
        <w:t xml:space="preserve">, </w:t>
      </w:r>
      <w:r w:rsidRPr="00164F76">
        <w:rPr>
          <w:sz w:val="28"/>
          <w:lang w:val="vi-VN"/>
        </w:rPr>
        <w:t>NV;</w:t>
      </w:r>
    </w:p>
    <w:p w:rsidR="00164F76" w:rsidRPr="00164F76" w:rsidRDefault="00164F76" w:rsidP="005B3822">
      <w:pPr>
        <w:spacing w:before="120"/>
        <w:ind w:firstLine="567"/>
        <w:jc w:val="both"/>
        <w:rPr>
          <w:sz w:val="28"/>
          <w:lang w:val="vi-VN"/>
        </w:rPr>
      </w:pPr>
      <w:r w:rsidRPr="00164F76">
        <w:rPr>
          <w:sz w:val="28"/>
          <w:lang w:val="vi-VN"/>
        </w:rPr>
        <w:t xml:space="preserve">       + Bí thư Đoàn, TPT </w:t>
      </w:r>
      <w:r w:rsidRPr="00D23EC4">
        <w:rPr>
          <w:sz w:val="28"/>
          <w:lang w:val="vi-VN"/>
        </w:rPr>
        <w:t>(</w:t>
      </w:r>
      <w:r w:rsidRPr="00D23EC4">
        <w:rPr>
          <w:rStyle w:val="Emphasis"/>
          <w:i w:val="0"/>
          <w:sz w:val="28"/>
          <w:lang w:val="vi-VN"/>
        </w:rPr>
        <w:t>Thành viên BCĐ</w:t>
      </w:r>
      <w:r w:rsidRPr="00164F76">
        <w:rPr>
          <w:sz w:val="28"/>
          <w:lang w:val="vi-VN"/>
        </w:rPr>
        <w:t>) có kế họach thực hi</w:t>
      </w:r>
      <w:r w:rsidR="005B3822">
        <w:rPr>
          <w:sz w:val="28"/>
          <w:lang w:val="vi-VN"/>
        </w:rPr>
        <w:t xml:space="preserve">ện công tác trong </w:t>
      </w:r>
      <w:r w:rsidR="005B3822" w:rsidRPr="005B3822">
        <w:rPr>
          <w:sz w:val="28"/>
          <w:lang w:val="vi-VN"/>
        </w:rPr>
        <w:t>Đoàn</w:t>
      </w:r>
      <w:r w:rsidRPr="00164F76">
        <w:rPr>
          <w:sz w:val="28"/>
          <w:lang w:val="vi-VN"/>
        </w:rPr>
        <w:t xml:space="preserve"> viên, Đội viên, học sinh. tổ chức tuyên truyền luật </w:t>
      </w:r>
      <w:r w:rsidR="008B225B" w:rsidRPr="00844889">
        <w:rPr>
          <w:sz w:val="28"/>
          <w:lang w:val="vi-VN"/>
        </w:rPr>
        <w:t xml:space="preserve">phòng chống ma túy, </w:t>
      </w:r>
      <w:r w:rsidR="008B225B" w:rsidRPr="009C5D14">
        <w:rPr>
          <w:color w:val="000000"/>
          <w:sz w:val="28"/>
          <w:szCs w:val="28"/>
          <w:lang w:val="vi-VN"/>
        </w:rPr>
        <w:t>mại dâm</w:t>
      </w:r>
      <w:r w:rsidR="008B225B">
        <w:rPr>
          <w:sz w:val="28"/>
          <w:lang w:val="vi-VN"/>
        </w:rPr>
        <w:t xml:space="preserve">, </w:t>
      </w:r>
      <w:r w:rsidR="008B225B" w:rsidRPr="00844889">
        <w:rPr>
          <w:sz w:val="28"/>
          <w:lang w:val="vi-VN"/>
        </w:rPr>
        <w:t>HIV/AIDS, tệ nạn xã hội</w:t>
      </w:r>
      <w:r w:rsidR="008B225B" w:rsidRPr="00164F76">
        <w:rPr>
          <w:sz w:val="28"/>
          <w:lang w:val="vi-VN"/>
        </w:rPr>
        <w:t xml:space="preserve"> </w:t>
      </w:r>
      <w:r w:rsidRPr="00164F76">
        <w:rPr>
          <w:sz w:val="28"/>
          <w:lang w:val="vi-VN"/>
        </w:rPr>
        <w:t xml:space="preserve">đến học sinh trong các buổi chào cờ và hoạt động ngoại khóa. Các thành viên khác của ban chỉ đạo thực hiện nhiệm vụ PCMT-TNXH trong bộ phận do mình phụ trách và nhiệm vụ do trưởng ban phân công; </w:t>
      </w:r>
    </w:p>
    <w:p w:rsidR="00164F76" w:rsidRPr="00164F76" w:rsidRDefault="00164F76" w:rsidP="005B3822">
      <w:pPr>
        <w:spacing w:before="120"/>
        <w:ind w:firstLine="567"/>
        <w:jc w:val="both"/>
        <w:rPr>
          <w:i/>
          <w:sz w:val="28"/>
          <w:lang w:val="vi-VN"/>
        </w:rPr>
      </w:pPr>
      <w:r w:rsidRPr="00164F76">
        <w:rPr>
          <w:sz w:val="28"/>
          <w:lang w:val="vi-VN"/>
        </w:rPr>
        <w:t xml:space="preserve">        + Riêng các trường Mầm non tổ chức xây dựng kế hoạch tập trung các hoạt động tuyên truyền, nâng cao ý thức, trách nhiệm tro</w:t>
      </w:r>
      <w:r w:rsidR="005B3822">
        <w:rPr>
          <w:sz w:val="28"/>
          <w:lang w:val="vi-VN"/>
        </w:rPr>
        <w:t>ng CB</w:t>
      </w:r>
      <w:r w:rsidR="005B3822" w:rsidRPr="005B3822">
        <w:rPr>
          <w:sz w:val="28"/>
          <w:lang w:val="vi-VN"/>
        </w:rPr>
        <w:t xml:space="preserve">, </w:t>
      </w:r>
      <w:r w:rsidR="005B3822">
        <w:rPr>
          <w:sz w:val="28"/>
          <w:lang w:val="vi-VN"/>
        </w:rPr>
        <w:t>GV</w:t>
      </w:r>
      <w:r w:rsidR="005B3822" w:rsidRPr="00A43305">
        <w:rPr>
          <w:sz w:val="28"/>
          <w:lang w:val="vi-VN"/>
        </w:rPr>
        <w:t xml:space="preserve">, </w:t>
      </w:r>
      <w:r w:rsidRPr="00164F76">
        <w:rPr>
          <w:sz w:val="28"/>
          <w:lang w:val="vi-VN"/>
        </w:rPr>
        <w:t>NV.</w:t>
      </w:r>
    </w:p>
    <w:p w:rsidR="00164F76" w:rsidRPr="00382FDC" w:rsidRDefault="00164F76" w:rsidP="00164F76">
      <w:pPr>
        <w:tabs>
          <w:tab w:val="left" w:pos="0"/>
          <w:tab w:val="left" w:pos="720"/>
          <w:tab w:val="left" w:pos="900"/>
        </w:tabs>
        <w:spacing w:before="120"/>
        <w:ind w:firstLine="720"/>
        <w:jc w:val="both"/>
        <w:rPr>
          <w:sz w:val="28"/>
          <w:lang w:val="vi-VN"/>
        </w:rPr>
      </w:pPr>
      <w:r w:rsidRPr="00164F76">
        <w:rPr>
          <w:b/>
          <w:sz w:val="28"/>
          <w:lang w:val="vi-VN"/>
        </w:rPr>
        <w:t>2.2.Tổ chức quản lý</w:t>
      </w:r>
    </w:p>
    <w:p w:rsidR="00164F76" w:rsidRPr="00164F76" w:rsidRDefault="00164F76" w:rsidP="00164F76">
      <w:pPr>
        <w:tabs>
          <w:tab w:val="left" w:pos="0"/>
          <w:tab w:val="left" w:pos="720"/>
          <w:tab w:val="left" w:pos="900"/>
        </w:tabs>
        <w:spacing w:before="120"/>
        <w:ind w:firstLine="720"/>
        <w:jc w:val="both"/>
        <w:rPr>
          <w:sz w:val="28"/>
          <w:lang w:val="vi-VN"/>
        </w:rPr>
      </w:pPr>
      <w:r w:rsidRPr="00164F76">
        <w:rPr>
          <w:sz w:val="28"/>
          <w:lang w:val="vi-VN"/>
        </w:rPr>
        <w:t>Thường xuyên tổ chức giám sát, kiểm tra nắm tình hình diễn biến hoạt động của nhà trường, nhất là đối với học sinh cấp học THCS, để phát hiện xử lý kịp thời, phòng ngừa không để xảy ra, gợi ý một số một dấu hiệu sau:</w:t>
      </w:r>
    </w:p>
    <w:p w:rsidR="00164F76" w:rsidRPr="00D23EC4" w:rsidRDefault="00164F76" w:rsidP="00164F76">
      <w:pPr>
        <w:tabs>
          <w:tab w:val="left" w:pos="0"/>
          <w:tab w:val="left" w:pos="720"/>
          <w:tab w:val="left" w:pos="900"/>
        </w:tabs>
        <w:spacing w:before="120"/>
        <w:ind w:firstLine="720"/>
        <w:jc w:val="both"/>
        <w:rPr>
          <w:sz w:val="28"/>
          <w:szCs w:val="28"/>
          <w:lang w:val="vi-VN"/>
        </w:rPr>
      </w:pPr>
      <w:r w:rsidRPr="00164F76">
        <w:rPr>
          <w:i/>
          <w:sz w:val="28"/>
          <w:szCs w:val="28"/>
          <w:lang w:val="vi-VN"/>
        </w:rPr>
        <w:t xml:space="preserve">+ </w:t>
      </w:r>
      <w:r w:rsidRPr="00D23EC4">
        <w:rPr>
          <w:sz w:val="28"/>
          <w:szCs w:val="28"/>
          <w:lang w:val="vi-VN"/>
        </w:rPr>
        <w:t>Trong cặp sách hoặc túi quần áo thường có dụng cụ dùng sử dụng chất ma túy như: bật lửa, kẹo cao su, giấy bạc;</w:t>
      </w:r>
      <w:r w:rsidR="00A43305" w:rsidRPr="00D23EC4">
        <w:rPr>
          <w:sz w:val="28"/>
          <w:szCs w:val="28"/>
          <w:lang w:val="vi-VN"/>
        </w:rPr>
        <w:t xml:space="preserve"> loại </w:t>
      </w:r>
      <w:r w:rsidR="00A43305" w:rsidRPr="00D23EC4">
        <w:rPr>
          <w:rStyle w:val="Strong"/>
          <w:b w:val="0"/>
          <w:color w:val="111111"/>
          <w:sz w:val="28"/>
          <w:szCs w:val="28"/>
          <w:shd w:val="clear" w:color="auto" w:fill="FFFFFF"/>
          <w:lang w:val="vi-VN"/>
        </w:rPr>
        <w:t xml:space="preserve">ma túy mới ngụy trang </w:t>
      </w:r>
      <w:r w:rsidR="003D1F87" w:rsidRPr="00D23EC4">
        <w:rPr>
          <w:bCs/>
          <w:color w:val="333333"/>
          <w:sz w:val="28"/>
          <w:szCs w:val="28"/>
          <w:shd w:val="clear" w:color="auto" w:fill="FFFFFF"/>
          <w:lang w:val="vi-VN"/>
        </w:rPr>
        <w:t xml:space="preserve">có </w:t>
      </w:r>
      <w:r w:rsidR="003D1F87" w:rsidRPr="00D23EC4">
        <w:rPr>
          <w:bCs/>
          <w:sz w:val="28"/>
          <w:szCs w:val="28"/>
          <w:shd w:val="clear" w:color="auto" w:fill="FFFFFF"/>
          <w:lang w:val="vi-VN"/>
        </w:rPr>
        <w:t>dòng chữ “</w:t>
      </w:r>
      <w:r w:rsidR="003D1F87" w:rsidRPr="00D23EC4">
        <w:rPr>
          <w:b/>
          <w:bCs/>
          <w:sz w:val="28"/>
          <w:szCs w:val="28"/>
          <w:shd w:val="clear" w:color="auto" w:fill="FFFFFF"/>
          <w:lang w:val="vi-VN"/>
        </w:rPr>
        <w:t>Crispy Fruit Mango</w:t>
      </w:r>
      <w:r w:rsidR="003D1F87" w:rsidRPr="00D23EC4">
        <w:rPr>
          <w:bCs/>
          <w:sz w:val="28"/>
          <w:szCs w:val="28"/>
          <w:shd w:val="clear" w:color="auto" w:fill="FFFFFF"/>
          <w:lang w:val="vi-VN"/>
        </w:rPr>
        <w:t>”</w:t>
      </w:r>
      <w:r w:rsidR="00D23EC4" w:rsidRPr="00D23EC4">
        <w:rPr>
          <w:bCs/>
          <w:sz w:val="28"/>
          <w:szCs w:val="28"/>
          <w:shd w:val="clear" w:color="auto" w:fill="FFFFFF"/>
          <w:lang w:val="vi-VN"/>
        </w:rPr>
        <w:t xml:space="preserve"> </w:t>
      </w:r>
      <w:r w:rsidR="003D1F87" w:rsidRPr="00D23EC4">
        <w:rPr>
          <w:bCs/>
          <w:sz w:val="28"/>
          <w:szCs w:val="28"/>
          <w:shd w:val="clear" w:color="auto" w:fill="FFFFFF"/>
          <w:lang w:val="vi-VN"/>
        </w:rPr>
        <w:t>được chứa</w:t>
      </w:r>
      <w:r w:rsidR="003D1F87" w:rsidRPr="00D23EC4">
        <w:rPr>
          <w:rFonts w:ascii="Arial" w:hAnsi="Arial" w:cs="Arial"/>
          <w:bCs/>
          <w:sz w:val="27"/>
          <w:szCs w:val="27"/>
          <w:shd w:val="clear" w:color="auto" w:fill="FFFFFF"/>
          <w:lang w:val="vi-VN"/>
        </w:rPr>
        <w:t xml:space="preserve"> </w:t>
      </w:r>
      <w:r w:rsidR="003D1F87" w:rsidRPr="00D23EC4">
        <w:rPr>
          <w:rStyle w:val="Strong"/>
          <w:b w:val="0"/>
          <w:color w:val="111111"/>
          <w:sz w:val="28"/>
          <w:szCs w:val="28"/>
          <w:shd w:val="clear" w:color="auto" w:fill="FFFFFF"/>
          <w:lang w:val="vi-VN"/>
        </w:rPr>
        <w:t xml:space="preserve">trong bịch </w:t>
      </w:r>
      <w:r w:rsidR="00D23EC4" w:rsidRPr="00D23EC4">
        <w:rPr>
          <w:rStyle w:val="Strong"/>
          <w:b w:val="0"/>
          <w:color w:val="111111"/>
          <w:sz w:val="28"/>
          <w:szCs w:val="28"/>
          <w:shd w:val="clear" w:color="auto" w:fill="FFFFFF"/>
          <w:lang w:val="vi-VN"/>
        </w:rPr>
        <w:t>(</w:t>
      </w:r>
      <w:r w:rsidR="003D1F87" w:rsidRPr="00D23EC4">
        <w:rPr>
          <w:rStyle w:val="Strong"/>
          <w:b w:val="0"/>
          <w:color w:val="111111"/>
          <w:sz w:val="28"/>
          <w:szCs w:val="28"/>
          <w:shd w:val="clear" w:color="auto" w:fill="FFFFFF"/>
          <w:lang w:val="vi-VN"/>
        </w:rPr>
        <w:t>còn gọi là nước xoài</w:t>
      </w:r>
      <w:r w:rsidR="00D23EC4" w:rsidRPr="00D23EC4">
        <w:rPr>
          <w:rStyle w:val="Strong"/>
          <w:b w:val="0"/>
          <w:color w:val="111111"/>
          <w:sz w:val="28"/>
          <w:szCs w:val="28"/>
          <w:shd w:val="clear" w:color="auto" w:fill="FFFFFF"/>
          <w:lang w:val="vi-VN"/>
        </w:rPr>
        <w:t>)</w:t>
      </w:r>
      <w:r w:rsidR="003D1F87" w:rsidRPr="00D23EC4">
        <w:rPr>
          <w:rStyle w:val="Strong"/>
          <w:b w:val="0"/>
          <w:color w:val="111111"/>
          <w:sz w:val="28"/>
          <w:szCs w:val="28"/>
          <w:shd w:val="clear" w:color="auto" w:fill="FFFFFF"/>
          <w:lang w:val="vi-VN"/>
        </w:rPr>
        <w:t xml:space="preserve"> để giải khát</w:t>
      </w:r>
      <w:r w:rsidR="003D1F87" w:rsidRPr="00D23EC4">
        <w:rPr>
          <w:rFonts w:ascii="Arial" w:hAnsi="Arial" w:cs="Arial"/>
          <w:b/>
          <w:bCs/>
          <w:color w:val="333333"/>
          <w:sz w:val="27"/>
          <w:szCs w:val="27"/>
          <w:shd w:val="clear" w:color="auto" w:fill="FFFFFF"/>
          <w:lang w:val="vi-VN"/>
        </w:rPr>
        <w:t xml:space="preserve"> </w:t>
      </w:r>
      <w:r w:rsidR="009C41CA" w:rsidRPr="00D23EC4">
        <w:rPr>
          <w:bCs/>
          <w:sz w:val="28"/>
          <w:szCs w:val="28"/>
          <w:shd w:val="clear" w:color="auto" w:fill="FFFFFF"/>
          <w:lang w:val="vi-VN"/>
        </w:rPr>
        <w:t>bên trong chứa bột màu vàng, loại bột này pha vào nước để uống sẽ tạo ảo giác, nâng cao khả năng sinh lý, mục đích nhắm vào giới trẻ...;</w:t>
      </w:r>
    </w:p>
    <w:p w:rsidR="00164F76" w:rsidRPr="00D23EC4" w:rsidRDefault="00164F76" w:rsidP="00164F76">
      <w:pPr>
        <w:tabs>
          <w:tab w:val="left" w:pos="0"/>
          <w:tab w:val="left" w:pos="720"/>
          <w:tab w:val="left" w:pos="900"/>
        </w:tabs>
        <w:spacing w:before="120"/>
        <w:ind w:firstLine="720"/>
        <w:jc w:val="both"/>
        <w:rPr>
          <w:sz w:val="28"/>
          <w:szCs w:val="28"/>
          <w:lang w:val="vi-VN"/>
        </w:rPr>
      </w:pPr>
      <w:r w:rsidRPr="00D23EC4">
        <w:rPr>
          <w:sz w:val="28"/>
          <w:szCs w:val="28"/>
          <w:lang w:val="vi-VN"/>
        </w:rPr>
        <w:t>+ Hay xin ra ngoài đi vệ sinh trong thời gian học tập;</w:t>
      </w:r>
    </w:p>
    <w:p w:rsidR="00164F76" w:rsidRPr="00D23EC4" w:rsidRDefault="00164F76" w:rsidP="00164F76">
      <w:pPr>
        <w:tabs>
          <w:tab w:val="left" w:pos="0"/>
          <w:tab w:val="left" w:pos="720"/>
          <w:tab w:val="left" w:pos="900"/>
        </w:tabs>
        <w:spacing w:before="120"/>
        <w:ind w:firstLine="720"/>
        <w:jc w:val="both"/>
        <w:rPr>
          <w:sz w:val="28"/>
          <w:szCs w:val="28"/>
          <w:lang w:val="vi-VN"/>
        </w:rPr>
      </w:pPr>
      <w:r w:rsidRPr="00D23EC4">
        <w:rPr>
          <w:sz w:val="28"/>
          <w:szCs w:val="28"/>
          <w:lang w:val="vi-VN"/>
        </w:rPr>
        <w:t>+ Thường tụ tập ở nơi hẻo lánh;</w:t>
      </w:r>
    </w:p>
    <w:p w:rsidR="00164F76" w:rsidRPr="00D23EC4" w:rsidRDefault="00164F76" w:rsidP="00164F76">
      <w:pPr>
        <w:tabs>
          <w:tab w:val="left" w:pos="0"/>
          <w:tab w:val="left" w:pos="720"/>
          <w:tab w:val="left" w:pos="900"/>
        </w:tabs>
        <w:spacing w:before="120"/>
        <w:ind w:firstLine="720"/>
        <w:jc w:val="both"/>
        <w:rPr>
          <w:sz w:val="28"/>
          <w:szCs w:val="28"/>
          <w:lang w:val="vi-VN"/>
        </w:rPr>
      </w:pPr>
      <w:r w:rsidRPr="00D23EC4">
        <w:rPr>
          <w:sz w:val="28"/>
          <w:szCs w:val="28"/>
          <w:lang w:val="vi-VN"/>
        </w:rPr>
        <w:t>+ Thường hay xin tiền bố mẹ nói là đóng tiền học, quỹ lớp;</w:t>
      </w:r>
    </w:p>
    <w:p w:rsidR="00164F76" w:rsidRPr="00D23EC4" w:rsidRDefault="00164F76" w:rsidP="00164F76">
      <w:pPr>
        <w:tabs>
          <w:tab w:val="left" w:pos="0"/>
          <w:tab w:val="left" w:pos="720"/>
          <w:tab w:val="left" w:pos="900"/>
        </w:tabs>
        <w:spacing w:before="120"/>
        <w:ind w:firstLine="720"/>
        <w:jc w:val="both"/>
        <w:rPr>
          <w:sz w:val="28"/>
          <w:szCs w:val="28"/>
          <w:lang w:val="vi-VN"/>
        </w:rPr>
      </w:pPr>
      <w:r w:rsidRPr="00D23EC4">
        <w:rPr>
          <w:sz w:val="28"/>
          <w:szCs w:val="28"/>
          <w:lang w:val="vi-VN"/>
        </w:rPr>
        <w:t>+ Lực học giảm sút;</w:t>
      </w:r>
    </w:p>
    <w:p w:rsidR="00164F76" w:rsidRPr="00D23EC4" w:rsidRDefault="00164F76" w:rsidP="00164F76">
      <w:pPr>
        <w:tabs>
          <w:tab w:val="left" w:pos="0"/>
          <w:tab w:val="left" w:pos="720"/>
          <w:tab w:val="left" w:pos="900"/>
        </w:tabs>
        <w:spacing w:before="120"/>
        <w:ind w:firstLine="720"/>
        <w:jc w:val="both"/>
        <w:rPr>
          <w:sz w:val="28"/>
          <w:szCs w:val="28"/>
          <w:lang w:val="vi-VN"/>
        </w:rPr>
      </w:pPr>
      <w:r w:rsidRPr="00D23EC4">
        <w:rPr>
          <w:sz w:val="28"/>
          <w:szCs w:val="28"/>
          <w:lang w:val="vi-VN"/>
        </w:rPr>
        <w:t>+ Hay bị toát mồ hôi, ngáp vặt, ngủ gà ngủ gật, tính tình cáu gắt, da xanh tái, ớn lạnh nổi da gà, buồn nôn, mất ngủ, trầm cảm;</w:t>
      </w:r>
    </w:p>
    <w:p w:rsidR="00164F76" w:rsidRPr="00D23EC4" w:rsidRDefault="00164F76" w:rsidP="00164F76">
      <w:pPr>
        <w:tabs>
          <w:tab w:val="left" w:pos="0"/>
          <w:tab w:val="left" w:pos="720"/>
          <w:tab w:val="left" w:pos="900"/>
        </w:tabs>
        <w:spacing w:before="120"/>
        <w:ind w:firstLine="720"/>
        <w:jc w:val="both"/>
        <w:rPr>
          <w:sz w:val="28"/>
          <w:szCs w:val="28"/>
          <w:lang w:val="vi-VN"/>
        </w:rPr>
      </w:pPr>
      <w:r w:rsidRPr="00D23EC4">
        <w:rPr>
          <w:sz w:val="28"/>
          <w:szCs w:val="28"/>
          <w:lang w:val="vi-VN"/>
        </w:rPr>
        <w:t>+</w:t>
      </w:r>
      <w:r w:rsidR="00F407D0" w:rsidRPr="00D23EC4">
        <w:rPr>
          <w:sz w:val="28"/>
          <w:szCs w:val="28"/>
          <w:lang w:val="vi-VN"/>
        </w:rPr>
        <w:t xml:space="preserve"> </w:t>
      </w:r>
      <w:r w:rsidRPr="00D23EC4">
        <w:rPr>
          <w:sz w:val="28"/>
          <w:szCs w:val="28"/>
          <w:lang w:val="vi-VN"/>
        </w:rPr>
        <w:t>Ngại tiếp xúc với người thân, bạn tốt, có ý xa lánh mọi người; cố tránh các hoạt động vui chơi lành mạnh;</w:t>
      </w:r>
    </w:p>
    <w:p w:rsidR="00164F76" w:rsidRPr="00E3514C" w:rsidRDefault="009461D4" w:rsidP="00164F76">
      <w:pPr>
        <w:tabs>
          <w:tab w:val="left" w:pos="0"/>
          <w:tab w:val="left" w:pos="720"/>
          <w:tab w:val="left" w:pos="900"/>
        </w:tabs>
        <w:spacing w:before="120"/>
        <w:ind w:firstLine="720"/>
        <w:jc w:val="both"/>
        <w:rPr>
          <w:sz w:val="28"/>
          <w:szCs w:val="28"/>
          <w:lang w:val="vi-VN"/>
        </w:rPr>
      </w:pPr>
      <w:r w:rsidRPr="00E3514C">
        <w:rPr>
          <w:sz w:val="28"/>
          <w:szCs w:val="28"/>
          <w:lang w:val="vi-VN"/>
        </w:rPr>
        <w:t>Các trường đ</w:t>
      </w:r>
      <w:r w:rsidR="00164F76" w:rsidRPr="00E3514C">
        <w:rPr>
          <w:sz w:val="28"/>
          <w:szCs w:val="28"/>
          <w:lang w:val="vi-VN"/>
        </w:rPr>
        <w:t>ạt tiêu chuẩn “An toàn về an ninh trật tự”, môi trường giáo dục an toàn, lành mạnh là nền tảng vững chắc cho các nhà trường nâng cao chất lượng giáo dục, đào tạo toàn diện.</w:t>
      </w:r>
    </w:p>
    <w:p w:rsidR="00164F76" w:rsidRPr="004276C2" w:rsidRDefault="00CF7F0D" w:rsidP="00164F76">
      <w:pPr>
        <w:numPr>
          <w:ilvl w:val="0"/>
          <w:numId w:val="1"/>
        </w:numPr>
        <w:tabs>
          <w:tab w:val="left" w:pos="748"/>
        </w:tabs>
        <w:spacing w:before="120"/>
        <w:ind w:hanging="159"/>
        <w:jc w:val="both"/>
        <w:rPr>
          <w:b/>
          <w:sz w:val="28"/>
          <w:szCs w:val="28"/>
        </w:rPr>
      </w:pPr>
      <w:r>
        <w:rPr>
          <w:b/>
          <w:sz w:val="28"/>
          <w:szCs w:val="28"/>
        </w:rPr>
        <w:t>TIẾN ĐỘ THỰC HIỆN</w:t>
      </w:r>
    </w:p>
    <w:p w:rsidR="00164F76" w:rsidRPr="00354F72" w:rsidRDefault="00164F76" w:rsidP="00CF7F0D">
      <w:pPr>
        <w:numPr>
          <w:ilvl w:val="1"/>
          <w:numId w:val="1"/>
        </w:numPr>
        <w:tabs>
          <w:tab w:val="clear" w:pos="1440"/>
          <w:tab w:val="left" w:pos="900"/>
          <w:tab w:val="num" w:pos="1309"/>
        </w:tabs>
        <w:spacing w:before="120"/>
        <w:ind w:left="0" w:firstLine="851"/>
        <w:jc w:val="both"/>
        <w:rPr>
          <w:b/>
          <w:sz w:val="28"/>
          <w:szCs w:val="28"/>
        </w:rPr>
      </w:pPr>
      <w:r>
        <w:rPr>
          <w:sz w:val="28"/>
          <w:szCs w:val="28"/>
        </w:rPr>
        <w:t>T</w:t>
      </w:r>
      <w:r w:rsidRPr="00F02507">
        <w:rPr>
          <w:sz w:val="28"/>
          <w:szCs w:val="28"/>
        </w:rPr>
        <w:t>ừ</w:t>
      </w:r>
      <w:r>
        <w:rPr>
          <w:sz w:val="28"/>
          <w:szCs w:val="28"/>
        </w:rPr>
        <w:t xml:space="preserve"> ngày </w:t>
      </w:r>
      <w:r w:rsidR="008C2717">
        <w:rPr>
          <w:b/>
          <w:sz w:val="28"/>
          <w:szCs w:val="28"/>
        </w:rPr>
        <w:t>18/10</w:t>
      </w:r>
      <w:r w:rsidR="009461D4">
        <w:rPr>
          <w:b/>
          <w:sz w:val="28"/>
          <w:szCs w:val="28"/>
        </w:rPr>
        <w:t>/2021</w:t>
      </w:r>
      <w:r w:rsidR="008C2717">
        <w:rPr>
          <w:sz w:val="28"/>
          <w:szCs w:val="28"/>
        </w:rPr>
        <w:t>-</w:t>
      </w:r>
      <w:r w:rsidR="008C2717">
        <w:rPr>
          <w:b/>
          <w:sz w:val="28"/>
          <w:szCs w:val="28"/>
        </w:rPr>
        <w:t>20/10</w:t>
      </w:r>
      <w:r w:rsidR="009461D4">
        <w:rPr>
          <w:b/>
          <w:sz w:val="28"/>
          <w:szCs w:val="28"/>
        </w:rPr>
        <w:t>/2021</w:t>
      </w:r>
      <w:r>
        <w:rPr>
          <w:sz w:val="28"/>
          <w:szCs w:val="28"/>
        </w:rPr>
        <w:t>:</w:t>
      </w:r>
      <w:r w:rsidR="008C2717">
        <w:rPr>
          <w:sz w:val="28"/>
          <w:szCs w:val="28"/>
        </w:rPr>
        <w:t xml:space="preserve"> </w:t>
      </w:r>
      <w:r w:rsidRPr="00354F72">
        <w:rPr>
          <w:sz w:val="28"/>
          <w:szCs w:val="28"/>
        </w:rPr>
        <w:t xml:space="preserve">Phòng </w:t>
      </w:r>
      <w:r w:rsidR="00B20EC1">
        <w:rPr>
          <w:sz w:val="28"/>
          <w:szCs w:val="28"/>
        </w:rPr>
        <w:t xml:space="preserve">Giáo dục và Đào tạo Quận 4 </w:t>
      </w:r>
      <w:r w:rsidRPr="00354F72">
        <w:rPr>
          <w:sz w:val="28"/>
          <w:szCs w:val="28"/>
        </w:rPr>
        <w:t>xây dựng kế hoạ</w:t>
      </w:r>
      <w:r w:rsidR="006B498B">
        <w:rPr>
          <w:sz w:val="28"/>
          <w:szCs w:val="28"/>
        </w:rPr>
        <w:t>ch và triển khai đến các trường.</w:t>
      </w:r>
    </w:p>
    <w:p w:rsidR="00B329D8" w:rsidRDefault="00164F76" w:rsidP="00CF7F0D">
      <w:pPr>
        <w:numPr>
          <w:ilvl w:val="1"/>
          <w:numId w:val="1"/>
        </w:numPr>
        <w:tabs>
          <w:tab w:val="clear" w:pos="1440"/>
          <w:tab w:val="left" w:pos="900"/>
          <w:tab w:val="num" w:pos="1309"/>
        </w:tabs>
        <w:spacing w:before="120"/>
        <w:ind w:left="0" w:firstLine="851"/>
        <w:jc w:val="both"/>
        <w:rPr>
          <w:sz w:val="28"/>
          <w:szCs w:val="28"/>
        </w:rPr>
      </w:pPr>
      <w:r>
        <w:rPr>
          <w:sz w:val="28"/>
          <w:szCs w:val="28"/>
        </w:rPr>
        <w:lastRenderedPageBreak/>
        <w:t xml:space="preserve">Ngày </w:t>
      </w:r>
      <w:r w:rsidR="008C2717">
        <w:rPr>
          <w:b/>
          <w:sz w:val="28"/>
          <w:szCs w:val="28"/>
        </w:rPr>
        <w:t>21/10</w:t>
      </w:r>
      <w:r w:rsidR="009461D4">
        <w:rPr>
          <w:b/>
          <w:sz w:val="28"/>
          <w:szCs w:val="28"/>
        </w:rPr>
        <w:t>/2021</w:t>
      </w:r>
      <w:r w:rsidR="008C2717">
        <w:rPr>
          <w:b/>
          <w:sz w:val="28"/>
          <w:szCs w:val="28"/>
        </w:rPr>
        <w:t xml:space="preserve"> </w:t>
      </w:r>
      <w:r w:rsidRPr="00AF6E24">
        <w:rPr>
          <w:sz w:val="28"/>
          <w:szCs w:val="28"/>
        </w:rPr>
        <w:t>-</w:t>
      </w:r>
      <w:r w:rsidR="008C2717">
        <w:rPr>
          <w:sz w:val="28"/>
          <w:szCs w:val="28"/>
        </w:rPr>
        <w:t xml:space="preserve"> </w:t>
      </w:r>
      <w:r w:rsidR="008C2717">
        <w:rPr>
          <w:b/>
          <w:sz w:val="28"/>
          <w:szCs w:val="28"/>
        </w:rPr>
        <w:t>25/10</w:t>
      </w:r>
      <w:r w:rsidR="009461D4">
        <w:rPr>
          <w:b/>
          <w:sz w:val="28"/>
          <w:szCs w:val="28"/>
        </w:rPr>
        <w:t>/2021</w:t>
      </w:r>
      <w:r>
        <w:rPr>
          <w:sz w:val="28"/>
          <w:szCs w:val="28"/>
        </w:rPr>
        <w:t xml:space="preserve">: Các trường xây dựng kế hoạch tổ chức thực hiện, bảo lưu để phục vụ cho công tác kiểm tra và báo cáo </w:t>
      </w:r>
      <w:r w:rsidRPr="008A4A12">
        <w:rPr>
          <w:sz w:val="28"/>
          <w:szCs w:val="28"/>
        </w:rPr>
        <w:t xml:space="preserve">khi </w:t>
      </w:r>
      <w:r w:rsidR="004D1BEF">
        <w:rPr>
          <w:sz w:val="28"/>
          <w:szCs w:val="28"/>
        </w:rPr>
        <w:t>có yêu cầu (</w:t>
      </w:r>
      <w:r w:rsidR="004D1BEF" w:rsidRPr="008C2717">
        <w:rPr>
          <w:i/>
          <w:sz w:val="28"/>
          <w:szCs w:val="28"/>
        </w:rPr>
        <w:t>n</w:t>
      </w:r>
      <w:r w:rsidRPr="008C2717">
        <w:rPr>
          <w:i/>
          <w:sz w:val="28"/>
          <w:szCs w:val="28"/>
        </w:rPr>
        <w:t xml:space="preserve">ội dung kế hoạch cần tập trung  trọng tâm và có chọn lọc các tiêu chí thiết thực trên cơ sở điều </w:t>
      </w:r>
      <w:r w:rsidR="006B498B" w:rsidRPr="008C2717">
        <w:rPr>
          <w:i/>
          <w:sz w:val="28"/>
          <w:szCs w:val="28"/>
        </w:rPr>
        <w:t>kiện và đặc thù của từng trường</w:t>
      </w:r>
      <w:r w:rsidR="004D1BEF">
        <w:rPr>
          <w:sz w:val="28"/>
          <w:szCs w:val="28"/>
        </w:rPr>
        <w:t>)</w:t>
      </w:r>
      <w:r w:rsidR="006B498B">
        <w:rPr>
          <w:sz w:val="28"/>
          <w:szCs w:val="28"/>
        </w:rPr>
        <w:t>.</w:t>
      </w:r>
    </w:p>
    <w:p w:rsidR="00CF7F0D" w:rsidRDefault="00B329D8" w:rsidP="00CF7F0D">
      <w:pPr>
        <w:numPr>
          <w:ilvl w:val="1"/>
          <w:numId w:val="1"/>
        </w:numPr>
        <w:tabs>
          <w:tab w:val="clear" w:pos="1440"/>
          <w:tab w:val="left" w:pos="900"/>
          <w:tab w:val="num" w:pos="1309"/>
        </w:tabs>
        <w:spacing w:before="120"/>
        <w:ind w:left="0" w:firstLine="851"/>
        <w:jc w:val="both"/>
        <w:rPr>
          <w:sz w:val="28"/>
          <w:szCs w:val="28"/>
        </w:rPr>
      </w:pPr>
      <w:r w:rsidRPr="00CF7F0D">
        <w:rPr>
          <w:sz w:val="28"/>
          <w:szCs w:val="28"/>
        </w:rPr>
        <w:t xml:space="preserve">Chế độ </w:t>
      </w:r>
      <w:r w:rsidRPr="00CF7F0D">
        <w:rPr>
          <w:sz w:val="28"/>
          <w:szCs w:val="28"/>
          <w:lang w:val="vi-VN"/>
        </w:rPr>
        <w:t>báo cáo</w:t>
      </w:r>
      <w:r w:rsidRPr="00CF7F0D">
        <w:rPr>
          <w:sz w:val="28"/>
          <w:szCs w:val="28"/>
        </w:rPr>
        <w:t>:</w:t>
      </w:r>
      <w:r w:rsidRPr="00CF7F0D">
        <w:rPr>
          <w:sz w:val="28"/>
          <w:szCs w:val="28"/>
          <w:lang w:val="vi-VN"/>
        </w:rPr>
        <w:t xml:space="preserve"> </w:t>
      </w:r>
      <w:r w:rsidRPr="00CF7F0D">
        <w:rPr>
          <w:sz w:val="28"/>
          <w:szCs w:val="28"/>
        </w:rPr>
        <w:t>Đ</w:t>
      </w:r>
      <w:r w:rsidRPr="00CF7F0D">
        <w:rPr>
          <w:sz w:val="28"/>
          <w:szCs w:val="28"/>
          <w:lang w:val="vi-VN"/>
        </w:rPr>
        <w:t xml:space="preserve">ịnh kỳ mỗi quý </w:t>
      </w:r>
      <w:r w:rsidRPr="005B0F1D">
        <w:rPr>
          <w:sz w:val="28"/>
          <w:szCs w:val="28"/>
          <w:lang w:val="vi-VN"/>
        </w:rPr>
        <w:t>(</w:t>
      </w:r>
      <w:r w:rsidRPr="005B0F1D">
        <w:rPr>
          <w:b/>
          <w:sz w:val="28"/>
          <w:szCs w:val="28"/>
          <w:lang w:val="vi-VN"/>
        </w:rPr>
        <w:t>gửi trước ngày 0</w:t>
      </w:r>
      <w:r w:rsidRPr="005B0F1D">
        <w:rPr>
          <w:b/>
          <w:sz w:val="28"/>
          <w:szCs w:val="28"/>
        </w:rPr>
        <w:t>1</w:t>
      </w:r>
      <w:r w:rsidRPr="005B0F1D">
        <w:rPr>
          <w:b/>
          <w:sz w:val="28"/>
          <w:szCs w:val="28"/>
          <w:lang w:val="vi-VN"/>
        </w:rPr>
        <w:t xml:space="preserve"> của tháng cuối quý</w:t>
      </w:r>
      <w:r w:rsidRPr="005B0F1D">
        <w:rPr>
          <w:sz w:val="28"/>
          <w:szCs w:val="28"/>
          <w:lang w:val="vi-VN"/>
        </w:rPr>
        <w:t>), năm (</w:t>
      </w:r>
      <w:r w:rsidRPr="005B0F1D">
        <w:rPr>
          <w:b/>
          <w:sz w:val="28"/>
          <w:szCs w:val="28"/>
          <w:lang w:val="vi-VN"/>
        </w:rPr>
        <w:t>gửi trước ngày 01/12</w:t>
      </w:r>
      <w:r w:rsidRPr="005B0F1D">
        <w:rPr>
          <w:sz w:val="28"/>
          <w:szCs w:val="28"/>
          <w:lang w:val="vi-VN"/>
        </w:rPr>
        <w:t>)</w:t>
      </w:r>
      <w:r w:rsidRPr="005B0F1D">
        <w:rPr>
          <w:i/>
          <w:sz w:val="28"/>
          <w:szCs w:val="28"/>
          <w:lang w:val="vi-VN"/>
        </w:rPr>
        <w:t xml:space="preserve"> </w:t>
      </w:r>
      <w:r w:rsidRPr="00CF7F0D">
        <w:rPr>
          <w:sz w:val="28"/>
          <w:szCs w:val="28"/>
          <w:lang w:val="vi-VN"/>
        </w:rPr>
        <w:t xml:space="preserve">gửi về </w:t>
      </w:r>
      <w:r w:rsidRPr="00CF7F0D">
        <w:rPr>
          <w:sz w:val="28"/>
          <w:szCs w:val="28"/>
        </w:rPr>
        <w:t xml:space="preserve">Phòng Giáo dục và Đào tạo </w:t>
      </w:r>
      <w:r w:rsidRPr="00CF7F0D">
        <w:rPr>
          <w:sz w:val="28"/>
          <w:szCs w:val="28"/>
          <w:lang w:val="vi-VN"/>
        </w:rPr>
        <w:t xml:space="preserve">Quận 4 </w:t>
      </w:r>
      <w:r w:rsidR="00CF7F0D" w:rsidRPr="00CF7F0D">
        <w:rPr>
          <w:sz w:val="28"/>
          <w:szCs w:val="28"/>
        </w:rPr>
        <w:t xml:space="preserve">qua địa chỉ Mail: </w:t>
      </w:r>
      <w:hyperlink r:id="rId5" w:history="1">
        <w:r w:rsidR="00CF7F0D" w:rsidRPr="00CF7F0D">
          <w:rPr>
            <w:rStyle w:val="Hyperlink"/>
            <w:b/>
            <w:color w:val="FF0000"/>
            <w:sz w:val="28"/>
            <w:szCs w:val="28"/>
          </w:rPr>
          <w:t>phongtrao.pgdq4.tphcm@moet.edu.vn</w:t>
        </w:r>
      </w:hyperlink>
      <w:r w:rsidR="00CF7F0D">
        <w:rPr>
          <w:b/>
          <w:color w:val="FF0000"/>
          <w:sz w:val="28"/>
          <w:szCs w:val="28"/>
        </w:rPr>
        <w:t xml:space="preserve"> </w:t>
      </w:r>
      <w:r w:rsidR="00CF7F0D" w:rsidRPr="00CF7F0D">
        <w:rPr>
          <w:sz w:val="28"/>
          <w:szCs w:val="28"/>
          <w:lang w:val="vi-VN"/>
        </w:rPr>
        <w:t xml:space="preserve"> </w:t>
      </w:r>
      <w:r w:rsidRPr="005B0F1D">
        <w:rPr>
          <w:sz w:val="28"/>
          <w:szCs w:val="28"/>
          <w:lang w:val="vi-VN"/>
        </w:rPr>
        <w:t>cho Ông Võ Thanh Tùng - Chuyên viên</w:t>
      </w:r>
      <w:r w:rsidR="005B0F1D">
        <w:rPr>
          <w:sz w:val="28"/>
          <w:szCs w:val="28"/>
        </w:rPr>
        <w:t xml:space="preserve">, </w:t>
      </w:r>
      <w:r w:rsidRPr="00CF7F0D">
        <w:rPr>
          <w:sz w:val="28"/>
          <w:szCs w:val="28"/>
          <w:lang w:val="vi-VN"/>
        </w:rPr>
        <w:t>để tổng hợp báo cáo về Ủy ban nhân dân Quận 4 đúng tiến độ thời gian</w:t>
      </w:r>
      <w:r w:rsidR="00CF7F0D">
        <w:rPr>
          <w:sz w:val="28"/>
          <w:szCs w:val="28"/>
        </w:rPr>
        <w:t>.</w:t>
      </w:r>
    </w:p>
    <w:p w:rsidR="00164F76" w:rsidRPr="00382FDC" w:rsidRDefault="00B329D8" w:rsidP="00CF7F0D">
      <w:pPr>
        <w:tabs>
          <w:tab w:val="left" w:pos="142"/>
          <w:tab w:val="num" w:pos="1309"/>
        </w:tabs>
        <w:spacing w:before="120"/>
        <w:ind w:firstLine="851"/>
        <w:jc w:val="both"/>
        <w:rPr>
          <w:sz w:val="28"/>
          <w:szCs w:val="28"/>
          <w:lang w:val="vi-VN"/>
        </w:rPr>
      </w:pPr>
      <w:r w:rsidRPr="00CF7F0D">
        <w:rPr>
          <w:sz w:val="28"/>
          <w:szCs w:val="28"/>
          <w:lang w:val="vi-VN"/>
        </w:rPr>
        <w:t xml:space="preserve"> </w:t>
      </w:r>
      <w:r w:rsidR="00164F76" w:rsidRPr="00CF7F0D">
        <w:rPr>
          <w:sz w:val="28"/>
          <w:szCs w:val="28"/>
          <w:lang w:val="vi-VN"/>
        </w:rPr>
        <w:t>Trên đây là nội dung kế hoạch triển khai thực hiện công t</w:t>
      </w:r>
      <w:r w:rsidR="0024574B">
        <w:rPr>
          <w:sz w:val="28"/>
          <w:szCs w:val="28"/>
          <w:lang w:val="vi-VN"/>
        </w:rPr>
        <w:t>ác phòng, chống mại dâm</w:t>
      </w:r>
      <w:r w:rsidR="00164F76" w:rsidRPr="00CF7F0D">
        <w:rPr>
          <w:sz w:val="28"/>
          <w:szCs w:val="28"/>
          <w:lang w:val="vi-VN"/>
        </w:rPr>
        <w:t xml:space="preserve"> nă</w:t>
      </w:r>
      <w:r w:rsidR="00B16624" w:rsidRPr="00CF7F0D">
        <w:rPr>
          <w:sz w:val="28"/>
          <w:szCs w:val="28"/>
          <w:lang w:val="vi-VN"/>
        </w:rPr>
        <w:t>m 2021của Phòng Giáo dục và Đ</w:t>
      </w:r>
      <w:r w:rsidR="00164F76" w:rsidRPr="00CF7F0D">
        <w:rPr>
          <w:sz w:val="28"/>
          <w:szCs w:val="28"/>
          <w:lang w:val="vi-VN"/>
        </w:rPr>
        <w:t xml:space="preserve">ào tạo Quận 4. </w:t>
      </w:r>
      <w:r w:rsidR="00164F76" w:rsidRPr="00382FDC">
        <w:rPr>
          <w:color w:val="000000"/>
          <w:sz w:val="28"/>
          <w:szCs w:val="28"/>
          <w:lang w:val="vi-VN"/>
        </w:rPr>
        <w:t>Đ</w:t>
      </w:r>
      <w:r w:rsidR="00164F76" w:rsidRPr="00CF7F0D">
        <w:rPr>
          <w:color w:val="000000"/>
          <w:sz w:val="28"/>
          <w:szCs w:val="28"/>
          <w:lang w:val="vi-VN"/>
        </w:rPr>
        <w:t xml:space="preserve">ề nghị </w:t>
      </w:r>
      <w:r w:rsidR="00164F76" w:rsidRPr="00382FDC">
        <w:rPr>
          <w:color w:val="000000"/>
          <w:sz w:val="28"/>
          <w:szCs w:val="28"/>
          <w:lang w:val="vi-VN"/>
        </w:rPr>
        <w:t xml:space="preserve">Hiệu trưởng các </w:t>
      </w:r>
      <w:r w:rsidR="00164F76" w:rsidRPr="00CF7F0D">
        <w:rPr>
          <w:color w:val="000000"/>
          <w:sz w:val="28"/>
          <w:szCs w:val="28"/>
          <w:lang w:val="vi-VN"/>
        </w:rPr>
        <w:t xml:space="preserve">trường </w:t>
      </w:r>
      <w:r w:rsidR="00164F76" w:rsidRPr="00CF7F0D">
        <w:rPr>
          <w:sz w:val="28"/>
          <w:szCs w:val="28"/>
          <w:lang w:val="vi-VN"/>
        </w:rPr>
        <w:t xml:space="preserve">triển khai thực hiện </w:t>
      </w:r>
      <w:r w:rsidR="00146902" w:rsidRPr="00382FDC">
        <w:rPr>
          <w:sz w:val="28"/>
          <w:szCs w:val="28"/>
          <w:lang w:val="vi-VN"/>
        </w:rPr>
        <w:t xml:space="preserve">nghiêm túc </w:t>
      </w:r>
      <w:r w:rsidR="00164F76" w:rsidRPr="00382FDC">
        <w:rPr>
          <w:sz w:val="28"/>
          <w:szCs w:val="28"/>
          <w:lang w:val="vi-VN"/>
        </w:rPr>
        <w:t xml:space="preserve">nội dung </w:t>
      </w:r>
      <w:r w:rsidR="00164F76" w:rsidRPr="00CF7F0D">
        <w:rPr>
          <w:sz w:val="28"/>
          <w:szCs w:val="28"/>
          <w:lang w:val="vi-VN"/>
        </w:rPr>
        <w:t>kế hoạch đã đề ra./.</w:t>
      </w:r>
    </w:p>
    <w:p w:rsidR="00164F76" w:rsidRPr="00382FDC" w:rsidRDefault="00164F76" w:rsidP="00164F76">
      <w:pPr>
        <w:tabs>
          <w:tab w:val="left" w:pos="900"/>
        </w:tabs>
        <w:ind w:firstLine="720"/>
        <w:jc w:val="right"/>
        <w:rPr>
          <w:sz w:val="28"/>
          <w:szCs w:val="28"/>
          <w:lang w:val="vi-VN"/>
        </w:rPr>
      </w:pPr>
    </w:p>
    <w:tbl>
      <w:tblPr>
        <w:tblW w:w="0" w:type="auto"/>
        <w:tblLook w:val="04A0" w:firstRow="1" w:lastRow="0" w:firstColumn="1" w:lastColumn="0" w:noHBand="0" w:noVBand="1"/>
      </w:tblPr>
      <w:tblGrid>
        <w:gridCol w:w="4684"/>
        <w:gridCol w:w="4676"/>
      </w:tblGrid>
      <w:tr w:rsidR="00164F76" w:rsidRPr="00382FDC" w:rsidTr="00EB2322">
        <w:tc>
          <w:tcPr>
            <w:tcW w:w="4814" w:type="dxa"/>
            <w:shd w:val="clear" w:color="auto" w:fill="auto"/>
          </w:tcPr>
          <w:p w:rsidR="00164F76" w:rsidRPr="004C56A4" w:rsidRDefault="00164F76" w:rsidP="00EB2322">
            <w:pPr>
              <w:rPr>
                <w:b/>
                <w:i/>
                <w:lang w:val="vi-VN"/>
              </w:rPr>
            </w:pPr>
            <w:r w:rsidRPr="004C56A4">
              <w:rPr>
                <w:b/>
                <w:i/>
                <w:lang w:val="vi-VN"/>
              </w:rPr>
              <w:t>Nơi nhận:</w:t>
            </w:r>
          </w:p>
          <w:p w:rsidR="00164F76" w:rsidRPr="004C56A4" w:rsidRDefault="00164F76" w:rsidP="00EB2322">
            <w:pPr>
              <w:rPr>
                <w:i/>
                <w:lang w:val="vi-VN"/>
              </w:rPr>
            </w:pPr>
            <w:r w:rsidRPr="004C56A4">
              <w:rPr>
                <w:i/>
                <w:sz w:val="22"/>
                <w:lang w:val="vi-VN"/>
              </w:rPr>
              <w:t>-</w:t>
            </w:r>
            <w:r w:rsidR="000E6E70" w:rsidRPr="00FC70E3">
              <w:rPr>
                <w:i/>
                <w:sz w:val="22"/>
                <w:lang w:val="vi-VN"/>
              </w:rPr>
              <w:t xml:space="preserve"> </w:t>
            </w:r>
            <w:r>
              <w:rPr>
                <w:sz w:val="22"/>
                <w:szCs w:val="22"/>
                <w:lang w:val="vi-VN"/>
              </w:rPr>
              <w:t>Sở GD&amp;ĐT (Phòng CTTT</w:t>
            </w:r>
            <w:r w:rsidRPr="004C56A4">
              <w:rPr>
                <w:sz w:val="22"/>
                <w:szCs w:val="22"/>
                <w:lang w:val="vi-VN"/>
              </w:rPr>
              <w:t xml:space="preserve">); </w:t>
            </w:r>
          </w:p>
          <w:p w:rsidR="00164F76" w:rsidRPr="004C56A4" w:rsidRDefault="00164F76" w:rsidP="00EB2322">
            <w:pPr>
              <w:rPr>
                <w:lang w:val="vi-VN"/>
              </w:rPr>
            </w:pPr>
            <w:r w:rsidRPr="004C56A4">
              <w:rPr>
                <w:sz w:val="22"/>
                <w:szCs w:val="22"/>
                <w:lang w:val="vi-VN"/>
              </w:rPr>
              <w:t>- UBND Quận  4</w:t>
            </w:r>
            <w:r w:rsidRPr="004C56A4">
              <w:rPr>
                <w:i/>
                <w:sz w:val="22"/>
                <w:szCs w:val="22"/>
                <w:lang w:val="vi-VN"/>
              </w:rPr>
              <w:t xml:space="preserve">;            </w:t>
            </w:r>
          </w:p>
          <w:p w:rsidR="00164F76" w:rsidRPr="004C56A4" w:rsidRDefault="00164F76" w:rsidP="00EB2322">
            <w:pPr>
              <w:rPr>
                <w:i/>
                <w:lang w:val="vi-VN"/>
              </w:rPr>
            </w:pPr>
            <w:r w:rsidRPr="004C56A4">
              <w:rPr>
                <w:i/>
                <w:sz w:val="22"/>
                <w:szCs w:val="22"/>
                <w:lang w:val="vi-VN"/>
              </w:rPr>
              <w:t xml:space="preserve">- </w:t>
            </w:r>
            <w:r w:rsidRPr="004C56A4">
              <w:rPr>
                <w:sz w:val="22"/>
                <w:szCs w:val="22"/>
                <w:lang w:val="vi-VN"/>
              </w:rPr>
              <w:t xml:space="preserve">Lãnh đạo GD&amp;ĐT; </w:t>
            </w:r>
          </w:p>
          <w:p w:rsidR="00164F76" w:rsidRPr="004C56A4" w:rsidRDefault="00164F76" w:rsidP="00EB2322">
            <w:pPr>
              <w:rPr>
                <w:lang w:val="vi-VN"/>
              </w:rPr>
            </w:pPr>
            <w:r>
              <w:rPr>
                <w:sz w:val="22"/>
                <w:szCs w:val="22"/>
                <w:lang w:val="vi-VN"/>
              </w:rPr>
              <w:t>- Hiệu trưởng MN,T</w:t>
            </w:r>
            <w:r w:rsidRPr="00164F76">
              <w:rPr>
                <w:sz w:val="22"/>
                <w:szCs w:val="22"/>
                <w:lang w:val="vi-VN"/>
              </w:rPr>
              <w:t>i</w:t>
            </w:r>
            <w:r>
              <w:rPr>
                <w:sz w:val="22"/>
                <w:szCs w:val="22"/>
                <w:lang w:val="vi-VN"/>
              </w:rPr>
              <w:t>H,THCS;</w:t>
            </w:r>
          </w:p>
          <w:p w:rsidR="00164F76" w:rsidRPr="004C56A4" w:rsidRDefault="00164F76" w:rsidP="00EB2322">
            <w:pPr>
              <w:jc w:val="both"/>
              <w:rPr>
                <w:lang w:val="vi-VN"/>
              </w:rPr>
            </w:pPr>
            <w:r w:rsidRPr="004C56A4">
              <w:rPr>
                <w:sz w:val="22"/>
                <w:szCs w:val="22"/>
              </w:rPr>
              <w:t>-</w:t>
            </w:r>
            <w:r w:rsidRPr="004C56A4">
              <w:rPr>
                <w:sz w:val="22"/>
                <w:szCs w:val="22"/>
                <w:lang w:val="vi-VN"/>
              </w:rPr>
              <w:t xml:space="preserve"> Lưu</w:t>
            </w:r>
            <w:r w:rsidRPr="004C56A4">
              <w:rPr>
                <w:sz w:val="22"/>
                <w:szCs w:val="22"/>
              </w:rPr>
              <w:t>: VT</w:t>
            </w:r>
            <w:r>
              <w:rPr>
                <w:sz w:val="22"/>
                <w:szCs w:val="22"/>
              </w:rPr>
              <w:t>, CTTT</w:t>
            </w:r>
            <w:r w:rsidRPr="004C56A4">
              <w:rPr>
                <w:sz w:val="22"/>
                <w:szCs w:val="22"/>
              </w:rPr>
              <w:t xml:space="preserve">. </w:t>
            </w:r>
          </w:p>
        </w:tc>
        <w:tc>
          <w:tcPr>
            <w:tcW w:w="4815" w:type="dxa"/>
            <w:shd w:val="clear" w:color="auto" w:fill="auto"/>
          </w:tcPr>
          <w:p w:rsidR="00164F76" w:rsidRPr="00F35B39" w:rsidRDefault="00164F76" w:rsidP="00EB2322">
            <w:pPr>
              <w:tabs>
                <w:tab w:val="left" w:pos="900"/>
              </w:tabs>
              <w:jc w:val="center"/>
              <w:rPr>
                <w:b/>
                <w:sz w:val="28"/>
                <w:szCs w:val="28"/>
                <w:lang w:val="vi-VN"/>
              </w:rPr>
            </w:pPr>
            <w:r w:rsidRPr="00F35B39">
              <w:rPr>
                <w:b/>
                <w:sz w:val="28"/>
                <w:szCs w:val="28"/>
                <w:lang w:val="vi-VN"/>
              </w:rPr>
              <w:t>TRƯỞNG PHÒNG</w:t>
            </w:r>
          </w:p>
          <w:p w:rsidR="00164F76" w:rsidRPr="00382FDC" w:rsidRDefault="000E6E70" w:rsidP="00EB2322">
            <w:pPr>
              <w:jc w:val="center"/>
              <w:rPr>
                <w:b/>
                <w:lang w:val="vi-VN"/>
              </w:rPr>
            </w:pPr>
            <w:r w:rsidRPr="00382FDC">
              <w:rPr>
                <w:b/>
                <w:lang w:val="vi-VN"/>
              </w:rPr>
              <w:t xml:space="preserve"> </w:t>
            </w:r>
          </w:p>
          <w:p w:rsidR="00164F76" w:rsidRPr="008328B8" w:rsidRDefault="00CE431B" w:rsidP="00EB2322">
            <w:pPr>
              <w:jc w:val="center"/>
              <w:rPr>
                <w:b/>
              </w:rPr>
            </w:pPr>
            <w:r>
              <w:rPr>
                <w:b/>
              </w:rPr>
              <w:t>(Đ</w:t>
            </w:r>
            <w:r w:rsidR="008328B8">
              <w:rPr>
                <w:b/>
              </w:rPr>
              <w:t>ã ký)</w:t>
            </w:r>
          </w:p>
          <w:p w:rsidR="00AF128C" w:rsidRPr="00164F76" w:rsidRDefault="00AF128C" w:rsidP="00EB2322">
            <w:pPr>
              <w:jc w:val="center"/>
              <w:rPr>
                <w:b/>
                <w:lang w:val="vi-VN"/>
              </w:rPr>
            </w:pPr>
          </w:p>
          <w:p w:rsidR="00164F76" w:rsidRPr="00164F76" w:rsidRDefault="00164F76" w:rsidP="00EB2322">
            <w:pPr>
              <w:jc w:val="center"/>
              <w:rPr>
                <w:b/>
                <w:sz w:val="28"/>
                <w:szCs w:val="28"/>
                <w:lang w:val="vi-VN"/>
              </w:rPr>
            </w:pPr>
          </w:p>
          <w:p w:rsidR="00164F76" w:rsidRPr="00382FDC" w:rsidRDefault="008C2717" w:rsidP="00EB2322">
            <w:pPr>
              <w:jc w:val="center"/>
              <w:rPr>
                <w:b/>
                <w:lang w:val="vi-VN"/>
              </w:rPr>
            </w:pPr>
            <w:r w:rsidRPr="00382FDC">
              <w:rPr>
                <w:b/>
                <w:sz w:val="28"/>
                <w:szCs w:val="28"/>
                <w:lang w:val="vi-VN"/>
              </w:rPr>
              <w:t xml:space="preserve"> </w:t>
            </w:r>
            <w:r w:rsidR="00164F76" w:rsidRPr="00382FDC">
              <w:rPr>
                <w:b/>
                <w:sz w:val="28"/>
                <w:szCs w:val="28"/>
                <w:lang w:val="vi-VN"/>
              </w:rPr>
              <w:t>Đoàn Bội Ngọc</w:t>
            </w:r>
          </w:p>
        </w:tc>
      </w:tr>
    </w:tbl>
    <w:p w:rsidR="00164F76" w:rsidRPr="00164F76" w:rsidRDefault="00164F76" w:rsidP="00164F76">
      <w:pPr>
        <w:ind w:firstLine="709"/>
        <w:jc w:val="both"/>
        <w:rPr>
          <w:sz w:val="28"/>
          <w:szCs w:val="28"/>
          <w:lang w:val="vi-VN"/>
        </w:rPr>
      </w:pPr>
    </w:p>
    <w:sectPr w:rsidR="00164F76" w:rsidRPr="00164F76" w:rsidSect="00F835D8">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72D7E"/>
    <w:multiLevelType w:val="hybridMultilevel"/>
    <w:tmpl w:val="A23C46CA"/>
    <w:lvl w:ilvl="0" w:tplc="6F0451F2">
      <w:start w:val="1"/>
      <w:numFmt w:val="upperRoman"/>
      <w:lvlText w:val="%1."/>
      <w:lvlJc w:val="right"/>
      <w:pPr>
        <w:tabs>
          <w:tab w:val="num" w:pos="720"/>
        </w:tabs>
        <w:ind w:left="720" w:hanging="180"/>
      </w:pPr>
      <w:rPr>
        <w:b/>
      </w:rPr>
    </w:lvl>
    <w:lvl w:ilvl="1" w:tplc="394A3B1C">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1">
      <w:start w:val="1"/>
      <w:numFmt w:val="bullet"/>
      <w:lvlText w:val=""/>
      <w:lvlJc w:val="left"/>
      <w:pPr>
        <w:tabs>
          <w:tab w:val="num" w:pos="1482"/>
        </w:tabs>
        <w:ind w:left="1482" w:hanging="360"/>
      </w:pPr>
      <w:rPr>
        <w:rFonts w:ascii="Symbol" w:hAnsi="Symbol" w:hint="default"/>
      </w:rPr>
    </w:lvl>
    <w:lvl w:ilvl="3" w:tplc="29FCEEDE">
      <w:start w:val="1"/>
      <w:numFmt w:val="decimal"/>
      <w:lvlText w:val="%4."/>
      <w:lvlJc w:val="left"/>
      <w:pPr>
        <w:tabs>
          <w:tab w:val="num" w:pos="2880"/>
        </w:tabs>
        <w:ind w:left="2880" w:hanging="360"/>
      </w:pPr>
      <w:rPr>
        <w:b/>
      </w:rPr>
    </w:lvl>
    <w:lvl w:ilvl="4" w:tplc="66CABB4C">
      <w:numFmt w:val="bullet"/>
      <w:lvlText w:val="-"/>
      <w:lvlJc w:val="left"/>
      <w:pPr>
        <w:tabs>
          <w:tab w:val="num" w:pos="3600"/>
        </w:tabs>
        <w:ind w:left="3600" w:hanging="360"/>
      </w:pPr>
      <w:rPr>
        <w:rFonts w:ascii="Times New Roman" w:eastAsia="Times New Roman" w:hAnsi="Times New Roman" w:cs="Times New Roman"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11"/>
    <w:rsid w:val="00071743"/>
    <w:rsid w:val="000E6E70"/>
    <w:rsid w:val="000F2940"/>
    <w:rsid w:val="00146902"/>
    <w:rsid w:val="00164F76"/>
    <w:rsid w:val="0024574B"/>
    <w:rsid w:val="003044ED"/>
    <w:rsid w:val="00326D70"/>
    <w:rsid w:val="003361F1"/>
    <w:rsid w:val="00382FDC"/>
    <w:rsid w:val="003D1F87"/>
    <w:rsid w:val="004C138D"/>
    <w:rsid w:val="004D1BEF"/>
    <w:rsid w:val="00576A35"/>
    <w:rsid w:val="00577A5F"/>
    <w:rsid w:val="0058395F"/>
    <w:rsid w:val="005B0F1D"/>
    <w:rsid w:val="005B3822"/>
    <w:rsid w:val="0068402A"/>
    <w:rsid w:val="006B498B"/>
    <w:rsid w:val="006C393F"/>
    <w:rsid w:val="008212AD"/>
    <w:rsid w:val="008328B8"/>
    <w:rsid w:val="008A66E5"/>
    <w:rsid w:val="008B225B"/>
    <w:rsid w:val="008C2717"/>
    <w:rsid w:val="008F3856"/>
    <w:rsid w:val="00925D6E"/>
    <w:rsid w:val="009263B1"/>
    <w:rsid w:val="009461D4"/>
    <w:rsid w:val="00952E3D"/>
    <w:rsid w:val="009C41CA"/>
    <w:rsid w:val="009C5D14"/>
    <w:rsid w:val="009D6428"/>
    <w:rsid w:val="00A43305"/>
    <w:rsid w:val="00A9354A"/>
    <w:rsid w:val="00AF128C"/>
    <w:rsid w:val="00B16624"/>
    <w:rsid w:val="00B20EC1"/>
    <w:rsid w:val="00B329D8"/>
    <w:rsid w:val="00C04012"/>
    <w:rsid w:val="00C161A3"/>
    <w:rsid w:val="00C7103B"/>
    <w:rsid w:val="00CA6F3D"/>
    <w:rsid w:val="00CB3319"/>
    <w:rsid w:val="00CE431B"/>
    <w:rsid w:val="00CF7F0D"/>
    <w:rsid w:val="00D23EC4"/>
    <w:rsid w:val="00D43211"/>
    <w:rsid w:val="00E225B7"/>
    <w:rsid w:val="00E3514C"/>
    <w:rsid w:val="00E4733C"/>
    <w:rsid w:val="00E91B5D"/>
    <w:rsid w:val="00EB5D87"/>
    <w:rsid w:val="00EE18E9"/>
    <w:rsid w:val="00F060A9"/>
    <w:rsid w:val="00F23D6E"/>
    <w:rsid w:val="00F24C45"/>
    <w:rsid w:val="00F34DFF"/>
    <w:rsid w:val="00F407D0"/>
    <w:rsid w:val="00F835D8"/>
    <w:rsid w:val="00FC70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7B60D59-5608-441C-AD3C-0C18A711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64F76"/>
    <w:rPr>
      <w:b/>
      <w:bCs/>
    </w:rPr>
  </w:style>
  <w:style w:type="character" w:styleId="Emphasis">
    <w:name w:val="Emphasis"/>
    <w:qFormat/>
    <w:rsid w:val="00164F76"/>
    <w:rPr>
      <w:i/>
      <w:iCs/>
    </w:rPr>
  </w:style>
  <w:style w:type="paragraph" w:styleId="ListParagraph">
    <w:name w:val="List Paragraph"/>
    <w:basedOn w:val="Normal"/>
    <w:uiPriority w:val="34"/>
    <w:qFormat/>
    <w:rsid w:val="00B329D8"/>
    <w:pPr>
      <w:ind w:left="720"/>
      <w:contextualSpacing/>
    </w:pPr>
  </w:style>
  <w:style w:type="character" w:styleId="Hyperlink">
    <w:name w:val="Hyperlink"/>
    <w:basedOn w:val="DefaultParagraphFont"/>
    <w:uiPriority w:val="99"/>
    <w:unhideWhenUsed/>
    <w:rsid w:val="00B329D8"/>
    <w:rPr>
      <w:color w:val="0563C1" w:themeColor="hyperlink"/>
      <w:u w:val="single"/>
    </w:rPr>
  </w:style>
  <w:style w:type="paragraph" w:styleId="BalloonText">
    <w:name w:val="Balloon Text"/>
    <w:basedOn w:val="Normal"/>
    <w:link w:val="BalloonTextChar"/>
    <w:uiPriority w:val="99"/>
    <w:semiHidden/>
    <w:unhideWhenUsed/>
    <w:rsid w:val="00245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7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ongtrao.pgdq4.tphcm@moet.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p:lastModifiedBy>
  <cp:revision>2</cp:revision>
  <cp:lastPrinted>2021-10-20T09:12:00Z</cp:lastPrinted>
  <dcterms:created xsi:type="dcterms:W3CDTF">2021-10-27T02:23:00Z</dcterms:created>
  <dcterms:modified xsi:type="dcterms:W3CDTF">2021-10-27T02:23:00Z</dcterms:modified>
</cp:coreProperties>
</file>