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</w:rPr>
        <w:t>HƯỚNG DẪN HỌC SINH TỰ HỌC</w:t>
      </w:r>
      <w:r>
        <w:rPr>
          <w:rFonts w:ascii="Times New Roman" w:hAnsi="Times New Roman"/>
          <w:b/>
          <w:bCs/>
          <w:sz w:val="28"/>
          <w:lang w:val="en-US"/>
        </w:rPr>
        <w:t xml:space="preserve"> (TUẦN </w:t>
      </w:r>
      <w:r>
        <w:rPr>
          <w:rFonts w:hint="default" w:ascii="Times New Roman" w:hAnsi="Times New Roman"/>
          <w:b/>
          <w:bCs/>
          <w:sz w:val="28"/>
          <w:lang w:val="en-US"/>
        </w:rPr>
        <w:t>9</w:t>
      </w:r>
      <w:r>
        <w:rPr>
          <w:rFonts w:ascii="Times New Roman" w:hAnsi="Times New Roman"/>
          <w:b/>
          <w:bCs/>
          <w:sz w:val="28"/>
          <w:lang w:val="en-US"/>
        </w:rPr>
        <w:t>)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MÔN: ĐỊA LÍ 8 -</w:t>
      </w:r>
      <w:r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HKI</w:t>
      </w:r>
    </w:p>
    <w:p>
      <w:pPr>
        <w:spacing w:line="360" w:lineRule="auto"/>
        <w:jc w:val="center"/>
        <w:rPr>
          <w:rFonts w:ascii="Times New Roman" w:hAnsi="Times New Roman"/>
          <w:b/>
          <w:sz w:val="28"/>
          <w:szCs w:val="26"/>
          <w:lang w:val="it-IT"/>
        </w:rPr>
      </w:pPr>
      <w:r>
        <w:rPr>
          <w:rFonts w:ascii="Times New Roman" w:hAnsi="Times New Roman"/>
          <w:b/>
          <w:sz w:val="28"/>
          <w:szCs w:val="26"/>
          <w:lang w:val="it-IT"/>
        </w:rPr>
        <w:t>CHỦ ĐỀ: CHÂU Á (tiếp theo)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20" w:afterAutospacing="0" w:line="336" w:lineRule="atLeast"/>
        <w:ind w:left="0" w:right="42" w:firstLine="0"/>
        <w:jc w:val="left"/>
        <w:rPr>
          <w:rFonts w:ascii="Arial" w:hAnsi="Arial" w:eastAsia="Arial" w:cs="Arial"/>
          <w:i w:val="0"/>
          <w:iCs w:val="0"/>
          <w:caps w:val="0"/>
          <w:color w:val="auto"/>
          <w:spacing w:val="-12"/>
          <w:sz w:val="26"/>
          <w:szCs w:val="26"/>
        </w:rPr>
      </w:pPr>
      <w:r>
        <w:rPr>
          <w:rFonts w:ascii="Times New Roman" w:hAnsi="Times New Roman"/>
          <w:sz w:val="28"/>
          <w:szCs w:val="26"/>
          <w:lang w:val="it-IT"/>
        </w:rPr>
        <w:t xml:space="preserve">Nội dung: </w:t>
      </w:r>
      <w:r>
        <w:rPr>
          <w:rFonts w:hint="default" w:ascii="Arial" w:hAnsi="Arial" w:eastAsia="Arial" w:cs="Arial"/>
          <w:i w:val="0"/>
          <w:iCs w:val="0"/>
          <w:caps w:val="0"/>
          <w:color w:val="auto"/>
          <w:spacing w:val="-12"/>
          <w:sz w:val="26"/>
          <w:szCs w:val="26"/>
          <w:bdr w:val="none" w:color="auto" w:sz="0" w:space="0"/>
        </w:rPr>
        <w:t>Tình hình phát triển kinh tế - xã hội ở các nước châu Á</w:t>
      </w:r>
    </w:p>
    <w:tbl>
      <w:tblPr>
        <w:tblStyle w:val="8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5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Hoạt động 1: Đọc thông tin sgk bài 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8 phần I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 xml:space="preserve"> và thực hiện các yêu cầu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8528" w:type="dxa"/>
          </w:tcPr>
          <w:p>
            <w:pPr>
              <w:numPr>
                <w:ilvl w:val="0"/>
                <w:numId w:val="1"/>
              </w:numPr>
              <w:ind w:left="52" w:lef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Nông nghiệp:</w:t>
            </w:r>
          </w:p>
          <w:p>
            <w:pPr>
              <w:numPr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*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 Tìm hiểu đ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ặc điểm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nông nghiệp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 các nước Châu Á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.</w:t>
            </w: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 xml:space="preserve">HS nghiên cứu kênh chữ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và hình ảnh SGK khai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thác thông tin để trả lời các câu hỏi: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CH1: Quan sát lược đồ H8.2 và SGK tìm những cây, con khác nhau giữa hai khu vực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  <w:t xml:space="preserve">: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Khu vực Đông á, ĐN á, Nam á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Khu vực: Tây Nam á và các vùng nội địa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CH2:Trong sản suất nông ghiệp ngành giữ vai trò quạn trọng nhất là ngành nào? Cây gì là quan trọng nhất.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Những nước nào sản suất nhiều lúa gạo nhất?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Những nước nào xuất khẩu lúa gạo nhiều (Thái Lan, Việt nam…)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CH3: Đặc điểm phân bố chăn nuôi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Gợi ý HS trả lời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CH1: 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2770"/>
              <w:gridCol w:w="2771"/>
              <w:gridCol w:w="27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70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K</w:t>
                  </w:r>
                  <w:r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hu vực</w:t>
                  </w:r>
                </w:p>
              </w:tc>
              <w:tc>
                <w:tcPr>
                  <w:tcW w:w="2771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</w:rPr>
                    <w:t>Khu vực Đông á, ĐN á, Nam á</w:t>
                  </w:r>
                </w:p>
              </w:tc>
              <w:tc>
                <w:tcPr>
                  <w:tcW w:w="2771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210" w:afterAutospacing="0" w:line="288" w:lineRule="atLeast"/>
                    <w:ind w:left="42" w:right="42" w:firstLine="0"/>
                    <w:jc w:val="both"/>
                    <w:rPr>
                      <w:rFonts w:hint="default" w:ascii="Times New Roman" w:hAnsi="Times New Roman" w:eastAsia="Arial" w:cs="Times New Roman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</w:rPr>
                    <w:t>Khu vực: Tây Nam á và các vùng nội địa</w:t>
                  </w:r>
                </w:p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2770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Cây trồng chính</w:t>
                  </w:r>
                </w:p>
              </w:tc>
              <w:tc>
                <w:tcPr>
                  <w:tcW w:w="2771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210" w:afterAutospacing="0" w:line="288" w:lineRule="atLeast"/>
                    <w:ind w:left="42" w:right="42" w:firstLine="0"/>
                    <w:jc w:val="both"/>
                    <w:rPr>
                      <w:rFonts w:hint="default" w:eastAsia="Arial" w:cs="Times New Roman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lang w:val="en-US"/>
                    </w:rPr>
                  </w:pPr>
                  <w:r>
                    <w:rPr>
                      <w:rFonts w:hint="default" w:eastAsia="Arial" w:cs="Times New Roman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lang w:val="en-US"/>
                    </w:rPr>
                    <w:t>lúa mì, lúa gạo, ngô, chè, dừa, cao su</w:t>
                  </w:r>
                </w:p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2771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eastAsia="Arial" w:cs="Times New Roman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lang w:val="en-US"/>
                    </w:rPr>
                    <w:t>lúa mì, bông, cọ dầu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70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/>
                      <w:bCs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Vật nuôi</w:t>
                  </w:r>
                </w:p>
              </w:tc>
              <w:tc>
                <w:tcPr>
                  <w:tcW w:w="2771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Trâu, bò</w:t>
                  </w:r>
                </w:p>
              </w:tc>
              <w:tc>
                <w:tcPr>
                  <w:tcW w:w="2771" w:type="dxa"/>
                </w:tcPr>
                <w:p>
                  <w:pPr>
                    <w:pStyle w:val="7"/>
                    <w:keepNext w:val="0"/>
                    <w:keepLines w:val="0"/>
                    <w:widowControl/>
                    <w:suppressLineNumbers w:val="0"/>
                    <w:spacing w:before="0" w:beforeAutospacing="0" w:after="210" w:afterAutospacing="0" w:line="288" w:lineRule="atLeast"/>
                    <w:ind w:right="42"/>
                    <w:jc w:val="both"/>
                    <w:rPr>
                      <w:rFonts w:hint="default" w:ascii="Times New Roman" w:hAnsi="Times New Roman" w:eastAsia="Arial" w:cs="Times New Roman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 xml:space="preserve"> </w:t>
                  </w:r>
                  <w:r>
                    <w:rPr>
                      <w:rFonts w:hint="default" w:ascii="Times New Roman" w:hAnsi="Times New Roman" w:eastAsia="Arial" w:cs="Times New Roman"/>
                      <w:b w:val="0"/>
                      <w:bCs w:val="0"/>
                      <w:i w:val="0"/>
                      <w:iC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T</w:t>
                  </w:r>
                  <w:r>
                    <w:rPr>
                      <w:rFonts w:hint="default" w:ascii="Times New Roman" w:hAnsi="Times New Roman" w:eastAsia="Arial" w:cs="Times New Roman"/>
                      <w:b w:val="0"/>
                      <w:bCs w:val="0"/>
                      <w:i w:val="0"/>
                      <w:iCs w:val="0"/>
                      <w:caps w:val="0"/>
                      <w:color w:val="000000"/>
                      <w:spacing w:val="0"/>
                      <w:sz w:val="28"/>
                      <w:szCs w:val="28"/>
                      <w:shd w:val="clear" w:fill="FFFFFF"/>
                      <w:vertAlign w:val="baseline"/>
                      <w:lang w:val="en-US"/>
                    </w:rPr>
                    <w:t>râu, bò, cừu</w:t>
                  </w:r>
                </w:p>
              </w:tc>
            </w:tr>
          </w:tbl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CH2: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>- Trong sản xuất nông nghiệp ngành giữ vai trò quan trọng nhất là ngành trồng trọt. Cây lương thực - lúa gạo là cây quan trọng nhất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- Nước sản xuất nhiều lúa gạo nhất: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Trung Quốc, Ấn Độ là những nước sản suất nhiều lúa gạo nhất.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- Thái Lan, Việt Nam là những nước suất khẩu gạo hàng đầu thế giới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right="42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bookmarkStart w:id="0" w:name="_GoBack"/>
            <w:bookmarkEnd w:id="0"/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  <w:t xml:space="preserve">PHẦN HS GHI VÀO TẬP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Nền kinh tế nhiều nước châu Á chủ yếu vẩn dựa vào nông nghiệp 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Sự phát triển nông nghiệp của các nước châu á không đều nhau.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Có hai khu vức có cây trồng, vật nuôi khác nhau: khu vực khí hậu gió mùa ẩm và khu vực khí hậu lục địa khô hạn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Sản suất lượng thực giữ vai trò quan trọng nhất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+ Lúa gao 93%, lúa mì 39% sản lượng toàn thế giới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Trung Quốc, Ấn Độ là những nước sản suất nhiều lúa gạo nhất.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- Thái Lan, Việt Nam là những nước suất khẩu gạo hàng đầu thế giới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88" w:lineRule="atLeast"/>
              <w:ind w:left="42" w:right="42" w:firstLine="0"/>
              <w:jc w:val="both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1680"/>
                <w:tab w:val="center" w:pos="2650"/>
              </w:tabs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/>
                <w:sz w:val="28"/>
                <w:szCs w:val="28"/>
              </w:rPr>
              <w:t>Hoạt động 2: Kiểm tra, đánh giá quá trình tự học.</w:t>
            </w:r>
          </w:p>
        </w:tc>
        <w:tc>
          <w:tcPr>
            <w:tcW w:w="8528" w:type="dxa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right="42"/>
        <w:jc w:val="both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rPr>
          <w:rFonts w:ascii="Times New Roman" w:hAnsi="Times New Roman" w:cs="Times New Roman"/>
          <w:lang w:val="pt-BR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30496"/>
    <w:multiLevelType w:val="singleLevel"/>
    <w:tmpl w:val="BCD30496"/>
    <w:lvl w:ilvl="0" w:tentative="0">
      <w:start w:val="1"/>
      <w:numFmt w:val="upperRoman"/>
      <w:suff w:val="space"/>
      <w:lvlText w:val="%1."/>
      <w:lvlJc w:val="left"/>
      <w:pPr>
        <w:ind w:left="5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47C9"/>
    <w:rsid w:val="00012222"/>
    <w:rsid w:val="00014AE2"/>
    <w:rsid w:val="00017A66"/>
    <w:rsid w:val="00051491"/>
    <w:rsid w:val="00065494"/>
    <w:rsid w:val="000771F0"/>
    <w:rsid w:val="00081113"/>
    <w:rsid w:val="00090776"/>
    <w:rsid w:val="00092BEA"/>
    <w:rsid w:val="000C19CD"/>
    <w:rsid w:val="000C7A5E"/>
    <w:rsid w:val="000F3F6E"/>
    <w:rsid w:val="00137C0B"/>
    <w:rsid w:val="00196379"/>
    <w:rsid w:val="001A3A1E"/>
    <w:rsid w:val="001A544E"/>
    <w:rsid w:val="001B2F33"/>
    <w:rsid w:val="001B3FD0"/>
    <w:rsid w:val="001D7CA3"/>
    <w:rsid w:val="001E3349"/>
    <w:rsid w:val="001E3DA7"/>
    <w:rsid w:val="00226E00"/>
    <w:rsid w:val="00250016"/>
    <w:rsid w:val="00250D31"/>
    <w:rsid w:val="0025559E"/>
    <w:rsid w:val="0026131A"/>
    <w:rsid w:val="00262188"/>
    <w:rsid w:val="0026788B"/>
    <w:rsid w:val="002C0D80"/>
    <w:rsid w:val="002C3450"/>
    <w:rsid w:val="002C7167"/>
    <w:rsid w:val="00332BCB"/>
    <w:rsid w:val="00347191"/>
    <w:rsid w:val="00352182"/>
    <w:rsid w:val="00367B93"/>
    <w:rsid w:val="00384494"/>
    <w:rsid w:val="00384BBB"/>
    <w:rsid w:val="003A46CF"/>
    <w:rsid w:val="003C0E3F"/>
    <w:rsid w:val="003C4CDF"/>
    <w:rsid w:val="003F3E48"/>
    <w:rsid w:val="003F7260"/>
    <w:rsid w:val="00436B6F"/>
    <w:rsid w:val="00450CE5"/>
    <w:rsid w:val="004603C3"/>
    <w:rsid w:val="00467D75"/>
    <w:rsid w:val="004A57D8"/>
    <w:rsid w:val="004A7F8F"/>
    <w:rsid w:val="004E1B91"/>
    <w:rsid w:val="004E1D66"/>
    <w:rsid w:val="004F292D"/>
    <w:rsid w:val="004F455E"/>
    <w:rsid w:val="004F5EFE"/>
    <w:rsid w:val="00523444"/>
    <w:rsid w:val="00571A88"/>
    <w:rsid w:val="005767DF"/>
    <w:rsid w:val="00596446"/>
    <w:rsid w:val="005D2D01"/>
    <w:rsid w:val="005E70D3"/>
    <w:rsid w:val="005F04AF"/>
    <w:rsid w:val="00612008"/>
    <w:rsid w:val="00613525"/>
    <w:rsid w:val="00627FC9"/>
    <w:rsid w:val="00630A3C"/>
    <w:rsid w:val="006433C2"/>
    <w:rsid w:val="006615E3"/>
    <w:rsid w:val="00674620"/>
    <w:rsid w:val="00686BEA"/>
    <w:rsid w:val="0069313A"/>
    <w:rsid w:val="006C416D"/>
    <w:rsid w:val="006C5467"/>
    <w:rsid w:val="006C620E"/>
    <w:rsid w:val="006D0773"/>
    <w:rsid w:val="006D20E2"/>
    <w:rsid w:val="006E7B3C"/>
    <w:rsid w:val="007058C4"/>
    <w:rsid w:val="0075651C"/>
    <w:rsid w:val="00777378"/>
    <w:rsid w:val="007C37E3"/>
    <w:rsid w:val="007E72EA"/>
    <w:rsid w:val="00853F41"/>
    <w:rsid w:val="00861A31"/>
    <w:rsid w:val="00862D28"/>
    <w:rsid w:val="008A7E17"/>
    <w:rsid w:val="008D0403"/>
    <w:rsid w:val="008D611B"/>
    <w:rsid w:val="008E1252"/>
    <w:rsid w:val="00924E40"/>
    <w:rsid w:val="00952E85"/>
    <w:rsid w:val="00964990"/>
    <w:rsid w:val="0098532C"/>
    <w:rsid w:val="00996174"/>
    <w:rsid w:val="009C2802"/>
    <w:rsid w:val="009C462C"/>
    <w:rsid w:val="009C6FA1"/>
    <w:rsid w:val="009E0A87"/>
    <w:rsid w:val="009F2D5D"/>
    <w:rsid w:val="00A07D0F"/>
    <w:rsid w:val="00A434D8"/>
    <w:rsid w:val="00A574E4"/>
    <w:rsid w:val="00AA2B6F"/>
    <w:rsid w:val="00B37B3C"/>
    <w:rsid w:val="00B57C04"/>
    <w:rsid w:val="00B6042D"/>
    <w:rsid w:val="00B82FFC"/>
    <w:rsid w:val="00B833DB"/>
    <w:rsid w:val="00B942AD"/>
    <w:rsid w:val="00BA4492"/>
    <w:rsid w:val="00BB11F9"/>
    <w:rsid w:val="00BC1B1D"/>
    <w:rsid w:val="00BD6458"/>
    <w:rsid w:val="00C06CA2"/>
    <w:rsid w:val="00C81C87"/>
    <w:rsid w:val="00C87328"/>
    <w:rsid w:val="00CB3445"/>
    <w:rsid w:val="00CB6F87"/>
    <w:rsid w:val="00CC4F1D"/>
    <w:rsid w:val="00CC6B90"/>
    <w:rsid w:val="00CD03CE"/>
    <w:rsid w:val="00CD0747"/>
    <w:rsid w:val="00D0704B"/>
    <w:rsid w:val="00D1032E"/>
    <w:rsid w:val="00D47CD8"/>
    <w:rsid w:val="00D836BC"/>
    <w:rsid w:val="00D85290"/>
    <w:rsid w:val="00D9330F"/>
    <w:rsid w:val="00D94757"/>
    <w:rsid w:val="00DB64D5"/>
    <w:rsid w:val="00DC5855"/>
    <w:rsid w:val="00E01A8A"/>
    <w:rsid w:val="00E06270"/>
    <w:rsid w:val="00E171E1"/>
    <w:rsid w:val="00E50249"/>
    <w:rsid w:val="00E51820"/>
    <w:rsid w:val="00E614FD"/>
    <w:rsid w:val="00E72044"/>
    <w:rsid w:val="00E83E32"/>
    <w:rsid w:val="00EC0E89"/>
    <w:rsid w:val="00EC7A54"/>
    <w:rsid w:val="00ED1DE4"/>
    <w:rsid w:val="00EF4DFE"/>
    <w:rsid w:val="00F223F1"/>
    <w:rsid w:val="00F22F51"/>
    <w:rsid w:val="00F33514"/>
    <w:rsid w:val="00F33647"/>
    <w:rsid w:val="00F3404A"/>
    <w:rsid w:val="00F606C9"/>
    <w:rsid w:val="00F63DC2"/>
    <w:rsid w:val="00F734E1"/>
    <w:rsid w:val="00F74CDA"/>
    <w:rsid w:val="00F85563"/>
    <w:rsid w:val="00F95F65"/>
    <w:rsid w:val="00F96182"/>
    <w:rsid w:val="00F97749"/>
    <w:rsid w:val="00FE2FF3"/>
    <w:rsid w:val="00FE4D28"/>
    <w:rsid w:val="21E24F28"/>
    <w:rsid w:val="248C521B"/>
    <w:rsid w:val="318143A8"/>
    <w:rsid w:val="31A9757B"/>
    <w:rsid w:val="475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2</Pages>
  <Words>439</Words>
  <Characters>2506</Characters>
  <Lines>20</Lines>
  <Paragraphs>5</Paragraphs>
  <TotalTime>1</TotalTime>
  <ScaleCrop>false</ScaleCrop>
  <LinksUpToDate>false</LinksUpToDate>
  <CharactersWithSpaces>2940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2021-09-03T13:43:00Z</dcterms:created>
  <dc:creator>ha doanhong</dc:creator>
  <cp:lastModifiedBy>A315-54</cp:lastModifiedBy>
  <cp:lastPrinted>2021-09-05T07:39:00Z</cp:lastPrinted>
  <dcterms:modified xsi:type="dcterms:W3CDTF">2021-11-08T14:41:12Z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BEE8931956C145429F803922ED90D9B2</vt:lpwstr>
  </property>
</Properties>
</file>