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ACDA3" w14:textId="49E8E10F" w:rsidR="00241AE7" w:rsidRDefault="00241AE7" w:rsidP="00226F9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HƯỚNG DẪN ÔN TẬP MÔN SINH HỌC 6 TUẦN 24</w:t>
      </w:r>
    </w:p>
    <w:p w14:paraId="4F47652C" w14:textId="5EF1C476" w:rsidR="00CD7B54" w:rsidRPr="00226F92" w:rsidRDefault="00472D24" w:rsidP="00226F9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6F92">
        <w:rPr>
          <w:rFonts w:ascii="Times New Roman" w:hAnsi="Times New Roman" w:cs="Times New Roman"/>
          <w:b/>
          <w:sz w:val="26"/>
          <w:szCs w:val="26"/>
        </w:rPr>
        <w:t>BÀI 37: TẢO</w:t>
      </w:r>
    </w:p>
    <w:p w14:paraId="01012B38" w14:textId="4770D023" w:rsidR="007478E5" w:rsidRPr="00241AE7" w:rsidRDefault="00241AE7" w:rsidP="00241AE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241AE7">
        <w:rPr>
          <w:rFonts w:ascii="Times New Roman" w:hAnsi="Times New Roman" w:cs="Times New Roman"/>
          <w:b/>
          <w:bCs/>
          <w:sz w:val="26"/>
          <w:szCs w:val="26"/>
        </w:rPr>
        <w:t>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478E5" w:rsidRPr="00241AE7">
        <w:rPr>
          <w:rFonts w:ascii="Times New Roman" w:hAnsi="Times New Roman" w:cs="Times New Roman"/>
          <w:b/>
          <w:bCs/>
          <w:sz w:val="26"/>
          <w:szCs w:val="26"/>
        </w:rPr>
        <w:t>Phân loại Tả</w:t>
      </w:r>
      <w:r w:rsidR="00071EDA" w:rsidRPr="00241AE7">
        <w:rPr>
          <w:rFonts w:ascii="Times New Roman" w:hAnsi="Times New Roman" w:cs="Times New Roman"/>
          <w:b/>
          <w:bCs/>
          <w:sz w:val="26"/>
          <w:szCs w:val="26"/>
        </w:rPr>
        <w:t>o</w:t>
      </w:r>
      <w:r w:rsidR="007478E5" w:rsidRPr="00241AE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4E3BBD7" w14:textId="77777777" w:rsidR="00071EDA" w:rsidRPr="00226F92" w:rsidRDefault="007478E5" w:rsidP="00C83E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6F92">
        <w:rPr>
          <w:rFonts w:ascii="Times New Roman" w:hAnsi="Times New Roman" w:cs="Times New Roman"/>
          <w:sz w:val="26"/>
          <w:szCs w:val="26"/>
        </w:rPr>
        <w:t>+ Tảo nước ngọt, Tảo nước mặn</w:t>
      </w:r>
    </w:p>
    <w:p w14:paraId="4FA9FF4C" w14:textId="77777777" w:rsidR="005B7760" w:rsidRPr="00C83E15" w:rsidRDefault="00406EF4" w:rsidP="00C83E15">
      <w:pPr>
        <w:tabs>
          <w:tab w:val="center" w:pos="1620"/>
          <w:tab w:val="center" w:pos="72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6F92">
        <w:rPr>
          <w:rFonts w:ascii="Times New Roman" w:hAnsi="Times New Roman" w:cs="Times New Roman"/>
          <w:sz w:val="26"/>
          <w:szCs w:val="26"/>
        </w:rPr>
        <w:t>+ Tảo đơn bào và Tảo đa bào</w:t>
      </w:r>
    </w:p>
    <w:p w14:paraId="47B3E3EF" w14:textId="77777777" w:rsidR="00494C1B" w:rsidRPr="00226F92" w:rsidRDefault="00E00211" w:rsidP="00226F92">
      <w:pPr>
        <w:pStyle w:val="ListParagraph"/>
        <w:numPr>
          <w:ilvl w:val="0"/>
          <w:numId w:val="2"/>
        </w:numPr>
        <w:tabs>
          <w:tab w:val="center" w:pos="1620"/>
          <w:tab w:val="center" w:pos="72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226F92">
        <w:rPr>
          <w:rFonts w:ascii="Times New Roman" w:hAnsi="Times New Roman" w:cs="Times New Roman"/>
          <w:sz w:val="26"/>
          <w:szCs w:val="26"/>
        </w:rPr>
        <w:t>Tảo là nhữ</w:t>
      </w:r>
      <w:r w:rsidR="00E928C4" w:rsidRPr="00226F92">
        <w:rPr>
          <w:rFonts w:ascii="Times New Roman" w:hAnsi="Times New Roman" w:cs="Times New Roman"/>
          <w:sz w:val="26"/>
          <w:szCs w:val="26"/>
        </w:rPr>
        <w:t>ng sinh vật mà cơ thể có cấu tạo gồm một hoặc nhiều tế bào, cấu tạo rất đơn giản</w:t>
      </w:r>
      <w:r w:rsidR="00E5108C" w:rsidRPr="00226F92">
        <w:rPr>
          <w:rFonts w:ascii="Times New Roman" w:hAnsi="Times New Roman" w:cs="Times New Roman"/>
          <w:sz w:val="26"/>
          <w:szCs w:val="26"/>
        </w:rPr>
        <w:t>, có màu sắc khác nhau, luôn có chất diệp lục.</w:t>
      </w:r>
    </w:p>
    <w:p w14:paraId="5B3C1766" w14:textId="0567D5E5" w:rsidR="00E5108C" w:rsidRPr="00241AE7" w:rsidRDefault="00241AE7" w:rsidP="00241AE7">
      <w:pPr>
        <w:tabs>
          <w:tab w:val="center" w:pos="1620"/>
          <w:tab w:val="center" w:pos="72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241AE7">
        <w:rPr>
          <w:rFonts w:ascii="Times New Roman" w:hAnsi="Times New Roman" w:cs="Times New Roman"/>
          <w:b/>
          <w:bCs/>
          <w:sz w:val="26"/>
          <w:szCs w:val="26"/>
        </w:rPr>
        <w:t>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5108C" w:rsidRPr="00241AE7">
        <w:rPr>
          <w:rFonts w:ascii="Times New Roman" w:hAnsi="Times New Roman" w:cs="Times New Roman"/>
          <w:b/>
          <w:bCs/>
          <w:sz w:val="26"/>
          <w:szCs w:val="26"/>
        </w:rPr>
        <w:t xml:space="preserve">Vai trò của tảo: </w:t>
      </w:r>
    </w:p>
    <w:p w14:paraId="2B5A7A26" w14:textId="77777777" w:rsidR="00A4243F" w:rsidRPr="00226F92" w:rsidRDefault="00A4243F" w:rsidP="00226F92">
      <w:pPr>
        <w:pStyle w:val="ListParagraph"/>
        <w:tabs>
          <w:tab w:val="center" w:pos="1620"/>
          <w:tab w:val="center" w:pos="7200"/>
        </w:tabs>
        <w:spacing w:after="0" w:line="240" w:lineRule="auto"/>
        <w:ind w:left="90"/>
        <w:jc w:val="both"/>
        <w:rPr>
          <w:rFonts w:ascii="Times New Roman" w:hAnsi="Times New Roman" w:cs="Times New Roman"/>
          <w:sz w:val="26"/>
          <w:szCs w:val="26"/>
        </w:rPr>
      </w:pPr>
      <w:r w:rsidRPr="00226F92">
        <w:rPr>
          <w:rFonts w:ascii="Times New Roman" w:hAnsi="Times New Roman" w:cs="Times New Roman"/>
          <w:sz w:val="26"/>
          <w:szCs w:val="26"/>
        </w:rPr>
        <w:t>* Có lợi:</w:t>
      </w:r>
    </w:p>
    <w:p w14:paraId="490CD254" w14:textId="77777777" w:rsidR="00C979F0" w:rsidRPr="00226F92" w:rsidRDefault="00C979F0" w:rsidP="00226F92">
      <w:pPr>
        <w:pStyle w:val="ListParagraph"/>
        <w:tabs>
          <w:tab w:val="center" w:pos="1620"/>
          <w:tab w:val="center" w:pos="72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226F92">
        <w:rPr>
          <w:rFonts w:ascii="Times New Roman" w:hAnsi="Times New Roman" w:cs="Times New Roman"/>
          <w:sz w:val="26"/>
          <w:szCs w:val="26"/>
        </w:rPr>
        <w:t>+ Cung cấp oxi và làm thức ăn cho động vật nhỏ ở nước.</w:t>
      </w:r>
    </w:p>
    <w:p w14:paraId="0BEDC825" w14:textId="77777777" w:rsidR="00C979F0" w:rsidRPr="00226F92" w:rsidRDefault="00C979F0" w:rsidP="00226F92">
      <w:pPr>
        <w:pStyle w:val="ListParagraph"/>
        <w:tabs>
          <w:tab w:val="center" w:pos="1620"/>
          <w:tab w:val="center" w:pos="72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226F92">
        <w:rPr>
          <w:rFonts w:ascii="Times New Roman" w:hAnsi="Times New Roman" w:cs="Times New Roman"/>
          <w:sz w:val="26"/>
          <w:szCs w:val="26"/>
        </w:rPr>
        <w:t>+ Một số tảo cung cấp thức ăn cho con ngườ</w:t>
      </w:r>
      <w:r w:rsidR="007961BD" w:rsidRPr="00226F92">
        <w:rPr>
          <w:rFonts w:ascii="Times New Roman" w:hAnsi="Times New Roman" w:cs="Times New Roman"/>
          <w:sz w:val="26"/>
          <w:szCs w:val="26"/>
        </w:rPr>
        <w:t>i, gia súc. Ví dụ: tảo tiểu cầu, rau diếp biển, rau câu,…</w:t>
      </w:r>
    </w:p>
    <w:p w14:paraId="3C23EEEF" w14:textId="77777777" w:rsidR="007961BD" w:rsidRPr="00226F92" w:rsidRDefault="007961BD" w:rsidP="00226F92">
      <w:pPr>
        <w:pStyle w:val="ListParagraph"/>
        <w:tabs>
          <w:tab w:val="center" w:pos="1620"/>
          <w:tab w:val="center" w:pos="72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226F92">
        <w:rPr>
          <w:rFonts w:ascii="Times New Roman" w:hAnsi="Times New Roman" w:cs="Times New Roman"/>
          <w:sz w:val="26"/>
          <w:szCs w:val="26"/>
        </w:rPr>
        <w:t>+ Một số tảo dùng làm phân bón, làm thuốc, làm giấy, hồ dán, thuốc nhuộm,….</w:t>
      </w:r>
    </w:p>
    <w:p w14:paraId="49922934" w14:textId="77777777" w:rsidR="00A4243F" w:rsidRPr="00226F92" w:rsidRDefault="00A4243F" w:rsidP="00226F92">
      <w:pPr>
        <w:pStyle w:val="ListParagraph"/>
        <w:tabs>
          <w:tab w:val="center" w:pos="1620"/>
          <w:tab w:val="center" w:pos="7200"/>
        </w:tabs>
        <w:spacing w:after="0" w:line="240" w:lineRule="auto"/>
        <w:ind w:left="90"/>
        <w:jc w:val="both"/>
        <w:rPr>
          <w:rFonts w:ascii="Times New Roman" w:hAnsi="Times New Roman" w:cs="Times New Roman"/>
          <w:sz w:val="26"/>
          <w:szCs w:val="26"/>
        </w:rPr>
      </w:pPr>
      <w:r w:rsidRPr="00226F92">
        <w:rPr>
          <w:rFonts w:ascii="Times New Roman" w:hAnsi="Times New Roman" w:cs="Times New Roman"/>
          <w:sz w:val="26"/>
          <w:szCs w:val="26"/>
        </w:rPr>
        <w:t>* Có hại:</w:t>
      </w:r>
    </w:p>
    <w:p w14:paraId="07439CB1" w14:textId="77777777" w:rsidR="00A4243F" w:rsidRPr="00226F92" w:rsidRDefault="00A4243F" w:rsidP="00226F92">
      <w:pPr>
        <w:pStyle w:val="ListParagraph"/>
        <w:tabs>
          <w:tab w:val="center" w:pos="1620"/>
          <w:tab w:val="center" w:pos="72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226F92">
        <w:rPr>
          <w:rFonts w:ascii="Times New Roman" w:hAnsi="Times New Roman" w:cs="Times New Roman"/>
          <w:sz w:val="26"/>
          <w:szCs w:val="26"/>
        </w:rPr>
        <w:t>+ Một số tảo đơn bào sinh sản nhanh làm “nước nở hoa” gây chết cá.</w:t>
      </w:r>
    </w:p>
    <w:p w14:paraId="47DEDBE3" w14:textId="77777777" w:rsidR="00F27388" w:rsidRPr="00226F92" w:rsidRDefault="00932000" w:rsidP="00226F92">
      <w:pPr>
        <w:pStyle w:val="ListParagraph"/>
        <w:tabs>
          <w:tab w:val="center" w:pos="1620"/>
          <w:tab w:val="center" w:pos="72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226F92">
        <w:rPr>
          <w:rFonts w:ascii="Times New Roman" w:hAnsi="Times New Roman" w:cs="Times New Roman"/>
          <w:sz w:val="26"/>
          <w:szCs w:val="26"/>
        </w:rPr>
        <w:t>+ Tảo xoắn, tảo vòng sống trong ruộng lúa làm lúa khó đẻ nhánh.</w:t>
      </w:r>
    </w:p>
    <w:p w14:paraId="4BA66609" w14:textId="77777777" w:rsidR="00ED4905" w:rsidRPr="00226F92" w:rsidRDefault="00ED4905" w:rsidP="00226F9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49A5478D" w14:textId="77777777" w:rsidR="00DF4AB3" w:rsidRPr="00226F92" w:rsidRDefault="00F27388" w:rsidP="00226F92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6F92">
        <w:rPr>
          <w:rFonts w:ascii="Times New Roman" w:hAnsi="Times New Roman" w:cs="Times New Roman"/>
          <w:b/>
          <w:sz w:val="26"/>
          <w:szCs w:val="26"/>
        </w:rPr>
        <w:t>BÀI 38: RÊU – CÂY RÊU</w:t>
      </w:r>
    </w:p>
    <w:p w14:paraId="64B6D5B8" w14:textId="77777777" w:rsidR="00ED4905" w:rsidRPr="00ED4905" w:rsidRDefault="00ED4905" w:rsidP="00226F92">
      <w:pPr>
        <w:spacing w:after="0" w:line="240" w:lineRule="auto"/>
        <w:ind w:right="48"/>
        <w:outlineLvl w:val="2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D490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1. Môi trường sống của rêu</w:t>
      </w:r>
    </w:p>
    <w:p w14:paraId="5531EA74" w14:textId="77777777" w:rsidR="00ED4905" w:rsidRPr="00ED4905" w:rsidRDefault="00ED4905" w:rsidP="00226F92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D4905">
        <w:rPr>
          <w:rFonts w:ascii="Times New Roman" w:eastAsia="Times New Roman" w:hAnsi="Times New Roman" w:cs="Times New Roman"/>
          <w:color w:val="000000"/>
          <w:sz w:val="26"/>
          <w:szCs w:val="26"/>
        </w:rPr>
        <w:t>- Rêu sống ở những chỗ ẩm ướt quanh nhà, quanh lớp học, nơi chân tường hay bờ tường, trên đất hay trên thân các cây to…</w:t>
      </w:r>
    </w:p>
    <w:p w14:paraId="76FC5295" w14:textId="77777777" w:rsidR="00ED4905" w:rsidRPr="00ED4905" w:rsidRDefault="00ED4905" w:rsidP="00226F92">
      <w:pPr>
        <w:spacing w:after="0" w:line="240" w:lineRule="auto"/>
        <w:ind w:right="48"/>
        <w:outlineLvl w:val="2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D490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2. Quan sát cây rêu</w:t>
      </w:r>
    </w:p>
    <w:p w14:paraId="48F9144A" w14:textId="77777777" w:rsidR="00ED4905" w:rsidRPr="00ED4905" w:rsidRDefault="00ED4905" w:rsidP="00226F92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D4905">
        <w:rPr>
          <w:rFonts w:ascii="Times New Roman" w:eastAsia="Times New Roman" w:hAnsi="Times New Roman" w:cs="Times New Roman"/>
          <w:color w:val="000000"/>
          <w:sz w:val="26"/>
          <w:szCs w:val="26"/>
        </w:rPr>
        <w:t>- Rêu có thân, lá thật nhưng cấu tạo vẫn đơn giản, thân không phân nhánh.</w:t>
      </w:r>
    </w:p>
    <w:p w14:paraId="168C45F5" w14:textId="77777777" w:rsidR="00ED4905" w:rsidRPr="00ED4905" w:rsidRDefault="00ED4905" w:rsidP="00226F92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D4905">
        <w:rPr>
          <w:rFonts w:ascii="Times New Roman" w:eastAsia="Times New Roman" w:hAnsi="Times New Roman" w:cs="Times New Roman"/>
          <w:color w:val="000000"/>
          <w:sz w:val="26"/>
          <w:szCs w:val="26"/>
        </w:rPr>
        <w:t>- Rễ giả có chức năng hút nước.</w:t>
      </w:r>
    </w:p>
    <w:p w14:paraId="1E649123" w14:textId="77777777" w:rsidR="00ED4905" w:rsidRPr="00ED4905" w:rsidRDefault="00ED4905" w:rsidP="00226F92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D4905">
        <w:rPr>
          <w:rFonts w:ascii="Times New Roman" w:eastAsia="Times New Roman" w:hAnsi="Times New Roman" w:cs="Times New Roman"/>
          <w:color w:val="000000"/>
          <w:sz w:val="26"/>
          <w:szCs w:val="26"/>
        </w:rPr>
        <w:t>- Rêu chưa có mạch dẫn và chưa có hoa.</w:t>
      </w:r>
    </w:p>
    <w:p w14:paraId="1320A9FC" w14:textId="77777777" w:rsidR="00ED4905" w:rsidRPr="00552E49" w:rsidRDefault="00ED4905" w:rsidP="00552E49">
      <w:pPr>
        <w:spacing w:after="0" w:line="240" w:lineRule="auto"/>
        <w:ind w:right="48"/>
        <w:outlineLvl w:val="2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D490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3. Túi bào tử và sự phát triển của rêu</w:t>
      </w:r>
    </w:p>
    <w:p w14:paraId="6725D9D9" w14:textId="77777777" w:rsidR="00ED4905" w:rsidRPr="00ED4905" w:rsidRDefault="00ED4905" w:rsidP="00226F92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D4905">
        <w:rPr>
          <w:rFonts w:ascii="Times New Roman" w:eastAsia="Times New Roman" w:hAnsi="Times New Roman" w:cs="Times New Roman"/>
          <w:color w:val="000000"/>
          <w:sz w:val="26"/>
          <w:szCs w:val="26"/>
        </w:rPr>
        <w:t>- Rêu sinh sản bằng bào tử.</w:t>
      </w:r>
    </w:p>
    <w:p w14:paraId="3223479A" w14:textId="77777777" w:rsidR="00ED4905" w:rsidRPr="00ED4905" w:rsidRDefault="00ED4905" w:rsidP="00226F92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D4905">
        <w:rPr>
          <w:rFonts w:ascii="Times New Roman" w:eastAsia="Times New Roman" w:hAnsi="Times New Roman" w:cs="Times New Roman"/>
          <w:color w:val="000000"/>
          <w:sz w:val="26"/>
          <w:szCs w:val="26"/>
        </w:rPr>
        <w:t>- Quá trình phát triển:</w:t>
      </w:r>
    </w:p>
    <w:p w14:paraId="0E7EBCC2" w14:textId="77777777" w:rsidR="00ED4905" w:rsidRPr="00ED4905" w:rsidRDefault="00ED4905" w:rsidP="00226F92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D4905">
        <w:rPr>
          <w:rFonts w:ascii="Times New Roman" w:eastAsia="Times New Roman" w:hAnsi="Times New Roman" w:cs="Times New Roman"/>
          <w:color w:val="000000"/>
          <w:sz w:val="26"/>
          <w:szCs w:val="26"/>
        </w:rPr>
        <w:t>Cây rêu mang túi bào tử → Túi bào tử mở nắp và các bào tử rơi ra → Bào tử nảy mầm thành cây rêu con.</w:t>
      </w:r>
    </w:p>
    <w:p w14:paraId="2F1C21D7" w14:textId="77777777" w:rsidR="00ED4905" w:rsidRPr="00ED4905" w:rsidRDefault="00ED4905" w:rsidP="00226F92">
      <w:pPr>
        <w:spacing w:after="0" w:line="240" w:lineRule="auto"/>
        <w:ind w:right="48"/>
        <w:outlineLvl w:val="2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D490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4. Vai trò của cây rêu</w:t>
      </w:r>
    </w:p>
    <w:p w14:paraId="654AF3E5" w14:textId="77777777" w:rsidR="00ED4905" w:rsidRPr="00ED4905" w:rsidRDefault="00ED4905" w:rsidP="00226F92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D4905">
        <w:rPr>
          <w:rFonts w:ascii="Times New Roman" w:eastAsia="Times New Roman" w:hAnsi="Times New Roman" w:cs="Times New Roman"/>
          <w:color w:val="000000"/>
          <w:sz w:val="26"/>
          <w:szCs w:val="26"/>
        </w:rPr>
        <w:t>- Rêu góp phần vào việc tạo thành chất mùn.</w:t>
      </w:r>
    </w:p>
    <w:p w14:paraId="077B7A47" w14:textId="77777777" w:rsidR="00C74036" w:rsidRPr="00226F92" w:rsidRDefault="00ED4905" w:rsidP="00552E49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D4905">
        <w:rPr>
          <w:rFonts w:ascii="Times New Roman" w:eastAsia="Times New Roman" w:hAnsi="Times New Roman" w:cs="Times New Roman"/>
          <w:color w:val="000000"/>
          <w:sz w:val="26"/>
          <w:szCs w:val="26"/>
        </w:rPr>
        <w:t>- Một số loài dùng làm phân bón, làm chất đốt.</w:t>
      </w:r>
      <w:r w:rsidR="00C74036" w:rsidRPr="00226F92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br w:type="page"/>
      </w:r>
    </w:p>
    <w:p w14:paraId="538F800D" w14:textId="2E8E86A4" w:rsidR="00241AE7" w:rsidRDefault="00241AE7" w:rsidP="00241AE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HƯỚNG DẪN ÔN TẬP MÔN SINH HỌC 6 TUẦN 2</w:t>
      </w:r>
      <w:r>
        <w:rPr>
          <w:rFonts w:ascii="Times New Roman" w:hAnsi="Times New Roman" w:cs="Times New Roman"/>
          <w:b/>
          <w:sz w:val="26"/>
          <w:szCs w:val="26"/>
        </w:rPr>
        <w:t>5</w:t>
      </w:r>
    </w:p>
    <w:p w14:paraId="270EA05B" w14:textId="77777777" w:rsidR="00ED4905" w:rsidRPr="00ED4905" w:rsidRDefault="00D87DF7" w:rsidP="00226F92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6F92">
        <w:rPr>
          <w:rFonts w:ascii="Times New Roman" w:hAnsi="Times New Roman" w:cs="Times New Roman"/>
          <w:b/>
          <w:sz w:val="26"/>
          <w:szCs w:val="26"/>
        </w:rPr>
        <w:t>BÀI 39: QUYẾT – CÂY DƯƠNG XỈ</w:t>
      </w:r>
    </w:p>
    <w:p w14:paraId="772A7D20" w14:textId="77777777" w:rsidR="00D87DF7" w:rsidRPr="00226F92" w:rsidRDefault="00D87DF7" w:rsidP="00226F92">
      <w:pPr>
        <w:pStyle w:val="Heading3"/>
        <w:spacing w:before="0" w:beforeAutospacing="0" w:after="0" w:afterAutospacing="0"/>
        <w:ind w:right="48"/>
        <w:rPr>
          <w:bCs w:val="0"/>
          <w:color w:val="000000"/>
          <w:sz w:val="26"/>
          <w:szCs w:val="26"/>
        </w:rPr>
      </w:pPr>
      <w:r w:rsidRPr="00226F92">
        <w:rPr>
          <w:bCs w:val="0"/>
          <w:color w:val="000000"/>
          <w:sz w:val="26"/>
          <w:szCs w:val="26"/>
        </w:rPr>
        <w:t>1. Quan sát cây dương xỉ</w:t>
      </w:r>
    </w:p>
    <w:p w14:paraId="340F2C10" w14:textId="77777777" w:rsidR="00226F92" w:rsidRDefault="00D87DF7" w:rsidP="00226F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226F92">
        <w:rPr>
          <w:color w:val="000000"/>
          <w:sz w:val="26"/>
          <w:szCs w:val="26"/>
        </w:rPr>
        <w:t>- Cây dương xỉ mọc ở chỗ đất ẩm và râm ven đường đi, bờ ruộng, khe tường, dưới tán cây trong rừng…</w:t>
      </w:r>
    </w:p>
    <w:p w14:paraId="451A29F8" w14:textId="77777777" w:rsidR="00226F92" w:rsidRPr="00552E49" w:rsidRDefault="00D87DF7" w:rsidP="00552E49">
      <w:pPr>
        <w:pStyle w:val="NormalWeb"/>
        <w:spacing w:before="0" w:beforeAutospacing="0" w:after="0" w:afterAutospacing="0"/>
        <w:ind w:left="48" w:right="48"/>
        <w:jc w:val="both"/>
        <w:rPr>
          <w:bCs/>
          <w:sz w:val="26"/>
          <w:szCs w:val="26"/>
        </w:rPr>
      </w:pPr>
      <w:r w:rsidRPr="00226F92">
        <w:rPr>
          <w:bCs/>
          <w:sz w:val="26"/>
          <w:szCs w:val="26"/>
        </w:rPr>
        <w:t>a) Cơ quan sinh dưỡng</w:t>
      </w:r>
      <w:bookmarkStart w:id="0" w:name="_GoBack"/>
      <w:bookmarkEnd w:id="0"/>
    </w:p>
    <w:p w14:paraId="17C8E5DD" w14:textId="77777777" w:rsidR="00552E49" w:rsidRPr="0052361B" w:rsidRDefault="00552E49" w:rsidP="0052361B">
      <w:pPr>
        <w:pStyle w:val="NormalWeb"/>
        <w:spacing w:before="0" w:beforeAutospacing="0" w:after="0" w:afterAutospacing="0"/>
        <w:ind w:left="43" w:right="43"/>
        <w:jc w:val="both"/>
        <w:rPr>
          <w:color w:val="000000"/>
          <w:sz w:val="26"/>
          <w:szCs w:val="26"/>
        </w:rPr>
      </w:pPr>
      <w:r w:rsidRPr="0052361B">
        <w:rPr>
          <w:color w:val="000000"/>
          <w:sz w:val="26"/>
          <w:szCs w:val="26"/>
        </w:rPr>
        <w:t>- Dương xỉ thuộc nhóm Quyết.</w:t>
      </w:r>
    </w:p>
    <w:p w14:paraId="11270FCD" w14:textId="77777777" w:rsidR="00552E49" w:rsidRPr="0052361B" w:rsidRDefault="00552E49" w:rsidP="0052361B">
      <w:pPr>
        <w:pStyle w:val="NormalWeb"/>
        <w:spacing w:before="0" w:beforeAutospacing="0" w:after="0" w:afterAutospacing="0"/>
        <w:ind w:left="43" w:right="43"/>
        <w:jc w:val="both"/>
        <w:rPr>
          <w:color w:val="000000"/>
          <w:sz w:val="26"/>
          <w:szCs w:val="26"/>
        </w:rPr>
      </w:pPr>
      <w:r w:rsidRPr="0052361B">
        <w:rPr>
          <w:color w:val="000000"/>
          <w:sz w:val="26"/>
          <w:szCs w:val="26"/>
        </w:rPr>
        <w:t>- Là thực vật có thân, rễ, lá thật.</w:t>
      </w:r>
    </w:p>
    <w:p w14:paraId="2295EE03" w14:textId="77777777" w:rsidR="00552E49" w:rsidRPr="0052361B" w:rsidRDefault="00552E49" w:rsidP="0052361B">
      <w:pPr>
        <w:pStyle w:val="NormalWeb"/>
        <w:spacing w:before="0" w:beforeAutospacing="0" w:after="0" w:afterAutospacing="0"/>
        <w:ind w:left="43" w:right="43"/>
        <w:jc w:val="both"/>
        <w:rPr>
          <w:color w:val="000000"/>
          <w:sz w:val="26"/>
          <w:szCs w:val="26"/>
        </w:rPr>
      </w:pPr>
      <w:r w:rsidRPr="0052361B">
        <w:rPr>
          <w:color w:val="000000"/>
          <w:sz w:val="26"/>
          <w:szCs w:val="26"/>
        </w:rPr>
        <w:t>- Có mạch dẫn làm chức năng vận chuyển.</w:t>
      </w:r>
    </w:p>
    <w:p w14:paraId="6CD8A7F4" w14:textId="77777777" w:rsidR="00D87DF7" w:rsidRPr="0052361B" w:rsidRDefault="00D87DF7" w:rsidP="0052361B">
      <w:pPr>
        <w:pStyle w:val="NormalWeb"/>
        <w:spacing w:before="0" w:beforeAutospacing="0" w:after="0" w:afterAutospacing="0"/>
        <w:ind w:left="43" w:right="43"/>
        <w:jc w:val="both"/>
        <w:rPr>
          <w:sz w:val="26"/>
          <w:szCs w:val="26"/>
        </w:rPr>
      </w:pPr>
      <w:r w:rsidRPr="0052361B">
        <w:rPr>
          <w:bCs/>
          <w:sz w:val="26"/>
          <w:szCs w:val="26"/>
        </w:rPr>
        <w:t>b) Túi bào tử và sự phát triển của dương xỉ</w:t>
      </w:r>
    </w:p>
    <w:p w14:paraId="4EB024B1" w14:textId="77777777" w:rsidR="00D87DF7" w:rsidRPr="00226F92" w:rsidRDefault="00D87DF7" w:rsidP="0052361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226F92">
        <w:rPr>
          <w:color w:val="000000"/>
          <w:sz w:val="26"/>
          <w:szCs w:val="26"/>
        </w:rPr>
        <w:t>- Dương xỉ sinh sản bằng bào tử.</w:t>
      </w:r>
    </w:p>
    <w:p w14:paraId="567C6740" w14:textId="77777777" w:rsidR="00D87DF7" w:rsidRPr="00226F92" w:rsidRDefault="00D87DF7" w:rsidP="00226F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226F92">
        <w:rPr>
          <w:color w:val="000000"/>
          <w:sz w:val="26"/>
          <w:szCs w:val="26"/>
        </w:rPr>
        <w:t>- Quá trình phát triển:</w:t>
      </w:r>
    </w:p>
    <w:p w14:paraId="7D91F0FE" w14:textId="77777777" w:rsidR="00D87DF7" w:rsidRPr="00226F92" w:rsidRDefault="00D87DF7" w:rsidP="00226F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226F92">
        <w:rPr>
          <w:color w:val="000000"/>
          <w:sz w:val="26"/>
          <w:szCs w:val="26"/>
        </w:rPr>
        <w:t>Cây dương xỉ (Mặt dưới có các đốm chứa túi bào tử) → Túi bào tử có các vòng cơ → Bào tử → Nguyên tản phát triển từ bào tử → Cây dương xỉ con mọc ra từ nguyên tản.</w:t>
      </w:r>
    </w:p>
    <w:p w14:paraId="62D72BF2" w14:textId="77777777" w:rsidR="00D87DF7" w:rsidRPr="00226F92" w:rsidRDefault="00D87DF7" w:rsidP="00226F92">
      <w:pPr>
        <w:pStyle w:val="Heading3"/>
        <w:spacing w:before="0" w:beforeAutospacing="0" w:after="0" w:afterAutospacing="0"/>
        <w:ind w:right="48"/>
        <w:rPr>
          <w:bCs w:val="0"/>
          <w:color w:val="000000"/>
          <w:sz w:val="26"/>
          <w:szCs w:val="26"/>
        </w:rPr>
      </w:pPr>
      <w:r w:rsidRPr="00226F92">
        <w:rPr>
          <w:bCs w:val="0"/>
          <w:color w:val="000000"/>
          <w:sz w:val="26"/>
          <w:szCs w:val="26"/>
        </w:rPr>
        <w:t>2. Một vài loại dương xỉ thường gặp</w:t>
      </w:r>
    </w:p>
    <w:p w14:paraId="73BDBD80" w14:textId="77777777" w:rsidR="008225BB" w:rsidRPr="00226F92" w:rsidRDefault="00D87DF7" w:rsidP="0052361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226F92">
        <w:rPr>
          <w:color w:val="000000"/>
          <w:sz w:val="26"/>
          <w:szCs w:val="26"/>
        </w:rPr>
        <w:t>- Có thể nhận ra một số cây dương xỉ nhờ đặc điểm lá non cuộn lại.</w:t>
      </w:r>
    </w:p>
    <w:p w14:paraId="511BC87E" w14:textId="77777777" w:rsidR="008225BB" w:rsidRPr="0052361B" w:rsidRDefault="00D87DF7" w:rsidP="0052361B">
      <w:pPr>
        <w:pStyle w:val="Heading3"/>
        <w:spacing w:before="0" w:beforeAutospacing="0" w:after="0" w:afterAutospacing="0"/>
        <w:ind w:right="48"/>
        <w:rPr>
          <w:bCs w:val="0"/>
          <w:color w:val="000000"/>
          <w:sz w:val="26"/>
          <w:szCs w:val="26"/>
        </w:rPr>
      </w:pPr>
      <w:r w:rsidRPr="00226F92">
        <w:rPr>
          <w:bCs w:val="0"/>
          <w:color w:val="000000"/>
          <w:sz w:val="26"/>
          <w:szCs w:val="26"/>
        </w:rPr>
        <w:t>3. Quyết cổ đại và sự hình thành than đá</w:t>
      </w:r>
    </w:p>
    <w:p w14:paraId="31E76051" w14:textId="77777777" w:rsidR="00D87DF7" w:rsidRPr="00226F92" w:rsidRDefault="00D87DF7" w:rsidP="00226F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226F92">
        <w:rPr>
          <w:color w:val="000000"/>
          <w:sz w:val="26"/>
          <w:szCs w:val="26"/>
        </w:rPr>
        <w:t>- Tổ tiên của quyết hiện nay là những loài quyết thân gỗ lớn, sống cách đây khoảng 300 triệu năm.</w:t>
      </w:r>
    </w:p>
    <w:p w14:paraId="1466D566" w14:textId="77777777" w:rsidR="00D87DF7" w:rsidRPr="00226F92" w:rsidRDefault="00D87DF7" w:rsidP="00226F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226F92">
        <w:rPr>
          <w:color w:val="000000"/>
          <w:sz w:val="26"/>
          <w:szCs w:val="26"/>
        </w:rPr>
        <w:t>- Do sự biến đổi của vỏ trái đất những khu rừng này bị chết và bị vùi sâu dưới đất.</w:t>
      </w:r>
    </w:p>
    <w:p w14:paraId="481578F4" w14:textId="77777777" w:rsidR="007641FB" w:rsidRPr="00226F92" w:rsidRDefault="00D87DF7" w:rsidP="00226F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226F92">
        <w:rPr>
          <w:color w:val="000000"/>
          <w:sz w:val="26"/>
          <w:szCs w:val="26"/>
        </w:rPr>
        <w:t>- Do tác dụng của vi khuẩn, sức nóng, sức ép của tầng trên trái đất mà chúng dần thành than đá.</w:t>
      </w:r>
    </w:p>
    <w:p w14:paraId="7ACE0CBE" w14:textId="77777777" w:rsidR="007641FB" w:rsidRPr="00226F92" w:rsidRDefault="007641FB" w:rsidP="00226F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DCBC8A3" w14:textId="77777777" w:rsidR="00226F92" w:rsidRPr="00226F92" w:rsidRDefault="00226F92" w:rsidP="00226F92">
      <w:pPr>
        <w:pStyle w:val="Heading3"/>
        <w:spacing w:before="0" w:beforeAutospacing="0" w:after="0" w:afterAutospacing="0"/>
        <w:ind w:right="48"/>
        <w:jc w:val="center"/>
        <w:rPr>
          <w:bCs w:val="0"/>
          <w:color w:val="000000"/>
          <w:sz w:val="26"/>
          <w:szCs w:val="26"/>
        </w:rPr>
      </w:pPr>
      <w:r w:rsidRPr="00226F92">
        <w:rPr>
          <w:bCs w:val="0"/>
          <w:color w:val="000000"/>
          <w:sz w:val="26"/>
          <w:szCs w:val="26"/>
        </w:rPr>
        <w:t>BÀI 40: HẠT TRẦN – CÂY THÔNG</w:t>
      </w:r>
    </w:p>
    <w:p w14:paraId="1DDCF98C" w14:textId="77777777" w:rsidR="00226F92" w:rsidRPr="004E3D68" w:rsidRDefault="00226F92" w:rsidP="008225BB">
      <w:pPr>
        <w:pStyle w:val="Heading3"/>
        <w:spacing w:before="0" w:beforeAutospacing="0" w:after="0" w:afterAutospacing="0"/>
        <w:ind w:right="48"/>
        <w:rPr>
          <w:bCs w:val="0"/>
          <w:color w:val="000000"/>
          <w:sz w:val="26"/>
          <w:szCs w:val="26"/>
        </w:rPr>
      </w:pPr>
      <w:r w:rsidRPr="004E3D68">
        <w:rPr>
          <w:bCs w:val="0"/>
          <w:sz w:val="26"/>
          <w:szCs w:val="26"/>
        </w:rPr>
        <w:t>1. Cơ quan sinh dưỡng của cây thông</w:t>
      </w:r>
    </w:p>
    <w:p w14:paraId="415E2BA7" w14:textId="77777777" w:rsidR="00226F92" w:rsidRPr="00226F92" w:rsidRDefault="00226F92" w:rsidP="00226F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226F92">
        <w:rPr>
          <w:color w:val="000000"/>
          <w:sz w:val="26"/>
          <w:szCs w:val="26"/>
        </w:rPr>
        <w:t>- Cây thông được trồng ở nhiều nơi, có khi thành rừng.</w:t>
      </w:r>
    </w:p>
    <w:p w14:paraId="54BD7D8F" w14:textId="77777777" w:rsidR="00226F92" w:rsidRPr="00226F92" w:rsidRDefault="00226F92" w:rsidP="00226F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226F92">
        <w:rPr>
          <w:color w:val="000000"/>
          <w:sz w:val="26"/>
          <w:szCs w:val="26"/>
        </w:rPr>
        <w:t>- Cây thông thuộc Hạt trần.</w:t>
      </w:r>
    </w:p>
    <w:p w14:paraId="0486B344" w14:textId="77777777" w:rsidR="00226F92" w:rsidRPr="00226F92" w:rsidRDefault="00226F92" w:rsidP="00226F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226F92">
        <w:rPr>
          <w:color w:val="000000"/>
          <w:sz w:val="26"/>
          <w:szCs w:val="26"/>
        </w:rPr>
        <w:t>- Là nhóm thực vật có cấu tạo phức tạp: thân gỗ, có mạch dẫn.</w:t>
      </w:r>
    </w:p>
    <w:p w14:paraId="3E97E2CA" w14:textId="77777777" w:rsidR="00226F92" w:rsidRPr="00226F92" w:rsidRDefault="00226F92" w:rsidP="00226F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226F92">
        <w:rPr>
          <w:color w:val="000000"/>
          <w:sz w:val="26"/>
          <w:szCs w:val="26"/>
        </w:rPr>
        <w:t>- Thân cành màu nâu, sần sùi.</w:t>
      </w:r>
    </w:p>
    <w:p w14:paraId="63E423DE" w14:textId="77777777" w:rsidR="00226F92" w:rsidRPr="00226F92" w:rsidRDefault="00226F92" w:rsidP="00226F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226F92">
        <w:rPr>
          <w:color w:val="000000"/>
          <w:sz w:val="26"/>
          <w:szCs w:val="26"/>
        </w:rPr>
        <w:t>- Lá nhỏ, hình kim, mọc 2 lá trên 1 cành con ngắn.</w:t>
      </w:r>
    </w:p>
    <w:p w14:paraId="4240D63D" w14:textId="77777777" w:rsidR="00226F92" w:rsidRPr="004E3D68" w:rsidRDefault="00226F92" w:rsidP="00226F92">
      <w:pPr>
        <w:pStyle w:val="Heading3"/>
        <w:spacing w:before="0" w:beforeAutospacing="0" w:after="0" w:afterAutospacing="0"/>
        <w:ind w:right="48"/>
        <w:rPr>
          <w:bCs w:val="0"/>
          <w:color w:val="000000"/>
          <w:sz w:val="26"/>
          <w:szCs w:val="26"/>
        </w:rPr>
      </w:pPr>
      <w:r w:rsidRPr="004E3D68">
        <w:rPr>
          <w:bCs w:val="0"/>
          <w:color w:val="000000"/>
          <w:sz w:val="26"/>
          <w:szCs w:val="26"/>
        </w:rPr>
        <w:t>2. Cơ quan sinh sản (nón)</w:t>
      </w:r>
    </w:p>
    <w:p w14:paraId="4C67ACCA" w14:textId="77777777" w:rsidR="00226F92" w:rsidRPr="00226F92" w:rsidRDefault="00226F92" w:rsidP="0052361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226F92">
        <w:rPr>
          <w:color w:val="000000"/>
          <w:sz w:val="26"/>
          <w:szCs w:val="26"/>
        </w:rPr>
        <w:t>- Thông có 2 loại nón:</w:t>
      </w:r>
    </w:p>
    <w:p w14:paraId="405C97ED" w14:textId="77777777" w:rsidR="00226F92" w:rsidRPr="00226F92" w:rsidRDefault="00226F92" w:rsidP="00226F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226F92">
        <w:rPr>
          <w:color w:val="000000"/>
          <w:sz w:val="26"/>
          <w:szCs w:val="26"/>
        </w:rPr>
        <w:t>   + Nón đực: nhỏ, màu vàng, mọc thành cụm. Vảy mang túi phấn chứ hạt phấn.</w:t>
      </w:r>
    </w:p>
    <w:p w14:paraId="3B3D3112" w14:textId="77777777" w:rsidR="00226F92" w:rsidRPr="00226F92" w:rsidRDefault="00226F92" w:rsidP="00226F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226F92">
        <w:rPr>
          <w:color w:val="000000"/>
          <w:sz w:val="26"/>
          <w:szCs w:val="26"/>
        </w:rPr>
        <w:t>   + Nón cái: lớn, mọc riêng lẻ. Vảy (lá noãn) mang noãn.</w:t>
      </w:r>
    </w:p>
    <w:p w14:paraId="35904E71" w14:textId="77777777" w:rsidR="00226F92" w:rsidRPr="004E3D68" w:rsidRDefault="00226F92" w:rsidP="00226F92">
      <w:pPr>
        <w:pStyle w:val="Heading3"/>
        <w:spacing w:before="0" w:beforeAutospacing="0" w:after="0" w:afterAutospacing="0"/>
        <w:ind w:right="48"/>
        <w:rPr>
          <w:bCs w:val="0"/>
          <w:color w:val="000000"/>
          <w:sz w:val="26"/>
          <w:szCs w:val="26"/>
        </w:rPr>
      </w:pPr>
      <w:r w:rsidRPr="004E3D68">
        <w:rPr>
          <w:bCs w:val="0"/>
          <w:color w:val="000000"/>
          <w:sz w:val="26"/>
          <w:szCs w:val="26"/>
        </w:rPr>
        <w:t>3. Giá trị của cây hạt trần</w:t>
      </w:r>
    </w:p>
    <w:p w14:paraId="7C1E02CA" w14:textId="77777777" w:rsidR="00226F92" w:rsidRPr="00226F92" w:rsidRDefault="00226F92" w:rsidP="00226F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226F92">
        <w:rPr>
          <w:color w:val="000000"/>
          <w:sz w:val="26"/>
          <w:szCs w:val="26"/>
        </w:rPr>
        <w:t>- Cho gỗ tốt và thơm: thông, pơmu, hoàng đàn, kim giao…</w:t>
      </w:r>
    </w:p>
    <w:p w14:paraId="265DF300" w14:textId="77777777" w:rsidR="00226F92" w:rsidRPr="00226F92" w:rsidRDefault="00226F92" w:rsidP="00226F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226F92">
        <w:rPr>
          <w:color w:val="000000"/>
          <w:sz w:val="26"/>
          <w:szCs w:val="26"/>
        </w:rPr>
        <w:t>- Trồng làm cảnh vì có dáng đẹp: tuế, bách tán, thông tre…</w:t>
      </w:r>
    </w:p>
    <w:p w14:paraId="7D4004F6" w14:textId="77777777" w:rsidR="00D87DF7" w:rsidRPr="00226F92" w:rsidRDefault="00D87DF7" w:rsidP="00226F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</w:p>
    <w:p w14:paraId="1C0B59E4" w14:textId="77777777" w:rsidR="00687A75" w:rsidRDefault="00687A75" w:rsidP="00AB1FE6">
      <w:pPr>
        <w:rPr>
          <w:rFonts w:ascii="Times New Roman" w:hAnsi="Times New Roman" w:cs="Times New Roman"/>
          <w:b/>
          <w:sz w:val="26"/>
          <w:szCs w:val="26"/>
        </w:rPr>
      </w:pPr>
    </w:p>
    <w:p w14:paraId="7A843181" w14:textId="77777777" w:rsidR="00AB1FE6" w:rsidRDefault="00AB1FE6" w:rsidP="00AB1FE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HỎI VẬN DỤNG</w:t>
      </w:r>
    </w:p>
    <w:p w14:paraId="3C6C0C1D" w14:textId="77777777" w:rsidR="00AB1FE6" w:rsidRDefault="00AB1FE6" w:rsidP="00AB1FE6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2B3785">
        <w:rPr>
          <w:rFonts w:ascii="Times New Roman" w:hAnsi="Times New Roman" w:cs="Times New Roman"/>
          <w:sz w:val="26"/>
          <w:szCs w:val="26"/>
        </w:rPr>
        <w:t xml:space="preserve">So sánh </w:t>
      </w:r>
      <w:r w:rsidR="002B3785" w:rsidRPr="002B3785">
        <w:rPr>
          <w:rFonts w:ascii="Times New Roman" w:hAnsi="Times New Roman" w:cs="Times New Roman"/>
          <w:sz w:val="26"/>
          <w:szCs w:val="26"/>
        </w:rPr>
        <w:t>cơ quan sinh dưỡng củ</w:t>
      </w:r>
      <w:r w:rsidR="00DB07B6">
        <w:rPr>
          <w:rFonts w:ascii="Times New Roman" w:hAnsi="Times New Roman" w:cs="Times New Roman"/>
          <w:sz w:val="26"/>
          <w:szCs w:val="26"/>
        </w:rPr>
        <w:t>a rêu và dương xỉ. Cây nào có cấu tạo phức tạp hơn?</w:t>
      </w:r>
    </w:p>
    <w:p w14:paraId="18197DE5" w14:textId="77777777" w:rsidR="00DB07B6" w:rsidRPr="002B3785" w:rsidRDefault="00F9593B" w:rsidP="00AB1FE6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2B3785">
        <w:rPr>
          <w:rFonts w:ascii="Times New Roman" w:hAnsi="Times New Roman" w:cs="Times New Roman"/>
          <w:sz w:val="26"/>
          <w:szCs w:val="26"/>
        </w:rPr>
        <w:t xml:space="preserve">So sánh </w:t>
      </w:r>
      <w:r>
        <w:rPr>
          <w:rFonts w:ascii="Times New Roman" w:hAnsi="Times New Roman" w:cs="Times New Roman"/>
          <w:sz w:val="26"/>
          <w:szCs w:val="26"/>
        </w:rPr>
        <w:t>đặc điểm cấu tạo và sinh sản</w:t>
      </w:r>
      <w:r w:rsidRPr="002B3785">
        <w:rPr>
          <w:rFonts w:ascii="Times New Roman" w:hAnsi="Times New Roman" w:cs="Times New Roman"/>
          <w:sz w:val="26"/>
          <w:szCs w:val="26"/>
        </w:rPr>
        <w:t xml:space="preserve"> củ</w:t>
      </w:r>
      <w:r>
        <w:rPr>
          <w:rFonts w:ascii="Times New Roman" w:hAnsi="Times New Roman" w:cs="Times New Roman"/>
          <w:sz w:val="26"/>
          <w:szCs w:val="26"/>
        </w:rPr>
        <w:t>a cây dương xỉ và cây thông.</w:t>
      </w:r>
    </w:p>
    <w:sectPr w:rsidR="00DB07B6" w:rsidRPr="002B37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56425"/>
    <w:multiLevelType w:val="hybridMultilevel"/>
    <w:tmpl w:val="4CC80266"/>
    <w:lvl w:ilvl="0" w:tplc="9C421F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01640"/>
    <w:multiLevelType w:val="hybridMultilevel"/>
    <w:tmpl w:val="11F66FA4"/>
    <w:lvl w:ilvl="0" w:tplc="503C7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80EE5"/>
    <w:multiLevelType w:val="hybridMultilevel"/>
    <w:tmpl w:val="C15CA16C"/>
    <w:lvl w:ilvl="0" w:tplc="0409000F">
      <w:start w:val="1"/>
      <w:numFmt w:val="decimal"/>
      <w:lvlText w:val="%1."/>
      <w:lvlJc w:val="left"/>
      <w:pPr>
        <w:ind w:left="5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50" w:hanging="360"/>
      </w:pPr>
    </w:lvl>
    <w:lvl w:ilvl="2" w:tplc="0409001B" w:tentative="1">
      <w:start w:val="1"/>
      <w:numFmt w:val="lowerRoman"/>
      <w:lvlText w:val="%3."/>
      <w:lvlJc w:val="right"/>
      <w:pPr>
        <w:ind w:left="6570" w:hanging="180"/>
      </w:pPr>
    </w:lvl>
    <w:lvl w:ilvl="3" w:tplc="0409000F" w:tentative="1">
      <w:start w:val="1"/>
      <w:numFmt w:val="decimal"/>
      <w:lvlText w:val="%4."/>
      <w:lvlJc w:val="left"/>
      <w:pPr>
        <w:ind w:left="7290" w:hanging="360"/>
      </w:pPr>
    </w:lvl>
    <w:lvl w:ilvl="4" w:tplc="04090019" w:tentative="1">
      <w:start w:val="1"/>
      <w:numFmt w:val="lowerLetter"/>
      <w:lvlText w:val="%5."/>
      <w:lvlJc w:val="left"/>
      <w:pPr>
        <w:ind w:left="8010" w:hanging="360"/>
      </w:pPr>
    </w:lvl>
    <w:lvl w:ilvl="5" w:tplc="0409001B" w:tentative="1">
      <w:start w:val="1"/>
      <w:numFmt w:val="lowerRoman"/>
      <w:lvlText w:val="%6."/>
      <w:lvlJc w:val="right"/>
      <w:pPr>
        <w:ind w:left="8730" w:hanging="180"/>
      </w:pPr>
    </w:lvl>
    <w:lvl w:ilvl="6" w:tplc="0409000F" w:tentative="1">
      <w:start w:val="1"/>
      <w:numFmt w:val="decimal"/>
      <w:lvlText w:val="%7."/>
      <w:lvlJc w:val="left"/>
      <w:pPr>
        <w:ind w:left="9450" w:hanging="360"/>
      </w:pPr>
    </w:lvl>
    <w:lvl w:ilvl="7" w:tplc="04090019" w:tentative="1">
      <w:start w:val="1"/>
      <w:numFmt w:val="lowerLetter"/>
      <w:lvlText w:val="%8."/>
      <w:lvlJc w:val="left"/>
      <w:pPr>
        <w:ind w:left="10170" w:hanging="360"/>
      </w:pPr>
    </w:lvl>
    <w:lvl w:ilvl="8" w:tplc="0409001B" w:tentative="1">
      <w:start w:val="1"/>
      <w:numFmt w:val="lowerRoman"/>
      <w:lvlText w:val="%9."/>
      <w:lvlJc w:val="right"/>
      <w:pPr>
        <w:ind w:left="10890" w:hanging="180"/>
      </w:pPr>
    </w:lvl>
  </w:abstractNum>
  <w:abstractNum w:abstractNumId="3" w15:restartNumberingAfterBreak="0">
    <w:nsid w:val="3F252C8C"/>
    <w:multiLevelType w:val="hybridMultilevel"/>
    <w:tmpl w:val="EEE09C0E"/>
    <w:lvl w:ilvl="0" w:tplc="8612E4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63A6A"/>
    <w:multiLevelType w:val="hybridMultilevel"/>
    <w:tmpl w:val="520E6F0C"/>
    <w:lvl w:ilvl="0" w:tplc="38F0B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A12508"/>
    <w:multiLevelType w:val="hybridMultilevel"/>
    <w:tmpl w:val="EAE612C4"/>
    <w:lvl w:ilvl="0" w:tplc="AFCE15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D24"/>
    <w:rsid w:val="00071EDA"/>
    <w:rsid w:val="000E11E4"/>
    <w:rsid w:val="00106A0A"/>
    <w:rsid w:val="001265AA"/>
    <w:rsid w:val="00226F92"/>
    <w:rsid w:val="00241AE7"/>
    <w:rsid w:val="00247847"/>
    <w:rsid w:val="002B3785"/>
    <w:rsid w:val="003B378D"/>
    <w:rsid w:val="003D6140"/>
    <w:rsid w:val="00406EF4"/>
    <w:rsid w:val="004334EC"/>
    <w:rsid w:val="004471F6"/>
    <w:rsid w:val="00472D24"/>
    <w:rsid w:val="00494C1B"/>
    <w:rsid w:val="004E3D68"/>
    <w:rsid w:val="004E4EF0"/>
    <w:rsid w:val="00502020"/>
    <w:rsid w:val="0052361B"/>
    <w:rsid w:val="00542C2B"/>
    <w:rsid w:val="00552E49"/>
    <w:rsid w:val="00554545"/>
    <w:rsid w:val="005B7760"/>
    <w:rsid w:val="00687A75"/>
    <w:rsid w:val="007478E5"/>
    <w:rsid w:val="007641FB"/>
    <w:rsid w:val="007961BD"/>
    <w:rsid w:val="007E73E0"/>
    <w:rsid w:val="008225BB"/>
    <w:rsid w:val="00872E00"/>
    <w:rsid w:val="008D5784"/>
    <w:rsid w:val="00932000"/>
    <w:rsid w:val="00987D1F"/>
    <w:rsid w:val="009966BC"/>
    <w:rsid w:val="009F155A"/>
    <w:rsid w:val="00A2702B"/>
    <w:rsid w:val="00A4243F"/>
    <w:rsid w:val="00A539E0"/>
    <w:rsid w:val="00A70E2C"/>
    <w:rsid w:val="00AB1FE6"/>
    <w:rsid w:val="00BA05AC"/>
    <w:rsid w:val="00C06A09"/>
    <w:rsid w:val="00C74036"/>
    <w:rsid w:val="00C83E15"/>
    <w:rsid w:val="00C979F0"/>
    <w:rsid w:val="00CD7B54"/>
    <w:rsid w:val="00D64DA3"/>
    <w:rsid w:val="00D87DF7"/>
    <w:rsid w:val="00DB07B6"/>
    <w:rsid w:val="00DF4AB3"/>
    <w:rsid w:val="00E00211"/>
    <w:rsid w:val="00E5108C"/>
    <w:rsid w:val="00E928C4"/>
    <w:rsid w:val="00EA2FBE"/>
    <w:rsid w:val="00ED4905"/>
    <w:rsid w:val="00F27388"/>
    <w:rsid w:val="00F8085C"/>
    <w:rsid w:val="00F9593B"/>
    <w:rsid w:val="00FD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F364D"/>
  <w15:chartTrackingRefBased/>
  <w15:docId w15:val="{51D066A1-7A9E-4C45-A7F5-84D88BA0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D49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D2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47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D4905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0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Tram</dc:creator>
  <cp:keywords/>
  <dc:description/>
  <cp:lastModifiedBy>Duyên Vũ Thị Hạnh</cp:lastModifiedBy>
  <cp:revision>5</cp:revision>
  <dcterms:created xsi:type="dcterms:W3CDTF">2020-02-16T09:47:00Z</dcterms:created>
  <dcterms:modified xsi:type="dcterms:W3CDTF">2020-02-17T07:08:00Z</dcterms:modified>
</cp:coreProperties>
</file>