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77EE4" w:rsidRDefault="00F77EE4" w:rsidP="005E0609">
      <w:pPr>
        <w:spacing w:after="0" w:line="240" w:lineRule="auto"/>
        <w:rPr>
          <w:rFonts w:ascii="Times New Roman" w:hAnsi="Times New Roman" w:cs="Times New Roman"/>
          <w:b/>
          <w:sz w:val="24"/>
          <w:szCs w:val="24"/>
        </w:rPr>
      </w:pPr>
    </w:p>
    <w:p w:rsidR="00AE56DB" w:rsidRDefault="00A9240D">
      <w:pPr>
        <w:spacing w:after="0" w:line="240" w:lineRule="auto"/>
        <w:jc w:val="center"/>
        <w:rPr>
          <w:rFonts w:ascii="Times New Roman" w:hAnsi="Times New Roman" w:cs="Times New Roman"/>
          <w:b/>
          <w:sz w:val="24"/>
          <w:szCs w:val="24"/>
        </w:rPr>
      </w:pPr>
      <w:r w:rsidRPr="00F77EE4">
        <w:rPr>
          <w:rFonts w:ascii="Times New Roman" w:hAnsi="Times New Roman" w:cs="Times New Roman"/>
          <w:b/>
          <w:sz w:val="24"/>
          <w:szCs w:val="24"/>
        </w:rPr>
        <w:t>ĐỀ CƯƠNG ÔN TẬP MÔN LỊCH SỬ VÀ ĐỊA LÍ 7</w:t>
      </w:r>
      <w:r w:rsidR="005E0609">
        <w:rPr>
          <w:rFonts w:ascii="Times New Roman" w:hAnsi="Times New Roman" w:cs="Times New Roman"/>
          <w:b/>
          <w:sz w:val="24"/>
          <w:szCs w:val="24"/>
        </w:rPr>
        <w:t xml:space="preserve"> (NH 2022 – 2023)</w:t>
      </w:r>
    </w:p>
    <w:p w:rsidR="005E0609" w:rsidRPr="00F77EE4" w:rsidRDefault="005E0609">
      <w:pPr>
        <w:spacing w:after="0" w:line="240" w:lineRule="auto"/>
        <w:jc w:val="center"/>
        <w:rPr>
          <w:rFonts w:ascii="Times New Roman" w:hAnsi="Times New Roman" w:cs="Times New Roman"/>
          <w:b/>
          <w:sz w:val="24"/>
          <w:szCs w:val="24"/>
        </w:rPr>
      </w:pPr>
    </w:p>
    <w:p w:rsidR="00F77EE4" w:rsidRPr="00F77EE4" w:rsidRDefault="00F77EE4" w:rsidP="00F77EE4">
      <w:pPr>
        <w:spacing w:after="0" w:line="240" w:lineRule="auto"/>
        <w:rPr>
          <w:rFonts w:ascii="Times New Roman" w:eastAsia="Times New Roman" w:hAnsi="Times New Roman" w:cs="Times New Roman"/>
          <w:sz w:val="24"/>
          <w:szCs w:val="24"/>
        </w:rPr>
      </w:pPr>
      <w:r w:rsidRPr="00F77EE4">
        <w:rPr>
          <w:rFonts w:ascii="Times New Roman" w:eastAsia="Times New Roman" w:hAnsi="Times New Roman" w:cs="Times New Roman"/>
          <w:b/>
          <w:bCs/>
          <w:sz w:val="24"/>
          <w:szCs w:val="24"/>
        </w:rPr>
        <w:t>Phần Lịch sử 7</w:t>
      </w:r>
    </w:p>
    <w:p w:rsidR="00F77EE4" w:rsidRPr="00F77EE4" w:rsidRDefault="00F77EE4" w:rsidP="00F77EE4">
      <w:pPr>
        <w:spacing w:after="0" w:line="240" w:lineRule="auto"/>
        <w:jc w:val="center"/>
        <w:rPr>
          <w:rFonts w:ascii="Times New Roman" w:hAnsi="Times New Roman" w:cs="Times New Roman"/>
          <w:b/>
          <w:bCs/>
          <w:sz w:val="24"/>
          <w:szCs w:val="24"/>
        </w:rPr>
      </w:pPr>
      <w:r w:rsidRPr="00F77EE4">
        <w:rPr>
          <w:rFonts w:ascii="Times New Roman" w:eastAsia="Times New Roman" w:hAnsi="Times New Roman" w:cs="Times New Roman"/>
          <w:b/>
          <w:bCs/>
          <w:sz w:val="24"/>
          <w:szCs w:val="24"/>
        </w:rPr>
        <w:t>Chủ đề:</w:t>
      </w:r>
      <w:r>
        <w:rPr>
          <w:rFonts w:ascii="Times New Roman" w:eastAsia="Times New Roman" w:hAnsi="Times New Roman" w:cs="Times New Roman"/>
          <w:b/>
          <w:bCs/>
          <w:sz w:val="24"/>
          <w:szCs w:val="24"/>
        </w:rPr>
        <w:t xml:space="preserve"> </w:t>
      </w:r>
      <w:r w:rsidRPr="00F77EE4">
        <w:rPr>
          <w:rFonts w:ascii="Times New Roman" w:hAnsi="Times New Roman" w:cs="Times New Roman"/>
          <w:b/>
          <w:bCs/>
          <w:sz w:val="24"/>
          <w:szCs w:val="24"/>
        </w:rPr>
        <w:t>Các cuộc phát kiến địa lý</w:t>
      </w:r>
    </w:p>
    <w:p w:rsidR="00F77EE4" w:rsidRPr="00F77EE4" w:rsidRDefault="00F77EE4" w:rsidP="00F77EE4">
      <w:pPr>
        <w:spacing w:after="0" w:line="240" w:lineRule="auto"/>
        <w:jc w:val="both"/>
        <w:rPr>
          <w:rFonts w:ascii="Times New Roman" w:eastAsia="Times New Roman" w:hAnsi="Times New Roman" w:cs="Times New Roman"/>
          <w:sz w:val="24"/>
          <w:szCs w:val="24"/>
        </w:rPr>
      </w:pPr>
      <w:r w:rsidRPr="00F77EE4">
        <w:rPr>
          <w:rFonts w:ascii="Times New Roman" w:hAnsi="Times New Roman" w:cs="Times New Roman"/>
          <w:b/>
          <w:bCs/>
          <w:sz w:val="24"/>
          <w:szCs w:val="24"/>
          <w:u w:val="single"/>
        </w:rPr>
        <w:t xml:space="preserve">1. </w:t>
      </w:r>
      <w:r w:rsidRPr="00F77EE4">
        <w:rPr>
          <w:rFonts w:ascii="Times New Roman" w:eastAsia="Times New Roman" w:hAnsi="Times New Roman" w:cs="Times New Roman"/>
          <w:b/>
          <w:bCs/>
          <w:sz w:val="24"/>
          <w:szCs w:val="24"/>
          <w:u w:val="single"/>
        </w:rPr>
        <w:t>Các quốc gia đi đầu</w:t>
      </w:r>
      <w:r w:rsidRPr="00F77EE4">
        <w:rPr>
          <w:rFonts w:ascii="Times New Roman" w:eastAsia="Times New Roman" w:hAnsi="Times New Roman" w:cs="Times New Roman"/>
          <w:sz w:val="24"/>
          <w:szCs w:val="24"/>
        </w:rPr>
        <w:t xml:space="preserve"> trong các cuộc phát kiến địa lí là Tây Ban Nha và Bồ Đào Nha.</w:t>
      </w:r>
    </w:p>
    <w:p w:rsidR="00F77EE4" w:rsidRPr="00F77EE4" w:rsidRDefault="00F77EE4" w:rsidP="00F77EE4">
      <w:pPr>
        <w:spacing w:after="0" w:line="240" w:lineRule="auto"/>
        <w:jc w:val="both"/>
        <w:rPr>
          <w:rFonts w:ascii="Times New Roman" w:eastAsia="Times New Roman" w:hAnsi="Times New Roman" w:cs="Times New Roman"/>
          <w:b/>
          <w:bCs/>
          <w:sz w:val="24"/>
          <w:szCs w:val="24"/>
          <w:u w:val="single"/>
        </w:rPr>
      </w:pPr>
      <w:r w:rsidRPr="00F77EE4">
        <w:rPr>
          <w:rFonts w:ascii="Times New Roman" w:eastAsia="Times New Roman" w:hAnsi="Times New Roman" w:cs="Times New Roman"/>
          <w:b/>
          <w:bCs/>
          <w:sz w:val="24"/>
          <w:szCs w:val="24"/>
          <w:u w:val="single"/>
        </w:rPr>
        <w:t>2.Các cuộc phát kiến tiêu biểu:</w:t>
      </w:r>
    </w:p>
    <w:p w:rsidR="00F77EE4" w:rsidRPr="00F77EE4" w:rsidRDefault="00F77EE4" w:rsidP="00F77EE4">
      <w:pPr>
        <w:spacing w:after="0" w:line="240" w:lineRule="auto"/>
        <w:jc w:val="both"/>
        <w:rPr>
          <w:rFonts w:ascii="Times New Roman" w:eastAsia="Times New Roman" w:hAnsi="Times New Roman" w:cs="Times New Roman"/>
          <w:sz w:val="24"/>
          <w:szCs w:val="24"/>
        </w:rPr>
        <w:sectPr w:rsidR="00F77EE4" w:rsidRPr="00F77EE4" w:rsidSect="00F77EE4">
          <w:type w:val="continuous"/>
          <w:pgSz w:w="12240" w:h="15840"/>
          <w:pgMar w:top="540" w:right="990" w:bottom="1440" w:left="1260" w:header="720" w:footer="720" w:gutter="0"/>
          <w:cols w:space="720"/>
          <w:docGrid w:linePitch="360"/>
        </w:sectPr>
      </w:pPr>
    </w:p>
    <w:p w:rsidR="00F77EE4" w:rsidRPr="00F77EE4" w:rsidRDefault="00F77EE4" w:rsidP="00F77EE4">
      <w:pPr>
        <w:spacing w:after="0" w:line="240" w:lineRule="auto"/>
        <w:jc w:val="both"/>
        <w:rPr>
          <w:rFonts w:ascii="Times New Roman" w:eastAsia="Times New Roman" w:hAnsi="Times New Roman" w:cs="Times New Roman"/>
          <w:sz w:val="24"/>
          <w:szCs w:val="24"/>
        </w:rPr>
      </w:pPr>
      <w:r w:rsidRPr="00F77EE4">
        <w:rPr>
          <w:rFonts w:ascii="Times New Roman" w:eastAsia="Times New Roman" w:hAnsi="Times New Roman" w:cs="Times New Roman"/>
          <w:sz w:val="24"/>
          <w:szCs w:val="24"/>
        </w:rPr>
        <w:lastRenderedPageBreak/>
        <w:t>+ Năm 1487: B. Đi-a-xơ đến cực Nam của châu Phi</w:t>
      </w:r>
    </w:p>
    <w:p w:rsidR="00F77EE4" w:rsidRPr="00F77EE4" w:rsidRDefault="00F77EE4" w:rsidP="00F77EE4">
      <w:pPr>
        <w:spacing w:after="0" w:line="240" w:lineRule="auto"/>
        <w:jc w:val="both"/>
        <w:rPr>
          <w:rFonts w:ascii="Times New Roman" w:eastAsia="Times New Roman" w:hAnsi="Times New Roman" w:cs="Times New Roman"/>
          <w:sz w:val="24"/>
          <w:szCs w:val="24"/>
        </w:rPr>
      </w:pPr>
      <w:r w:rsidRPr="00F77EE4">
        <w:rPr>
          <w:rFonts w:ascii="Times New Roman" w:eastAsia="Times New Roman" w:hAnsi="Times New Roman" w:cs="Times New Roman"/>
          <w:sz w:val="24"/>
          <w:szCs w:val="24"/>
        </w:rPr>
        <w:t>+ Năm 1492: C.Cô-lôm-bô tìm ra châu Mĩ.</w:t>
      </w:r>
    </w:p>
    <w:p w:rsidR="00F77EE4" w:rsidRPr="00F77EE4" w:rsidRDefault="00F77EE4" w:rsidP="00F77EE4">
      <w:pPr>
        <w:spacing w:after="0" w:line="240" w:lineRule="auto"/>
        <w:jc w:val="both"/>
        <w:rPr>
          <w:rFonts w:ascii="Times New Roman" w:eastAsia="Times New Roman" w:hAnsi="Times New Roman" w:cs="Times New Roman"/>
          <w:sz w:val="24"/>
          <w:szCs w:val="24"/>
        </w:rPr>
      </w:pPr>
      <w:r w:rsidRPr="00F77EE4">
        <w:rPr>
          <w:rFonts w:ascii="Times New Roman" w:eastAsia="Times New Roman" w:hAnsi="Times New Roman" w:cs="Times New Roman"/>
          <w:sz w:val="24"/>
          <w:szCs w:val="24"/>
        </w:rPr>
        <w:t>+ Năm 1498: V. Ga-ma đến được Ấn Độ.</w:t>
      </w:r>
    </w:p>
    <w:p w:rsidR="00F77EE4" w:rsidRPr="00F77EE4" w:rsidRDefault="00F77EE4" w:rsidP="00F77EE4">
      <w:pPr>
        <w:spacing w:after="0" w:line="240" w:lineRule="auto"/>
        <w:rPr>
          <w:rFonts w:ascii="Times New Roman" w:eastAsia="Times New Roman" w:hAnsi="Times New Roman" w:cs="Times New Roman"/>
          <w:sz w:val="24"/>
          <w:szCs w:val="24"/>
        </w:rPr>
        <w:sectPr w:rsidR="00F77EE4" w:rsidRPr="00F77EE4">
          <w:type w:val="continuous"/>
          <w:pgSz w:w="12240" w:h="15840"/>
          <w:pgMar w:top="540" w:right="990" w:bottom="1440" w:left="1260" w:header="720" w:footer="720" w:gutter="0"/>
          <w:cols w:space="425"/>
          <w:docGrid w:linePitch="360"/>
        </w:sectPr>
      </w:pPr>
      <w:r w:rsidRPr="00F77EE4">
        <w:rPr>
          <w:rFonts w:ascii="Times New Roman" w:eastAsia="Times New Roman" w:hAnsi="Times New Roman" w:cs="Times New Roman"/>
          <w:sz w:val="24"/>
          <w:szCs w:val="24"/>
        </w:rPr>
        <w:t xml:space="preserve">+ Năm 1519: </w:t>
      </w:r>
      <w:r w:rsidR="00810C4D">
        <w:rPr>
          <w:rFonts w:ascii="Times New Roman" w:eastAsia="Times New Roman" w:hAnsi="Times New Roman" w:cs="Times New Roman"/>
          <w:sz w:val="24"/>
          <w:szCs w:val="24"/>
        </w:rPr>
        <w:t xml:space="preserve"> </w:t>
      </w:r>
      <w:r w:rsidRPr="00F77EE4">
        <w:rPr>
          <w:rFonts w:ascii="Times New Roman" w:eastAsia="Times New Roman" w:hAnsi="Times New Roman" w:cs="Times New Roman"/>
          <w:sz w:val="24"/>
          <w:szCs w:val="24"/>
        </w:rPr>
        <w:t>Đoàn thám hiểm của Ma-gien-lăng</w:t>
      </w:r>
      <w:r w:rsidR="00810C4D">
        <w:rPr>
          <w:rFonts w:ascii="Times New Roman" w:eastAsia="Times New Roman" w:hAnsi="Times New Roman" w:cs="Times New Roman"/>
          <w:sz w:val="24"/>
          <w:szCs w:val="24"/>
        </w:rPr>
        <w:t xml:space="preserve"> </w:t>
      </w:r>
      <w:r w:rsidRPr="00F77EE4">
        <w:rPr>
          <w:rFonts w:ascii="Times New Roman" w:eastAsia="Times New Roman" w:hAnsi="Times New Roman" w:cs="Times New Roman"/>
          <w:sz w:val="24"/>
          <w:szCs w:val="24"/>
        </w:rPr>
        <w:t xml:space="preserve">bắt đầu đi vòng quanh Trái Đất. </w:t>
      </w:r>
    </w:p>
    <w:p w:rsidR="00F77EE4" w:rsidRPr="00F77EE4" w:rsidRDefault="00F77EE4" w:rsidP="00F77EE4">
      <w:pPr>
        <w:spacing w:after="0" w:line="240" w:lineRule="auto"/>
        <w:jc w:val="both"/>
        <w:rPr>
          <w:rFonts w:ascii="Times New Roman" w:eastAsia="Times New Roman" w:hAnsi="Times New Roman" w:cs="Times New Roman"/>
          <w:b/>
          <w:bCs/>
          <w:color w:val="000000"/>
          <w:sz w:val="24"/>
          <w:szCs w:val="24"/>
          <w:u w:val="single"/>
        </w:rPr>
      </w:pPr>
      <w:r w:rsidRPr="00F77EE4">
        <w:rPr>
          <w:rFonts w:ascii="Times New Roman" w:eastAsia="Times New Roman" w:hAnsi="Times New Roman" w:cs="Times New Roman"/>
          <w:b/>
          <w:bCs/>
          <w:sz w:val="24"/>
          <w:szCs w:val="24"/>
          <w:u w:val="single"/>
          <w:shd w:val="clear" w:color="auto" w:fill="FFFFFF"/>
        </w:rPr>
        <w:lastRenderedPageBreak/>
        <w:t>3.</w:t>
      </w:r>
      <w:r w:rsidRPr="00F77EE4">
        <w:rPr>
          <w:rFonts w:ascii="Times New Roman" w:eastAsia="Times New Roman" w:hAnsi="Times New Roman" w:cs="Times New Roman"/>
          <w:b/>
          <w:bCs/>
          <w:color w:val="000000"/>
          <w:sz w:val="24"/>
          <w:szCs w:val="24"/>
          <w:u w:val="single"/>
        </w:rPr>
        <w:t>Hệ quả của các cuộc phát kiến địa lí:</w:t>
      </w:r>
    </w:p>
    <w:p w:rsidR="00F77EE4" w:rsidRPr="00F77EE4" w:rsidRDefault="00F77EE4" w:rsidP="00F77EE4">
      <w:pPr>
        <w:spacing w:after="0" w:line="240" w:lineRule="auto"/>
        <w:jc w:val="both"/>
        <w:rPr>
          <w:rFonts w:ascii="Times New Roman" w:eastAsia="Times New Roman" w:hAnsi="Times New Roman" w:cs="Times New Roman"/>
          <w:b/>
          <w:bCs/>
          <w:color w:val="000000"/>
          <w:sz w:val="24"/>
          <w:szCs w:val="24"/>
        </w:rPr>
      </w:pPr>
      <w:r w:rsidRPr="00F77EE4">
        <w:rPr>
          <w:rFonts w:ascii="Times New Roman" w:eastAsia="Times New Roman" w:hAnsi="Times New Roman" w:cs="Times New Roman"/>
          <w:b/>
          <w:bCs/>
          <w:i/>
          <w:color w:val="000000"/>
          <w:sz w:val="24"/>
          <w:szCs w:val="24"/>
        </w:rPr>
        <w:t>- Tích cực:</w:t>
      </w:r>
      <w:r w:rsidRPr="00F77EE4">
        <w:rPr>
          <w:rFonts w:ascii="Times New Roman" w:eastAsia="Times New Roman" w:hAnsi="Times New Roman" w:cs="Times New Roman"/>
          <w:b/>
          <w:bCs/>
          <w:color w:val="000000"/>
          <w:sz w:val="24"/>
          <w:szCs w:val="24"/>
        </w:rPr>
        <w:t xml:space="preserve"> </w:t>
      </w:r>
      <w:r w:rsidRPr="00F77EE4">
        <w:rPr>
          <w:rFonts w:ascii="Times New Roman" w:eastAsia="Times New Roman" w:hAnsi="Times New Roman" w:cs="Times New Roman"/>
          <w:color w:val="000000"/>
          <w:sz w:val="24"/>
          <w:szCs w:val="24"/>
        </w:rPr>
        <w:t xml:space="preserve">Tìm ra những vùng đất mới, dân tộc mới, tuyến đường mới, biết được Trái Đất có hình cầu,… Thúc đẩy sự trao đổi kinh tế, văn hóa giữa các châu lục, thị trường thế giới được mở rộng </w:t>
      </w:r>
      <w:r w:rsidRPr="00F77EE4">
        <w:rPr>
          <w:rFonts w:ascii="Times New Roman" w:eastAsia="Times New Roman" w:hAnsi="Times New Roman" w:cs="Times New Roman"/>
          <w:color w:val="000000"/>
          <w:sz w:val="24"/>
          <w:szCs w:val="24"/>
        </w:rPr>
        <w:sym w:font="Wingdings" w:char="F0E0"/>
      </w:r>
      <w:r w:rsidRPr="00F77EE4">
        <w:rPr>
          <w:rFonts w:ascii="Times New Roman" w:eastAsia="Times New Roman" w:hAnsi="Times New Roman" w:cs="Times New Roman"/>
          <w:color w:val="000000"/>
          <w:sz w:val="24"/>
          <w:szCs w:val="24"/>
        </w:rPr>
        <w:t xml:space="preserve"> Sự ra đời chủ nghĩa tư bản.</w:t>
      </w:r>
    </w:p>
    <w:p w:rsidR="00F77EE4" w:rsidRPr="00F77EE4" w:rsidRDefault="00F77EE4" w:rsidP="00F77EE4">
      <w:pPr>
        <w:spacing w:after="0" w:line="240" w:lineRule="auto"/>
        <w:jc w:val="both"/>
        <w:rPr>
          <w:rFonts w:ascii="Times New Roman" w:eastAsia="Times New Roman" w:hAnsi="Times New Roman" w:cs="Times New Roman"/>
          <w:b/>
          <w:bCs/>
          <w:color w:val="000000"/>
          <w:sz w:val="24"/>
          <w:szCs w:val="24"/>
        </w:rPr>
      </w:pPr>
      <w:r w:rsidRPr="00F77EE4">
        <w:rPr>
          <w:rFonts w:ascii="Times New Roman" w:eastAsia="Times New Roman" w:hAnsi="Times New Roman" w:cs="Times New Roman"/>
          <w:b/>
          <w:bCs/>
          <w:i/>
          <w:color w:val="000000"/>
          <w:sz w:val="24"/>
          <w:szCs w:val="24"/>
        </w:rPr>
        <w:t>- Tiêu cực:</w:t>
      </w:r>
      <w:r w:rsidRPr="00F77EE4">
        <w:rPr>
          <w:rFonts w:ascii="Times New Roman" w:eastAsia="Times New Roman" w:hAnsi="Times New Roman" w:cs="Times New Roman"/>
          <w:color w:val="000000"/>
          <w:sz w:val="24"/>
          <w:szCs w:val="24"/>
        </w:rPr>
        <w:t xml:space="preserve"> Sự ra đời chủ nghĩa thực dân và nạ</w:t>
      </w:r>
      <w:r w:rsidR="00810C4D">
        <w:rPr>
          <w:rFonts w:ascii="Times New Roman" w:eastAsia="Times New Roman" w:hAnsi="Times New Roman" w:cs="Times New Roman"/>
          <w:color w:val="000000"/>
          <w:sz w:val="24"/>
          <w:szCs w:val="24"/>
        </w:rPr>
        <w:t xml:space="preserve">n cướp bóc thuộc địa. </w:t>
      </w:r>
      <w:r w:rsidRPr="00F77EE4">
        <w:rPr>
          <w:rFonts w:ascii="Times New Roman" w:eastAsia="Times New Roman" w:hAnsi="Times New Roman" w:cs="Times New Roman"/>
          <w:color w:val="000000"/>
          <w:sz w:val="24"/>
          <w:szCs w:val="24"/>
        </w:rPr>
        <w:t>Buôn bán nô lệ da đen</w:t>
      </w:r>
      <w:r w:rsidR="00810C4D" w:rsidRPr="00810C4D">
        <w:rPr>
          <w:rFonts w:ascii="Times New Roman" w:eastAsia="Times New Roman" w:hAnsi="Times New Roman" w:cs="Times New Roman"/>
          <w:bCs/>
          <w:color w:val="000000"/>
          <w:sz w:val="24"/>
          <w:szCs w:val="24"/>
        </w:rPr>
        <w:t>.</w:t>
      </w:r>
      <w:r w:rsidRPr="00810C4D">
        <w:rPr>
          <w:rFonts w:ascii="Times New Roman" w:eastAsia="Times New Roman" w:hAnsi="Times New Roman" w:cs="Times New Roman"/>
          <w:color w:val="000000"/>
          <w:sz w:val="24"/>
          <w:szCs w:val="24"/>
        </w:rPr>
        <w:t xml:space="preserve"> </w:t>
      </w:r>
      <w:r w:rsidRPr="00F77EE4">
        <w:rPr>
          <w:rFonts w:ascii="Times New Roman" w:eastAsia="Times New Roman" w:hAnsi="Times New Roman" w:cs="Times New Roman"/>
          <w:color w:val="000000"/>
          <w:sz w:val="24"/>
          <w:szCs w:val="24"/>
        </w:rPr>
        <w:t>Thổ dân châu Mỹ và nền văn hóa của họ bị tiêu diệt.</w:t>
      </w:r>
    </w:p>
    <w:p w:rsidR="00F77EE4" w:rsidRPr="00F77EE4" w:rsidRDefault="00F77EE4" w:rsidP="00F77EE4">
      <w:pPr>
        <w:spacing w:after="0" w:line="240" w:lineRule="auto"/>
        <w:jc w:val="center"/>
        <w:rPr>
          <w:rFonts w:ascii="Times New Roman" w:eastAsia="Times New Roman" w:hAnsi="Times New Roman" w:cs="Times New Roman"/>
          <w:b/>
          <w:bCs/>
          <w:sz w:val="24"/>
          <w:szCs w:val="24"/>
        </w:rPr>
      </w:pPr>
      <w:r w:rsidRPr="00F77EE4">
        <w:rPr>
          <w:rFonts w:ascii="Times New Roman" w:eastAsia="Times New Roman" w:hAnsi="Times New Roman" w:cs="Times New Roman"/>
          <w:b/>
          <w:bCs/>
          <w:sz w:val="24"/>
          <w:szCs w:val="24"/>
        </w:rPr>
        <w:t>Chủ đề: Văn hóa Phục hưng và Phong trào cải cách tôn giáo</w:t>
      </w:r>
    </w:p>
    <w:p w:rsidR="00F77EE4" w:rsidRPr="00F77EE4" w:rsidRDefault="00F77EE4" w:rsidP="00F77EE4">
      <w:pPr>
        <w:numPr>
          <w:ilvl w:val="0"/>
          <w:numId w:val="2"/>
        </w:numPr>
        <w:spacing w:after="0" w:line="240" w:lineRule="auto"/>
        <w:jc w:val="both"/>
        <w:rPr>
          <w:rFonts w:ascii="Times New Roman" w:eastAsia="Times New Roman" w:hAnsi="Times New Roman" w:cs="Times New Roman"/>
          <w:b/>
          <w:bCs/>
          <w:sz w:val="24"/>
          <w:szCs w:val="24"/>
          <w:u w:val="single"/>
        </w:rPr>
      </w:pPr>
      <w:r>
        <w:rPr>
          <w:rFonts w:ascii="Times New Roman" w:eastAsia="Times New Roman" w:hAnsi="Times New Roman" w:cs="Times New Roman"/>
          <w:b/>
          <w:bCs/>
          <w:sz w:val="24"/>
          <w:szCs w:val="24"/>
          <w:u w:val="single"/>
        </w:rPr>
        <w:t>Phong trào Văn hóa phục hưng:</w:t>
      </w:r>
    </w:p>
    <w:p w:rsidR="00F77EE4" w:rsidRPr="00F77EE4" w:rsidRDefault="00F77EE4" w:rsidP="00F77EE4">
      <w:pPr>
        <w:spacing w:after="0" w:line="240" w:lineRule="auto"/>
        <w:jc w:val="both"/>
        <w:rPr>
          <w:rFonts w:ascii="Times New Roman" w:eastAsia="Times New Roman" w:hAnsi="Times New Roman" w:cs="Times New Roman"/>
          <w:sz w:val="24"/>
          <w:szCs w:val="24"/>
        </w:rPr>
      </w:pPr>
      <w:r w:rsidRPr="00F77EE4">
        <w:rPr>
          <w:rFonts w:ascii="Times New Roman" w:eastAsia="Times New Roman" w:hAnsi="Times New Roman" w:cs="Times New Roman"/>
          <w:sz w:val="24"/>
          <w:szCs w:val="24"/>
        </w:rPr>
        <w:t>- Bắt đầu từ thế kỉ XIV, diễn ra ở nước I-ta-li-a. Sau lan rộng ra khắp châu Âu.</w:t>
      </w:r>
    </w:p>
    <w:p w:rsidR="00F77EE4" w:rsidRPr="00F77EE4" w:rsidRDefault="00F77EE4" w:rsidP="00F77EE4">
      <w:pPr>
        <w:spacing w:after="0" w:line="240" w:lineRule="auto"/>
        <w:jc w:val="both"/>
        <w:rPr>
          <w:rFonts w:ascii="Times New Roman" w:eastAsia="Times New Roman" w:hAnsi="Times New Roman" w:cs="Times New Roman"/>
          <w:sz w:val="24"/>
          <w:szCs w:val="24"/>
        </w:rPr>
      </w:pPr>
      <w:r w:rsidRPr="00F77EE4">
        <w:rPr>
          <w:rFonts w:ascii="Times New Roman" w:eastAsia="Times New Roman" w:hAnsi="Times New Roman" w:cs="Times New Roman"/>
          <w:sz w:val="24"/>
          <w:szCs w:val="24"/>
        </w:rPr>
        <w:t>- Từ thế kỉ XIV đến XVII, với sức sáng tạo vĩ đại của con người, phong trào đã diễn ra trên nhiều lĩnh vực khác nhau như: văn học, nghệ thuật, khoa học.</w:t>
      </w:r>
    </w:p>
    <w:p w:rsidR="00F77EE4" w:rsidRPr="00F77EE4" w:rsidRDefault="00F77EE4" w:rsidP="00F77EE4">
      <w:pPr>
        <w:spacing w:after="0" w:line="240" w:lineRule="auto"/>
        <w:jc w:val="both"/>
        <w:rPr>
          <w:rFonts w:ascii="Times New Roman" w:eastAsia="Times New Roman" w:hAnsi="Times New Roman" w:cs="Times New Roman"/>
          <w:sz w:val="24"/>
          <w:szCs w:val="24"/>
        </w:rPr>
      </w:pPr>
      <w:r w:rsidRPr="00F77EE4">
        <w:rPr>
          <w:rFonts w:ascii="Times New Roman" w:eastAsia="Times New Roman" w:hAnsi="Times New Roman" w:cs="Times New Roman"/>
          <w:sz w:val="24"/>
          <w:szCs w:val="24"/>
        </w:rPr>
        <w:t>- Thành tựu: G.Bru-nô cho rằng Mặt trời không phải là trung tâm của vũ trụ mà chỉ là một trong vô số thái dương hệ.</w:t>
      </w:r>
    </w:p>
    <w:p w:rsidR="00F77EE4" w:rsidRPr="00F77EE4" w:rsidRDefault="00F77EE4" w:rsidP="00F77EE4">
      <w:pPr>
        <w:spacing w:after="0" w:line="240" w:lineRule="auto"/>
        <w:jc w:val="both"/>
        <w:rPr>
          <w:rFonts w:ascii="Times New Roman" w:eastAsia="Times New Roman" w:hAnsi="Times New Roman" w:cs="Times New Roman"/>
          <w:b/>
          <w:sz w:val="24"/>
          <w:szCs w:val="24"/>
          <w:u w:val="single"/>
          <w:shd w:val="clear" w:color="auto" w:fill="FFFFFF"/>
        </w:rPr>
      </w:pPr>
      <w:r w:rsidRPr="00F77EE4">
        <w:rPr>
          <w:rFonts w:ascii="Times New Roman" w:eastAsia="Times New Roman" w:hAnsi="Times New Roman" w:cs="Times New Roman"/>
          <w:b/>
          <w:sz w:val="24"/>
          <w:szCs w:val="24"/>
          <w:u w:val="single"/>
          <w:shd w:val="clear" w:color="auto" w:fill="FFFFFF"/>
        </w:rPr>
        <w:t>2. Tác động của PT cải cách tôn giáo đến xã hội Tây Âu:</w:t>
      </w:r>
    </w:p>
    <w:p w:rsidR="00F77EE4" w:rsidRPr="00F77EE4" w:rsidRDefault="00F77EE4" w:rsidP="00F77EE4">
      <w:pPr>
        <w:spacing w:after="0" w:line="240" w:lineRule="auto"/>
        <w:jc w:val="both"/>
        <w:rPr>
          <w:rFonts w:ascii="Times New Roman" w:eastAsia="Times New Roman" w:hAnsi="Times New Roman" w:cs="Times New Roman"/>
          <w:color w:val="000000"/>
          <w:sz w:val="24"/>
          <w:szCs w:val="24"/>
        </w:rPr>
      </w:pPr>
      <w:r w:rsidRPr="00F77EE4">
        <w:rPr>
          <w:rFonts w:ascii="Times New Roman" w:eastAsia="Times New Roman" w:hAnsi="Times New Roman" w:cs="Times New Roman"/>
          <w:color w:val="000000"/>
          <w:sz w:val="24"/>
          <w:szCs w:val="24"/>
        </w:rPr>
        <w:t>- Đạo Ki-tô bị phân hóa thành hai giáo phái: Tân giáo và Cựu giáo</w:t>
      </w:r>
    </w:p>
    <w:p w:rsidR="00F77EE4" w:rsidRPr="00F77EE4" w:rsidRDefault="00F77EE4" w:rsidP="00F77EE4">
      <w:pPr>
        <w:spacing w:after="0" w:line="240" w:lineRule="auto"/>
        <w:jc w:val="both"/>
        <w:rPr>
          <w:rFonts w:ascii="Times New Roman" w:eastAsia="Times New Roman" w:hAnsi="Times New Roman" w:cs="Times New Roman"/>
          <w:color w:val="000000"/>
          <w:sz w:val="24"/>
          <w:szCs w:val="24"/>
        </w:rPr>
      </w:pPr>
      <w:r w:rsidRPr="00F77EE4">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z w:val="24"/>
          <w:szCs w:val="24"/>
        </w:rPr>
        <w:t xml:space="preserve"> </w:t>
      </w:r>
      <w:r w:rsidRPr="00F77EE4">
        <w:rPr>
          <w:rFonts w:ascii="Times New Roman" w:eastAsia="Times New Roman" w:hAnsi="Times New Roman" w:cs="Times New Roman"/>
          <w:color w:val="000000"/>
          <w:sz w:val="24"/>
          <w:szCs w:val="24"/>
        </w:rPr>
        <w:t>Làm bùng lên một cuộc đấu tranh rộng lớn ở Đức (cuộc “</w:t>
      </w:r>
      <w:r w:rsidRPr="00F77EE4">
        <w:rPr>
          <w:rFonts w:ascii="Times New Roman" w:eastAsia="Times New Roman" w:hAnsi="Times New Roman" w:cs="Times New Roman"/>
          <w:i/>
          <w:iCs/>
          <w:color w:val="000000"/>
          <w:sz w:val="24"/>
          <w:szCs w:val="24"/>
        </w:rPr>
        <w:t>chiến tranh nông dân Đức</w:t>
      </w:r>
      <w:r w:rsidRPr="00F77EE4">
        <w:rPr>
          <w:rFonts w:ascii="Times New Roman" w:eastAsia="Times New Roman" w:hAnsi="Times New Roman" w:cs="Times New Roman"/>
          <w:color w:val="000000"/>
          <w:sz w:val="24"/>
          <w:szCs w:val="24"/>
        </w:rPr>
        <w:t>”)</w:t>
      </w:r>
    </w:p>
    <w:p w:rsidR="00F77EE4" w:rsidRPr="00F77EE4" w:rsidRDefault="00F77EE4" w:rsidP="00F77EE4">
      <w:pPr>
        <w:spacing w:after="0" w:line="240" w:lineRule="auto"/>
        <w:jc w:val="both"/>
        <w:rPr>
          <w:rFonts w:ascii="Times New Roman" w:eastAsia="Times New Roman" w:hAnsi="Times New Roman" w:cs="Times New Roman"/>
          <w:sz w:val="24"/>
          <w:szCs w:val="24"/>
          <w:shd w:val="clear" w:color="auto" w:fill="FFFFFF"/>
          <w:lang w:val="vi-VN"/>
        </w:rPr>
      </w:pPr>
      <w:r w:rsidRPr="00F77EE4">
        <w:rPr>
          <w:rFonts w:ascii="Times New Roman" w:eastAsia="Times New Roman" w:hAnsi="Times New Roman" w:cs="Times New Roman"/>
          <w:color w:val="000000"/>
          <w:sz w:val="24"/>
          <w:szCs w:val="24"/>
        </w:rPr>
        <w:t>- Tạo điều kiện thuận lợi đến hoạt động phát triển kinh tế của tư sản.</w:t>
      </w:r>
    </w:p>
    <w:p w:rsidR="00F77EE4" w:rsidRPr="00F77EE4" w:rsidRDefault="00F77EE4" w:rsidP="00F77EE4">
      <w:pPr>
        <w:spacing w:after="0" w:line="240" w:lineRule="auto"/>
        <w:jc w:val="center"/>
        <w:rPr>
          <w:rFonts w:ascii="Times New Roman" w:eastAsia="Times New Roman" w:hAnsi="Times New Roman" w:cs="Times New Roman"/>
          <w:b/>
          <w:bCs/>
          <w:sz w:val="24"/>
          <w:szCs w:val="24"/>
          <w:shd w:val="clear" w:color="auto" w:fill="FFFFFF"/>
        </w:rPr>
      </w:pPr>
      <w:r w:rsidRPr="00F77EE4">
        <w:rPr>
          <w:rFonts w:ascii="Times New Roman" w:eastAsia="Times New Roman" w:hAnsi="Times New Roman" w:cs="Times New Roman"/>
          <w:b/>
          <w:bCs/>
          <w:sz w:val="24"/>
          <w:szCs w:val="24"/>
          <w:shd w:val="clear" w:color="auto" w:fill="FFFFFF"/>
        </w:rPr>
        <w:t>Chủ đề: Trung Quốc từ thế kỉ VII đến giữa thế kỉ XIX</w:t>
      </w:r>
    </w:p>
    <w:p w:rsidR="00F77EE4" w:rsidRPr="00F77EE4" w:rsidRDefault="00F77EE4" w:rsidP="00F77EE4">
      <w:pPr>
        <w:spacing w:after="0" w:line="240" w:lineRule="auto"/>
        <w:jc w:val="both"/>
        <w:rPr>
          <w:rFonts w:ascii="Times New Roman" w:eastAsia="Times New Roman" w:hAnsi="Times New Roman" w:cs="Times New Roman"/>
          <w:sz w:val="24"/>
          <w:szCs w:val="24"/>
          <w:shd w:val="clear" w:color="auto" w:fill="FFFFFF"/>
        </w:rPr>
      </w:pPr>
      <w:r w:rsidRPr="00F77EE4">
        <w:rPr>
          <w:rFonts w:ascii="Times New Roman" w:eastAsia="Times New Roman" w:hAnsi="Times New Roman" w:cs="Times New Roman"/>
          <w:sz w:val="24"/>
          <w:szCs w:val="24"/>
          <w:shd w:val="clear" w:color="auto" w:fill="FFFFFF"/>
        </w:rPr>
        <w:t>- Từ TK VII đến thế kỉ XIX, Trung Quốc trải qua các triều đại lớn: nhà Đường, Thời Ngũ Đại, nhà tống, nhà Nguyên, Nhà Minh, nhà Thanh.</w:t>
      </w:r>
    </w:p>
    <w:p w:rsidR="00F77EE4" w:rsidRPr="00F77EE4" w:rsidRDefault="00F77EE4" w:rsidP="00F77EE4">
      <w:pPr>
        <w:spacing w:after="0" w:line="240" w:lineRule="auto"/>
        <w:jc w:val="both"/>
        <w:rPr>
          <w:rFonts w:ascii="Times New Roman" w:eastAsia="Times New Roman" w:hAnsi="Times New Roman" w:cs="Times New Roman"/>
          <w:b/>
          <w:bCs/>
          <w:sz w:val="24"/>
          <w:szCs w:val="24"/>
          <w:shd w:val="clear" w:color="auto" w:fill="FFFFFF"/>
        </w:rPr>
      </w:pPr>
      <w:r w:rsidRPr="00F77EE4">
        <w:rPr>
          <w:rFonts w:ascii="Times New Roman" w:eastAsia="Times New Roman" w:hAnsi="Times New Roman" w:cs="Times New Roman"/>
          <w:sz w:val="24"/>
          <w:szCs w:val="24"/>
          <w:shd w:val="clear" w:color="auto" w:fill="FFFFFF"/>
        </w:rPr>
        <w:t>- Triều đại phong kiến cuối cùng của TQ là nhà Thanh</w:t>
      </w:r>
    </w:p>
    <w:p w:rsidR="00F77EE4" w:rsidRPr="00F77EE4" w:rsidRDefault="00F77EE4" w:rsidP="00F77EE4">
      <w:pPr>
        <w:spacing w:after="0" w:line="240" w:lineRule="auto"/>
        <w:jc w:val="both"/>
        <w:rPr>
          <w:rFonts w:ascii="Times New Roman" w:eastAsia="Times New Roman" w:hAnsi="Times New Roman" w:cs="Times New Roman"/>
          <w:b/>
          <w:bCs/>
          <w:sz w:val="24"/>
          <w:szCs w:val="24"/>
          <w:u w:val="single"/>
          <w:shd w:val="clear" w:color="auto" w:fill="FFFFFF"/>
        </w:rPr>
      </w:pPr>
      <w:r w:rsidRPr="00F77EE4">
        <w:rPr>
          <w:rFonts w:ascii="Times New Roman" w:eastAsia="Times New Roman" w:hAnsi="Times New Roman" w:cs="Times New Roman"/>
          <w:b/>
          <w:bCs/>
          <w:sz w:val="24"/>
          <w:szCs w:val="24"/>
          <w:u w:val="single"/>
          <w:shd w:val="clear" w:color="auto" w:fill="FFFFFF"/>
        </w:rPr>
        <w:t>1. Sự phát triển kinh tế thời Minh-Thanh:</w:t>
      </w:r>
    </w:p>
    <w:p w:rsidR="00F77EE4" w:rsidRPr="00F77EE4" w:rsidRDefault="00F77EE4" w:rsidP="00F77EE4">
      <w:pPr>
        <w:spacing w:after="0" w:line="240" w:lineRule="auto"/>
        <w:jc w:val="both"/>
        <w:rPr>
          <w:rFonts w:ascii="Times New Roman" w:eastAsia="Times New Roman" w:hAnsi="Times New Roman" w:cs="Times New Roman"/>
          <w:sz w:val="24"/>
          <w:szCs w:val="24"/>
          <w:shd w:val="clear" w:color="auto" w:fill="FFFFFF"/>
        </w:rPr>
      </w:pPr>
      <w:r w:rsidRPr="00F77EE4">
        <w:rPr>
          <w:rFonts w:ascii="Times New Roman" w:eastAsia="Times New Roman" w:hAnsi="Times New Roman" w:cs="Times New Roman"/>
          <w:sz w:val="24"/>
          <w:szCs w:val="24"/>
          <w:shd w:val="clear" w:color="auto" w:fill="FFFFFF"/>
        </w:rPr>
        <w:t xml:space="preserve">- Thủ công nghiệp ngày càng phát triển. </w:t>
      </w:r>
    </w:p>
    <w:p w:rsidR="00F77EE4" w:rsidRPr="00F77EE4" w:rsidRDefault="00F77EE4" w:rsidP="00F77EE4">
      <w:pPr>
        <w:spacing w:after="0" w:line="240" w:lineRule="auto"/>
        <w:jc w:val="both"/>
        <w:rPr>
          <w:rFonts w:ascii="Times New Roman" w:eastAsia="Times New Roman" w:hAnsi="Times New Roman" w:cs="Times New Roman"/>
          <w:sz w:val="24"/>
          <w:szCs w:val="24"/>
          <w:shd w:val="clear" w:color="auto" w:fill="FFFFFF"/>
        </w:rPr>
      </w:pPr>
      <w:r w:rsidRPr="00F77EE4">
        <w:rPr>
          <w:rFonts w:ascii="Times New Roman" w:eastAsia="Times New Roman" w:hAnsi="Times New Roman" w:cs="Times New Roman"/>
          <w:sz w:val="24"/>
          <w:szCs w:val="24"/>
          <w:shd w:val="clear" w:color="auto" w:fill="FFFFFF"/>
        </w:rPr>
        <w:t>- Xuất hiện mầm mống tư bản chủ nghĩa: nhiều xưởng dệt, gốm chuyên môn hóa.</w:t>
      </w:r>
    </w:p>
    <w:p w:rsidR="00F77EE4" w:rsidRPr="00F77EE4" w:rsidRDefault="00F77EE4" w:rsidP="00F77EE4">
      <w:pPr>
        <w:spacing w:after="0" w:line="240" w:lineRule="auto"/>
        <w:jc w:val="both"/>
        <w:rPr>
          <w:rFonts w:ascii="Times New Roman" w:eastAsia="Times New Roman" w:hAnsi="Times New Roman" w:cs="Times New Roman"/>
          <w:sz w:val="24"/>
          <w:szCs w:val="24"/>
          <w:shd w:val="clear" w:color="auto" w:fill="FFFFFF"/>
        </w:rPr>
      </w:pPr>
      <w:r w:rsidRPr="00F77EE4">
        <w:rPr>
          <w:rFonts w:ascii="Times New Roman" w:eastAsia="Times New Roman" w:hAnsi="Times New Roman" w:cs="Times New Roman"/>
          <w:sz w:val="24"/>
          <w:szCs w:val="24"/>
          <w:shd w:val="clear" w:color="auto" w:fill="FFFFFF"/>
        </w:rPr>
        <w:t>- Ngoại thương phát triển: buôn bán với các nước Đông Nam Á, Ấn Độ, Ba Tư…</w:t>
      </w:r>
    </w:p>
    <w:p w:rsidR="00F77EE4" w:rsidRPr="00F77EE4" w:rsidRDefault="00F77EE4" w:rsidP="00F77EE4">
      <w:pPr>
        <w:spacing w:after="0" w:line="240" w:lineRule="auto"/>
        <w:jc w:val="both"/>
        <w:rPr>
          <w:rFonts w:ascii="Times New Roman" w:eastAsia="Times New Roman" w:hAnsi="Times New Roman" w:cs="Times New Roman"/>
          <w:b/>
          <w:sz w:val="24"/>
          <w:szCs w:val="24"/>
          <w:u w:val="single"/>
          <w:shd w:val="clear" w:color="auto" w:fill="FFFFFF"/>
        </w:rPr>
      </w:pPr>
      <w:r w:rsidRPr="00F77EE4">
        <w:rPr>
          <w:rFonts w:ascii="Times New Roman" w:eastAsia="Times New Roman" w:hAnsi="Times New Roman" w:cs="Times New Roman"/>
          <w:b/>
          <w:bCs/>
          <w:sz w:val="24"/>
          <w:szCs w:val="24"/>
          <w:u w:val="single"/>
          <w:shd w:val="clear" w:color="auto" w:fill="FFFFFF"/>
        </w:rPr>
        <w:t>2.</w:t>
      </w:r>
      <w:r w:rsidRPr="00F77EE4">
        <w:rPr>
          <w:rFonts w:ascii="Times New Roman" w:eastAsia="Times New Roman" w:hAnsi="Times New Roman" w:cs="Times New Roman"/>
          <w:b/>
          <w:sz w:val="24"/>
          <w:szCs w:val="24"/>
          <w:u w:val="single"/>
          <w:shd w:val="clear" w:color="auto" w:fill="FFFFFF"/>
        </w:rPr>
        <w:t>Những thành tựu tiêu biểu về nghệ thuật của Trung Quốc từ TK VII đến giữa TK XIX:</w:t>
      </w:r>
    </w:p>
    <w:p w:rsidR="00F77EE4" w:rsidRPr="00F77EE4" w:rsidRDefault="00F77EE4" w:rsidP="00F77EE4">
      <w:pPr>
        <w:spacing w:after="0" w:line="240" w:lineRule="auto"/>
        <w:jc w:val="both"/>
        <w:rPr>
          <w:rFonts w:ascii="Times New Roman" w:eastAsia="Times New Roman" w:hAnsi="Times New Roman" w:cs="Times New Roman"/>
          <w:sz w:val="24"/>
          <w:szCs w:val="24"/>
          <w:shd w:val="clear" w:color="auto" w:fill="FFFFFF"/>
        </w:rPr>
      </w:pPr>
      <w:r w:rsidRPr="00F77EE4">
        <w:rPr>
          <w:rFonts w:ascii="Times New Roman" w:eastAsia="Times New Roman" w:hAnsi="Times New Roman" w:cs="Times New Roman"/>
          <w:i/>
          <w:sz w:val="24"/>
          <w:szCs w:val="24"/>
          <w:shd w:val="clear" w:color="auto" w:fill="FFFFFF"/>
        </w:rPr>
        <w:t xml:space="preserve">- </w:t>
      </w:r>
      <w:r w:rsidRPr="00F77EE4">
        <w:rPr>
          <w:rFonts w:ascii="Times New Roman" w:eastAsia="Times New Roman" w:hAnsi="Times New Roman" w:cs="Times New Roman"/>
          <w:b/>
          <w:i/>
          <w:sz w:val="24"/>
          <w:szCs w:val="24"/>
          <w:shd w:val="clear" w:color="auto" w:fill="FFFFFF"/>
        </w:rPr>
        <w:t>Kiến trúc</w:t>
      </w:r>
      <w:r w:rsidRPr="00F77EE4">
        <w:rPr>
          <w:rFonts w:ascii="Times New Roman" w:eastAsia="Times New Roman" w:hAnsi="Times New Roman" w:cs="Times New Roman"/>
          <w:i/>
          <w:sz w:val="24"/>
          <w:szCs w:val="24"/>
          <w:shd w:val="clear" w:color="auto" w:fill="FFFFFF"/>
        </w:rPr>
        <w:t>:</w:t>
      </w:r>
      <w:r w:rsidRPr="00F77EE4">
        <w:rPr>
          <w:rFonts w:ascii="Times New Roman" w:eastAsia="Times New Roman" w:hAnsi="Times New Roman" w:cs="Times New Roman"/>
          <w:sz w:val="24"/>
          <w:szCs w:val="24"/>
          <w:shd w:val="clear" w:color="auto" w:fill="FFFFFF"/>
        </w:rPr>
        <w:t xml:space="preserve"> Tử Cấm Thành, Chùa Thiên Ninh, Thập Tam Lăng.</w:t>
      </w:r>
    </w:p>
    <w:p w:rsidR="00F77EE4" w:rsidRPr="00F77EE4" w:rsidRDefault="00F77EE4" w:rsidP="00F77EE4">
      <w:pPr>
        <w:spacing w:after="0" w:line="240" w:lineRule="auto"/>
        <w:jc w:val="both"/>
        <w:rPr>
          <w:rFonts w:ascii="Times New Roman" w:eastAsia="Times New Roman" w:hAnsi="Times New Roman" w:cs="Times New Roman"/>
          <w:sz w:val="24"/>
          <w:szCs w:val="24"/>
          <w:shd w:val="clear" w:color="auto" w:fill="FFFFFF"/>
        </w:rPr>
      </w:pPr>
      <w:r w:rsidRPr="00F77EE4">
        <w:rPr>
          <w:rFonts w:ascii="Times New Roman" w:eastAsia="Times New Roman" w:hAnsi="Times New Roman" w:cs="Times New Roman"/>
          <w:i/>
          <w:sz w:val="24"/>
          <w:szCs w:val="24"/>
          <w:shd w:val="clear" w:color="auto" w:fill="FFFFFF"/>
        </w:rPr>
        <w:t xml:space="preserve">- </w:t>
      </w:r>
      <w:r w:rsidRPr="00F77EE4">
        <w:rPr>
          <w:rFonts w:ascii="Times New Roman" w:eastAsia="Times New Roman" w:hAnsi="Times New Roman" w:cs="Times New Roman"/>
          <w:b/>
          <w:i/>
          <w:sz w:val="24"/>
          <w:szCs w:val="24"/>
          <w:shd w:val="clear" w:color="auto" w:fill="FFFFFF"/>
        </w:rPr>
        <w:t>Điêu khắc</w:t>
      </w:r>
      <w:r w:rsidRPr="00F77EE4">
        <w:rPr>
          <w:rFonts w:ascii="Times New Roman" w:eastAsia="Times New Roman" w:hAnsi="Times New Roman" w:cs="Times New Roman"/>
          <w:i/>
          <w:sz w:val="24"/>
          <w:szCs w:val="24"/>
          <w:shd w:val="clear" w:color="auto" w:fill="FFFFFF"/>
        </w:rPr>
        <w:t>:</w:t>
      </w:r>
      <w:r w:rsidRPr="00F77EE4">
        <w:rPr>
          <w:rFonts w:ascii="Times New Roman" w:eastAsia="Times New Roman" w:hAnsi="Times New Roman" w:cs="Times New Roman"/>
          <w:sz w:val="24"/>
          <w:szCs w:val="24"/>
          <w:shd w:val="clear" w:color="auto" w:fill="FFFFFF"/>
        </w:rPr>
        <w:t xml:space="preserve"> tượng Phật nghìn mắt nghìn tay, tượng Phật trên núi Lạc Sơn</w:t>
      </w:r>
    </w:p>
    <w:p w:rsidR="00F77EE4" w:rsidRPr="00F77EE4" w:rsidRDefault="00F77EE4" w:rsidP="00F77EE4">
      <w:pPr>
        <w:spacing w:after="0" w:line="240" w:lineRule="auto"/>
        <w:jc w:val="both"/>
        <w:rPr>
          <w:rFonts w:ascii="Times New Roman" w:eastAsia="Times New Roman" w:hAnsi="Times New Roman" w:cs="Times New Roman"/>
          <w:sz w:val="24"/>
          <w:szCs w:val="24"/>
          <w:shd w:val="clear" w:color="auto" w:fill="FFFFFF"/>
        </w:rPr>
      </w:pPr>
      <w:r w:rsidRPr="00F77EE4">
        <w:rPr>
          <w:rFonts w:ascii="Times New Roman" w:eastAsia="Times New Roman" w:hAnsi="Times New Roman" w:cs="Times New Roman"/>
          <w:i/>
          <w:sz w:val="24"/>
          <w:szCs w:val="24"/>
          <w:shd w:val="clear" w:color="auto" w:fill="FFFFFF"/>
        </w:rPr>
        <w:t xml:space="preserve">- </w:t>
      </w:r>
      <w:r w:rsidRPr="00F77EE4">
        <w:rPr>
          <w:rFonts w:ascii="Times New Roman" w:eastAsia="Times New Roman" w:hAnsi="Times New Roman" w:cs="Times New Roman"/>
          <w:b/>
          <w:i/>
          <w:sz w:val="24"/>
          <w:szCs w:val="24"/>
          <w:shd w:val="clear" w:color="auto" w:fill="FFFFFF"/>
        </w:rPr>
        <w:t>Hội họa</w:t>
      </w:r>
      <w:r w:rsidRPr="00F77EE4">
        <w:rPr>
          <w:rFonts w:ascii="Times New Roman" w:eastAsia="Times New Roman" w:hAnsi="Times New Roman" w:cs="Times New Roman"/>
          <w:i/>
          <w:sz w:val="24"/>
          <w:szCs w:val="24"/>
          <w:shd w:val="clear" w:color="auto" w:fill="FFFFFF"/>
        </w:rPr>
        <w:t>:</w:t>
      </w:r>
      <w:r w:rsidRPr="00F77EE4">
        <w:rPr>
          <w:rFonts w:ascii="Times New Roman" w:eastAsia="Times New Roman" w:hAnsi="Times New Roman" w:cs="Times New Roman"/>
          <w:sz w:val="24"/>
          <w:szCs w:val="24"/>
          <w:shd w:val="clear" w:color="auto" w:fill="FFFFFF"/>
        </w:rPr>
        <w:t xml:space="preserve"> Tranh thủy mặc (vẽ bằng mực tàu), nghệ thuật vẽ tranh họa pháp kết hợp với nghệ thuật viết chữ thư pháp.</w:t>
      </w:r>
    </w:p>
    <w:p w:rsidR="00F77EE4" w:rsidRPr="00F77EE4" w:rsidRDefault="00F77EE4">
      <w:pPr>
        <w:spacing w:after="0" w:line="240" w:lineRule="auto"/>
        <w:jc w:val="center"/>
        <w:rPr>
          <w:rFonts w:ascii="Times New Roman" w:hAnsi="Times New Roman" w:cs="Times New Roman"/>
          <w:b/>
          <w:sz w:val="24"/>
          <w:szCs w:val="24"/>
        </w:rPr>
      </w:pPr>
    </w:p>
    <w:p w:rsidR="00AE56DB" w:rsidRPr="00F77EE4" w:rsidRDefault="00A9240D" w:rsidP="00F77EE4">
      <w:pPr>
        <w:spacing w:after="0" w:line="240" w:lineRule="auto"/>
        <w:jc w:val="both"/>
        <w:rPr>
          <w:rFonts w:ascii="Times New Roman" w:hAnsi="Times New Roman" w:cs="Times New Roman"/>
          <w:b/>
          <w:sz w:val="24"/>
          <w:szCs w:val="24"/>
        </w:rPr>
      </w:pPr>
      <w:r w:rsidRPr="00F77EE4">
        <w:rPr>
          <w:rFonts w:ascii="Times New Roman" w:hAnsi="Times New Roman" w:cs="Times New Roman"/>
          <w:b/>
          <w:sz w:val="24"/>
          <w:szCs w:val="24"/>
        </w:rPr>
        <w:t>Phân môn Địa lí:</w:t>
      </w:r>
    </w:p>
    <w:p w:rsidR="00AE56DB" w:rsidRPr="00F77EE4" w:rsidRDefault="00A9240D" w:rsidP="00F77EE4">
      <w:pPr>
        <w:numPr>
          <w:ilvl w:val="0"/>
          <w:numId w:val="1"/>
        </w:numPr>
        <w:spacing w:after="0" w:line="240" w:lineRule="auto"/>
        <w:jc w:val="both"/>
        <w:rPr>
          <w:rFonts w:ascii="Times New Roman" w:hAnsi="Times New Roman" w:cs="Times New Roman"/>
          <w:b/>
          <w:sz w:val="24"/>
          <w:szCs w:val="24"/>
          <w:u w:val="single"/>
        </w:rPr>
      </w:pPr>
      <w:r w:rsidRPr="00F77EE4">
        <w:rPr>
          <w:rFonts w:ascii="Times New Roman" w:hAnsi="Times New Roman" w:cs="Times New Roman"/>
          <w:b/>
          <w:sz w:val="24"/>
          <w:szCs w:val="24"/>
          <w:u w:val="single"/>
        </w:rPr>
        <w:t>Một số đặc điểm tự nhiên và xã hội của Châu Âu.</w:t>
      </w:r>
    </w:p>
    <w:p w:rsidR="00AE56DB" w:rsidRPr="00F77EE4" w:rsidRDefault="00A9240D" w:rsidP="00F77EE4">
      <w:pPr>
        <w:spacing w:after="0" w:line="240" w:lineRule="auto"/>
        <w:jc w:val="both"/>
        <w:rPr>
          <w:rFonts w:ascii="Times New Roman" w:hAnsi="Times New Roman" w:cs="Times New Roman"/>
          <w:sz w:val="24"/>
          <w:szCs w:val="24"/>
          <w:lang w:val="pt-BR"/>
        </w:rPr>
      </w:pPr>
      <w:r w:rsidRPr="00F77EE4">
        <w:rPr>
          <w:rFonts w:ascii="Times New Roman" w:hAnsi="Times New Roman" w:cs="Times New Roman"/>
          <w:sz w:val="24"/>
          <w:szCs w:val="24"/>
          <w:lang w:val="pt-BR"/>
        </w:rPr>
        <w:t>- Diện tích khoảng 10,5 triệu km</w:t>
      </w:r>
      <w:r w:rsidRPr="00F77EE4">
        <w:rPr>
          <w:rFonts w:ascii="Times New Roman" w:hAnsi="Times New Roman" w:cs="Times New Roman"/>
          <w:sz w:val="24"/>
          <w:szCs w:val="24"/>
          <w:vertAlign w:val="superscript"/>
          <w:lang w:val="pt-BR"/>
        </w:rPr>
        <w:t>2</w:t>
      </w:r>
      <w:r w:rsidRPr="00F77EE4">
        <w:rPr>
          <w:rFonts w:ascii="Times New Roman" w:hAnsi="Times New Roman" w:cs="Times New Roman"/>
          <w:sz w:val="24"/>
          <w:szCs w:val="24"/>
          <w:lang w:val="pt-BR"/>
        </w:rPr>
        <w:t>.</w:t>
      </w:r>
    </w:p>
    <w:p w:rsidR="00AE56DB" w:rsidRPr="00F77EE4" w:rsidRDefault="00A9240D" w:rsidP="00F77EE4">
      <w:pPr>
        <w:spacing w:after="0" w:line="240" w:lineRule="auto"/>
        <w:jc w:val="both"/>
        <w:rPr>
          <w:rFonts w:ascii="Times New Roman" w:hAnsi="Times New Roman" w:cs="Times New Roman"/>
          <w:sz w:val="24"/>
          <w:szCs w:val="24"/>
          <w:lang w:val="pt-BR"/>
        </w:rPr>
      </w:pPr>
      <w:r w:rsidRPr="00F77EE4">
        <w:rPr>
          <w:rFonts w:ascii="Times New Roman" w:hAnsi="Times New Roman" w:cs="Times New Roman"/>
          <w:sz w:val="24"/>
          <w:szCs w:val="24"/>
          <w:lang w:val="pt-BR"/>
        </w:rPr>
        <w:t>- Là bộ phận của lục địa Á - Âu, ngăn cách với châu Á bởi dãy U-ran</w:t>
      </w:r>
    </w:p>
    <w:p w:rsidR="00AE56DB" w:rsidRPr="00F77EE4" w:rsidRDefault="00A9240D" w:rsidP="00F77EE4">
      <w:pPr>
        <w:spacing w:after="0" w:line="240" w:lineRule="auto"/>
        <w:jc w:val="both"/>
        <w:rPr>
          <w:rFonts w:ascii="Times New Roman" w:hAnsi="Times New Roman" w:cs="Times New Roman"/>
          <w:sz w:val="24"/>
          <w:szCs w:val="24"/>
          <w:lang w:val="pt-BR"/>
        </w:rPr>
      </w:pPr>
      <w:r w:rsidRPr="00F77EE4">
        <w:rPr>
          <w:rFonts w:ascii="Times New Roman" w:hAnsi="Times New Roman" w:cs="Times New Roman"/>
          <w:sz w:val="24"/>
          <w:szCs w:val="24"/>
          <w:lang w:val="pt-BR"/>
        </w:rPr>
        <w:t>- Đường bờ biển bị cắt xẻ mạnh, tạo thành nhiều bán đảo, vũng, vịnh ăn sâu vào đất liền</w:t>
      </w:r>
    </w:p>
    <w:p w:rsidR="00AE56DB" w:rsidRPr="00F77EE4" w:rsidRDefault="00A9240D" w:rsidP="00F77EE4">
      <w:pPr>
        <w:spacing w:after="0" w:line="240" w:lineRule="auto"/>
        <w:jc w:val="both"/>
        <w:rPr>
          <w:rFonts w:ascii="Times New Roman" w:hAnsi="Times New Roman" w:cs="Times New Roman"/>
          <w:sz w:val="24"/>
          <w:szCs w:val="24"/>
        </w:rPr>
      </w:pPr>
      <w:r w:rsidRPr="00F77EE4">
        <w:rPr>
          <w:rFonts w:ascii="Times New Roman" w:hAnsi="Times New Roman" w:cs="Times New Roman"/>
          <w:sz w:val="24"/>
          <w:szCs w:val="24"/>
        </w:rPr>
        <w:t>- Địa hình gồm: Đồng bằng</w:t>
      </w:r>
      <w:r w:rsidR="00F77EE4" w:rsidRPr="00F77EE4">
        <w:rPr>
          <w:rFonts w:ascii="Times New Roman" w:hAnsi="Times New Roman" w:cs="Times New Roman"/>
          <w:sz w:val="24"/>
          <w:szCs w:val="24"/>
        </w:rPr>
        <w:t xml:space="preserve"> </w:t>
      </w:r>
      <w:r w:rsidRPr="00F77EE4">
        <w:rPr>
          <w:rFonts w:ascii="Times New Roman" w:hAnsi="Times New Roman" w:cs="Times New Roman"/>
          <w:bCs/>
          <w:sz w:val="24"/>
          <w:szCs w:val="24"/>
        </w:rPr>
        <w:t>(chiếm 2/3</w:t>
      </w:r>
      <w:r w:rsidRPr="00F77EE4">
        <w:rPr>
          <w:rFonts w:ascii="Times New Roman" w:hAnsi="Times New Roman" w:cs="Times New Roman"/>
          <w:sz w:val="24"/>
          <w:szCs w:val="24"/>
          <w:lang w:val="pt-BR"/>
        </w:rPr>
        <w:t>diện tích</w:t>
      </w:r>
      <w:r w:rsidRPr="00F77EE4">
        <w:rPr>
          <w:rFonts w:ascii="Times New Roman" w:hAnsi="Times New Roman" w:cs="Times New Roman"/>
          <w:bCs/>
          <w:sz w:val="24"/>
          <w:szCs w:val="24"/>
        </w:rPr>
        <w:t>)</w:t>
      </w:r>
      <w:r w:rsidRPr="00F77EE4">
        <w:rPr>
          <w:rFonts w:ascii="Times New Roman" w:hAnsi="Times New Roman" w:cs="Times New Roman"/>
          <w:sz w:val="24"/>
          <w:szCs w:val="24"/>
        </w:rPr>
        <w:t>, núi già, núi trẻ.</w:t>
      </w:r>
    </w:p>
    <w:p w:rsidR="00E20E33" w:rsidRDefault="00A9240D" w:rsidP="00F77EE4">
      <w:pPr>
        <w:spacing w:after="0" w:line="240" w:lineRule="auto"/>
        <w:jc w:val="both"/>
        <w:rPr>
          <w:rFonts w:ascii="Times New Roman" w:hAnsi="Times New Roman" w:cs="Times New Roman"/>
          <w:bCs/>
          <w:sz w:val="24"/>
          <w:szCs w:val="24"/>
        </w:rPr>
      </w:pPr>
      <w:r w:rsidRPr="00F77EE4">
        <w:rPr>
          <w:rFonts w:ascii="Times New Roman" w:hAnsi="Times New Roman" w:cs="Times New Roman"/>
          <w:bCs/>
          <w:sz w:val="24"/>
          <w:szCs w:val="24"/>
        </w:rPr>
        <w:t xml:space="preserve">- </w:t>
      </w:r>
      <w:r w:rsidR="003B3FB9">
        <w:rPr>
          <w:rFonts w:ascii="Times New Roman" w:hAnsi="Times New Roman" w:cs="Times New Roman"/>
          <w:bCs/>
          <w:sz w:val="24"/>
          <w:szCs w:val="24"/>
        </w:rPr>
        <w:t>C</w:t>
      </w:r>
      <w:r w:rsidRPr="00F77EE4">
        <w:rPr>
          <w:rFonts w:ascii="Times New Roman" w:hAnsi="Times New Roman" w:cs="Times New Roman"/>
          <w:bCs/>
          <w:sz w:val="24"/>
          <w:szCs w:val="24"/>
        </w:rPr>
        <w:t xml:space="preserve">hiếm gần 10% dân số thế giới. </w:t>
      </w:r>
    </w:p>
    <w:p w:rsidR="00810C4D" w:rsidRPr="00F77EE4" w:rsidRDefault="00E20E33" w:rsidP="00F77EE4">
      <w:pPr>
        <w:spacing w:after="0" w:line="240" w:lineRule="auto"/>
        <w:jc w:val="both"/>
        <w:rPr>
          <w:rFonts w:ascii="Times New Roman" w:hAnsi="Times New Roman" w:cs="Times New Roman"/>
          <w:bCs/>
          <w:sz w:val="24"/>
          <w:szCs w:val="24"/>
        </w:rPr>
      </w:pPr>
      <w:r>
        <w:rPr>
          <w:rFonts w:ascii="Times New Roman" w:hAnsi="Times New Roman" w:cs="Times New Roman"/>
          <w:bCs/>
          <w:sz w:val="24"/>
          <w:szCs w:val="24"/>
        </w:rPr>
        <w:t xml:space="preserve">- </w:t>
      </w:r>
      <w:r w:rsidR="00A9240D" w:rsidRPr="00F77EE4">
        <w:rPr>
          <w:rFonts w:ascii="Times New Roman" w:hAnsi="Times New Roman" w:cs="Times New Roman"/>
          <w:bCs/>
          <w:sz w:val="24"/>
          <w:szCs w:val="24"/>
        </w:rPr>
        <w:t>Cơ cấu dân số</w:t>
      </w:r>
      <w:r w:rsidR="00D06CED">
        <w:rPr>
          <w:rFonts w:ascii="Times New Roman" w:hAnsi="Times New Roman" w:cs="Times New Roman"/>
          <w:bCs/>
          <w:sz w:val="24"/>
          <w:szCs w:val="24"/>
        </w:rPr>
        <w:t xml:space="preserve"> già (do tỉ lệ gia tăng dân số tự nhiên thấp và tuổi thọ ngày càng tăng).</w:t>
      </w:r>
    </w:p>
    <w:p w:rsidR="00AE56DB" w:rsidRPr="00F77EE4" w:rsidRDefault="00A9240D" w:rsidP="00F77EE4">
      <w:pPr>
        <w:spacing w:after="0" w:line="240" w:lineRule="auto"/>
        <w:jc w:val="both"/>
        <w:rPr>
          <w:rFonts w:ascii="Times New Roman" w:hAnsi="Times New Roman" w:cs="Times New Roman"/>
          <w:bCs/>
          <w:sz w:val="24"/>
          <w:szCs w:val="24"/>
        </w:rPr>
      </w:pPr>
      <w:r w:rsidRPr="00F77EE4">
        <w:rPr>
          <w:rFonts w:ascii="Times New Roman" w:hAnsi="Times New Roman" w:cs="Times New Roman"/>
          <w:bCs/>
          <w:sz w:val="24"/>
          <w:szCs w:val="24"/>
        </w:rPr>
        <w:lastRenderedPageBreak/>
        <w:t>- Mức độ đô thị hóa cao</w:t>
      </w:r>
      <w:r w:rsidR="00F77EE4" w:rsidRPr="00F77EE4">
        <w:rPr>
          <w:rFonts w:ascii="Times New Roman" w:hAnsi="Times New Roman" w:cs="Times New Roman"/>
          <w:bCs/>
          <w:sz w:val="24"/>
          <w:szCs w:val="24"/>
        </w:rPr>
        <w:t xml:space="preserve">: </w:t>
      </w:r>
      <w:r w:rsidRPr="00F77EE4">
        <w:rPr>
          <w:rFonts w:ascii="Times New Roman" w:hAnsi="Times New Roman" w:cs="Times New Roman"/>
          <w:bCs/>
          <w:sz w:val="24"/>
          <w:szCs w:val="24"/>
        </w:rPr>
        <w:t>có khoảng 75% dân số sống trong các đô thị. Đô thị hóa nông thôn</w:t>
      </w:r>
      <w:r w:rsidR="00F77EE4" w:rsidRPr="00F77EE4">
        <w:rPr>
          <w:rFonts w:ascii="Times New Roman" w:hAnsi="Times New Roman" w:cs="Times New Roman"/>
          <w:bCs/>
          <w:sz w:val="24"/>
          <w:szCs w:val="24"/>
        </w:rPr>
        <w:t xml:space="preserve"> </w:t>
      </w:r>
      <w:r w:rsidRPr="00F77EE4">
        <w:rPr>
          <w:rFonts w:ascii="Times New Roman" w:hAnsi="Times New Roman" w:cs="Times New Roman"/>
          <w:bCs/>
          <w:sz w:val="24"/>
          <w:szCs w:val="24"/>
        </w:rPr>
        <w:t>phát triển.</w:t>
      </w:r>
    </w:p>
    <w:p w:rsidR="00AE56DB" w:rsidRPr="00F77EE4" w:rsidRDefault="00A9240D" w:rsidP="00F77EE4">
      <w:pPr>
        <w:numPr>
          <w:ilvl w:val="0"/>
          <w:numId w:val="1"/>
        </w:numPr>
        <w:spacing w:after="0" w:line="240" w:lineRule="auto"/>
        <w:jc w:val="both"/>
        <w:rPr>
          <w:rFonts w:ascii="Times New Roman" w:hAnsi="Times New Roman" w:cs="Times New Roman"/>
          <w:b/>
          <w:bCs/>
          <w:sz w:val="24"/>
          <w:szCs w:val="24"/>
          <w:u w:val="single"/>
        </w:rPr>
      </w:pPr>
      <w:r w:rsidRPr="00F77EE4">
        <w:rPr>
          <w:rFonts w:ascii="Times New Roman" w:hAnsi="Times New Roman" w:cs="Times New Roman"/>
          <w:b/>
          <w:bCs/>
          <w:sz w:val="24"/>
          <w:szCs w:val="24"/>
          <w:u w:val="single"/>
        </w:rPr>
        <w:t>Vị trí địa lí, hình dạng kích thước lãnh thổ, địa hình châu Á.</w:t>
      </w:r>
    </w:p>
    <w:p w:rsidR="00F77EE4" w:rsidRDefault="00A9240D" w:rsidP="00F77EE4">
      <w:pPr>
        <w:spacing w:after="0" w:line="240" w:lineRule="auto"/>
        <w:jc w:val="both"/>
        <w:rPr>
          <w:rFonts w:ascii="Times New Roman" w:hAnsi="Times New Roman" w:cs="Times New Roman"/>
          <w:sz w:val="24"/>
          <w:szCs w:val="24"/>
          <w:lang w:val="pt-BR"/>
        </w:rPr>
      </w:pPr>
      <w:r w:rsidRPr="00F77EE4">
        <w:rPr>
          <w:rFonts w:ascii="Times New Roman" w:hAnsi="Times New Roman" w:cs="Times New Roman"/>
          <w:bCs/>
          <w:sz w:val="24"/>
          <w:szCs w:val="24"/>
        </w:rPr>
        <w:t xml:space="preserve">- </w:t>
      </w:r>
      <w:r w:rsidRPr="00F77EE4">
        <w:rPr>
          <w:rFonts w:ascii="Times New Roman" w:hAnsi="Times New Roman" w:cs="Times New Roman"/>
          <w:sz w:val="24"/>
          <w:szCs w:val="24"/>
          <w:lang w:val="pt-BR"/>
        </w:rPr>
        <w:t>Là bộ phận của lục địa Á - Âu, ngăn cách với châu Âu bởi dãy U-ran.</w:t>
      </w:r>
    </w:p>
    <w:p w:rsidR="00AE56DB" w:rsidRPr="00F77EE4" w:rsidRDefault="00E20E33" w:rsidP="00F77EE4">
      <w:pPr>
        <w:spacing w:after="0" w:line="240" w:lineRule="auto"/>
        <w:jc w:val="both"/>
        <w:rPr>
          <w:rFonts w:ascii="Times New Roman" w:hAnsi="Times New Roman" w:cs="Times New Roman"/>
          <w:sz w:val="24"/>
          <w:szCs w:val="24"/>
          <w:lang w:val="pt-BR"/>
        </w:rPr>
      </w:pPr>
      <w:r>
        <w:rPr>
          <w:rFonts w:ascii="Times New Roman" w:hAnsi="Times New Roman" w:cs="Times New Roman"/>
          <w:bCs/>
          <w:sz w:val="24"/>
          <w:szCs w:val="24"/>
        </w:rPr>
        <w:t xml:space="preserve">- </w:t>
      </w:r>
      <w:r w:rsidR="00A9240D" w:rsidRPr="00F77EE4">
        <w:rPr>
          <w:rFonts w:ascii="Times New Roman" w:hAnsi="Times New Roman" w:cs="Times New Roman"/>
          <w:bCs/>
          <w:sz w:val="24"/>
          <w:szCs w:val="24"/>
          <w:lang w:val="vi-VN"/>
        </w:rPr>
        <w:t>Nằm ở bán cầu Bắc, trải dài từ vùng Xích đạo đến vùng cực Bắc.</w:t>
      </w:r>
    </w:p>
    <w:p w:rsidR="00AE56DB" w:rsidRPr="00F77EE4" w:rsidRDefault="00E20E33" w:rsidP="00F77EE4">
      <w:pPr>
        <w:tabs>
          <w:tab w:val="left" w:pos="709"/>
        </w:tabs>
        <w:spacing w:after="0" w:line="240" w:lineRule="auto"/>
        <w:jc w:val="both"/>
        <w:rPr>
          <w:rFonts w:ascii="Times New Roman" w:hAnsi="Times New Roman" w:cs="Times New Roman"/>
          <w:bCs/>
          <w:sz w:val="24"/>
          <w:szCs w:val="24"/>
        </w:rPr>
      </w:pPr>
      <w:r>
        <w:rPr>
          <w:rFonts w:ascii="Times New Roman" w:hAnsi="Times New Roman" w:cs="Times New Roman"/>
          <w:bCs/>
          <w:sz w:val="24"/>
          <w:szCs w:val="24"/>
        </w:rPr>
        <w:t xml:space="preserve">- </w:t>
      </w:r>
      <w:r w:rsidR="00A9240D" w:rsidRPr="00F77EE4">
        <w:rPr>
          <w:rFonts w:ascii="Times New Roman" w:hAnsi="Times New Roman" w:cs="Times New Roman"/>
          <w:bCs/>
          <w:sz w:val="24"/>
          <w:szCs w:val="24"/>
        </w:rPr>
        <w:t>Châu lục lớn nhất thế giới (44,4 triệu km</w:t>
      </w:r>
      <w:r w:rsidR="00A9240D" w:rsidRPr="00F77EE4">
        <w:rPr>
          <w:rFonts w:ascii="Times New Roman" w:hAnsi="Times New Roman" w:cs="Times New Roman"/>
          <w:bCs/>
          <w:sz w:val="24"/>
          <w:szCs w:val="24"/>
          <w:vertAlign w:val="superscript"/>
        </w:rPr>
        <w:t xml:space="preserve">2 </w:t>
      </w:r>
      <w:r w:rsidR="00A9240D" w:rsidRPr="00F77EE4">
        <w:rPr>
          <w:rFonts w:ascii="Times New Roman" w:hAnsi="Times New Roman" w:cs="Times New Roman"/>
          <w:bCs/>
          <w:sz w:val="24"/>
          <w:szCs w:val="24"/>
        </w:rPr>
        <w:t xml:space="preserve">- kể cả đảo)  </w:t>
      </w:r>
    </w:p>
    <w:p w:rsidR="00AE56DB" w:rsidRPr="00F77EE4" w:rsidRDefault="00E20E33" w:rsidP="00F77EE4">
      <w:pPr>
        <w:spacing w:after="0" w:line="240" w:lineRule="auto"/>
        <w:jc w:val="both"/>
        <w:rPr>
          <w:rFonts w:ascii="Times New Roman" w:hAnsi="Times New Roman" w:cs="Times New Roman"/>
          <w:bCs/>
          <w:sz w:val="24"/>
          <w:szCs w:val="24"/>
        </w:rPr>
      </w:pPr>
      <w:r>
        <w:rPr>
          <w:rFonts w:ascii="Times New Roman" w:hAnsi="Times New Roman" w:cs="Times New Roman"/>
          <w:bCs/>
          <w:sz w:val="24"/>
          <w:szCs w:val="24"/>
        </w:rPr>
        <w:t xml:space="preserve">- </w:t>
      </w:r>
      <w:r w:rsidR="00A9240D" w:rsidRPr="00F77EE4">
        <w:rPr>
          <w:rFonts w:ascii="Times New Roman" w:hAnsi="Times New Roman" w:cs="Times New Roman"/>
          <w:bCs/>
          <w:sz w:val="24"/>
          <w:szCs w:val="24"/>
        </w:rPr>
        <w:t>Có dạng hình khối rộng lớn, bờ biển chia cắt mạnh, có nhiều bán đảo,vịnh biển.</w:t>
      </w:r>
    </w:p>
    <w:p w:rsidR="00AE56DB" w:rsidRPr="00F77EE4" w:rsidRDefault="00A9240D" w:rsidP="00F77EE4">
      <w:pPr>
        <w:spacing w:after="0" w:line="240" w:lineRule="auto"/>
        <w:jc w:val="both"/>
        <w:rPr>
          <w:rFonts w:ascii="Times New Roman" w:eastAsia="sans-serif" w:hAnsi="Times New Roman" w:cs="Times New Roman"/>
          <w:color w:val="222222"/>
          <w:sz w:val="24"/>
          <w:szCs w:val="24"/>
          <w:shd w:val="clear" w:color="auto" w:fill="FFFFFF"/>
        </w:rPr>
      </w:pPr>
      <w:r w:rsidRPr="00F77EE4">
        <w:rPr>
          <w:rFonts w:ascii="Times New Roman" w:eastAsia="Times New Roman" w:hAnsi="Times New Roman" w:cs="Times New Roman"/>
          <w:sz w:val="24"/>
          <w:szCs w:val="24"/>
        </w:rPr>
        <w:t>-</w:t>
      </w:r>
      <w:r w:rsidR="00E20E33">
        <w:rPr>
          <w:rFonts w:ascii="Times New Roman" w:eastAsia="Times New Roman" w:hAnsi="Times New Roman" w:cs="Times New Roman"/>
          <w:sz w:val="24"/>
          <w:szCs w:val="24"/>
        </w:rPr>
        <w:t xml:space="preserve"> </w:t>
      </w:r>
      <w:r w:rsidRPr="00F77EE4">
        <w:rPr>
          <w:rFonts w:ascii="Times New Roman" w:eastAsia="Times New Roman" w:hAnsi="Times New Roman" w:cs="Times New Roman"/>
          <w:sz w:val="24"/>
          <w:szCs w:val="24"/>
        </w:rPr>
        <w:t>Rất đa dạng: Gồm núi, sơn nguyên cao đồ sộ, cao nguyên, các đồng bằng rộng lớn. Địa hình bị chia cắt</w:t>
      </w:r>
      <w:r w:rsidR="0061644B" w:rsidRPr="00F77EE4">
        <w:rPr>
          <w:rFonts w:ascii="Times New Roman" w:eastAsia="Times New Roman" w:hAnsi="Times New Roman" w:cs="Times New Roman"/>
          <w:sz w:val="24"/>
          <w:szCs w:val="24"/>
        </w:rPr>
        <w:t xml:space="preserve"> </w:t>
      </w:r>
      <w:r w:rsidRPr="00F77EE4">
        <w:rPr>
          <w:rFonts w:ascii="Times New Roman" w:hAnsi="Times New Roman" w:cs="Times New Roman"/>
          <w:bCs/>
          <w:sz w:val="24"/>
          <w:szCs w:val="24"/>
        </w:rPr>
        <w:t>phức tạp. N</w:t>
      </w:r>
      <w:r w:rsidRPr="00F77EE4">
        <w:rPr>
          <w:rFonts w:ascii="Times New Roman" w:eastAsia="sans-serif" w:hAnsi="Times New Roman" w:cs="Times New Roman"/>
          <w:color w:val="222222"/>
          <w:sz w:val="24"/>
          <w:szCs w:val="24"/>
          <w:shd w:val="clear" w:color="auto" w:fill="FFFFFF"/>
        </w:rPr>
        <w:t>úi tập trung</w:t>
      </w:r>
      <w:r w:rsidR="0061644B" w:rsidRPr="00F77EE4">
        <w:rPr>
          <w:rFonts w:ascii="Times New Roman" w:eastAsia="sans-serif" w:hAnsi="Times New Roman" w:cs="Times New Roman"/>
          <w:color w:val="222222"/>
          <w:sz w:val="24"/>
          <w:szCs w:val="24"/>
          <w:shd w:val="clear" w:color="auto" w:fill="FFFFFF"/>
        </w:rPr>
        <w:t xml:space="preserve"> </w:t>
      </w:r>
      <w:r w:rsidRPr="00F77EE4">
        <w:rPr>
          <w:rFonts w:ascii="Times New Roman" w:hAnsi="Times New Roman" w:cs="Times New Roman"/>
          <w:bCs/>
          <w:sz w:val="24"/>
          <w:szCs w:val="24"/>
        </w:rPr>
        <w:t>(</w:t>
      </w:r>
      <w:r w:rsidRPr="00F77EE4">
        <w:rPr>
          <w:rFonts w:ascii="Times New Roman" w:eastAsia="Times New Roman" w:hAnsi="Times New Roman" w:cs="Times New Roman"/>
          <w:sz w:val="24"/>
          <w:szCs w:val="24"/>
        </w:rPr>
        <w:t>chiếm 3/4 diện tích</w:t>
      </w:r>
      <w:r w:rsidRPr="00F77EE4">
        <w:rPr>
          <w:rFonts w:ascii="Times New Roman" w:hAnsi="Times New Roman" w:cs="Times New Roman"/>
          <w:bCs/>
          <w:sz w:val="24"/>
          <w:szCs w:val="24"/>
        </w:rPr>
        <w:t>)</w:t>
      </w:r>
      <w:r w:rsidRPr="00F77EE4">
        <w:rPr>
          <w:rFonts w:ascii="Times New Roman" w:eastAsia="sans-serif" w:hAnsi="Times New Roman" w:cs="Times New Roman"/>
          <w:color w:val="222222"/>
          <w:sz w:val="24"/>
          <w:szCs w:val="24"/>
          <w:shd w:val="clear" w:color="auto" w:fill="FFFFFF"/>
        </w:rPr>
        <w:t xml:space="preserve"> ở vùng trung tâm và vùng Tây Nam Á. Đồng bằng nằm ở ven biển.</w:t>
      </w:r>
    </w:p>
    <w:p w:rsidR="00AE56DB" w:rsidRPr="00F77EE4" w:rsidRDefault="00A9240D" w:rsidP="00F77EE4">
      <w:pPr>
        <w:numPr>
          <w:ilvl w:val="0"/>
          <w:numId w:val="1"/>
        </w:numPr>
        <w:spacing w:after="0" w:line="240" w:lineRule="auto"/>
        <w:jc w:val="both"/>
        <w:rPr>
          <w:rFonts w:ascii="Times New Roman" w:eastAsia="Times New Roman" w:hAnsi="Times New Roman" w:cs="Times New Roman"/>
          <w:b/>
          <w:sz w:val="24"/>
          <w:szCs w:val="24"/>
          <w:u w:val="single"/>
        </w:rPr>
      </w:pPr>
      <w:r w:rsidRPr="00F77EE4">
        <w:rPr>
          <w:rFonts w:ascii="Times New Roman" w:eastAsia="Times New Roman" w:hAnsi="Times New Roman" w:cs="Times New Roman"/>
          <w:b/>
          <w:sz w:val="24"/>
          <w:szCs w:val="24"/>
          <w:u w:val="single"/>
        </w:rPr>
        <w:t>Dựa vào Hình 5.2 SGK-Bản đồ khí hậu châu Á</w:t>
      </w:r>
    </w:p>
    <w:p w:rsidR="00AE56DB" w:rsidRPr="00F77EE4" w:rsidRDefault="009D1B7E" w:rsidP="00F77EE4">
      <w:pPr>
        <w:spacing w:after="0" w:line="240" w:lineRule="auto"/>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Kể được tên các đới khí hậu</w:t>
      </w:r>
      <w:r w:rsidR="00A9240D" w:rsidRPr="00F77EE4">
        <w:rPr>
          <w:rFonts w:ascii="Times New Roman" w:eastAsia="Times New Roman" w:hAnsi="Times New Roman" w:cs="Times New Roman"/>
          <w:bCs/>
          <w:sz w:val="24"/>
          <w:szCs w:val="24"/>
        </w:rPr>
        <w:t>:…………………………………………………………………</w:t>
      </w:r>
      <w:r w:rsidR="005E0609">
        <w:rPr>
          <w:rFonts w:ascii="Times New Roman" w:eastAsia="Times New Roman" w:hAnsi="Times New Roman" w:cs="Times New Roman"/>
          <w:bCs/>
          <w:sz w:val="24"/>
          <w:szCs w:val="24"/>
        </w:rPr>
        <w:t>………...</w:t>
      </w:r>
    </w:p>
    <w:p w:rsidR="00AE56DB" w:rsidRPr="00F77EE4" w:rsidRDefault="00A9240D" w:rsidP="00F77EE4">
      <w:pPr>
        <w:spacing w:after="0" w:line="240" w:lineRule="auto"/>
        <w:jc w:val="both"/>
        <w:rPr>
          <w:rFonts w:ascii="Times New Roman" w:eastAsia="Times New Roman" w:hAnsi="Times New Roman" w:cs="Times New Roman"/>
          <w:bCs/>
          <w:sz w:val="24"/>
          <w:szCs w:val="24"/>
        </w:rPr>
      </w:pPr>
      <w:r w:rsidRPr="00F77EE4">
        <w:rPr>
          <w:rFonts w:ascii="Times New Roman" w:eastAsia="Times New Roman" w:hAnsi="Times New Roman" w:cs="Times New Roman"/>
          <w:bCs/>
          <w:sz w:val="24"/>
          <w:szCs w:val="24"/>
        </w:rPr>
        <w:t>……………………………………………………………………………………………………………</w:t>
      </w:r>
      <w:r w:rsidR="005E0609">
        <w:rPr>
          <w:rFonts w:ascii="Times New Roman" w:eastAsia="Times New Roman" w:hAnsi="Times New Roman" w:cs="Times New Roman"/>
          <w:bCs/>
          <w:sz w:val="24"/>
          <w:szCs w:val="24"/>
        </w:rPr>
        <w:t>....</w:t>
      </w:r>
      <w:r w:rsidRPr="00F77EE4">
        <w:rPr>
          <w:rFonts w:ascii="Times New Roman" w:eastAsia="Times New Roman" w:hAnsi="Times New Roman" w:cs="Times New Roman"/>
          <w:bCs/>
          <w:sz w:val="24"/>
          <w:szCs w:val="24"/>
        </w:rPr>
        <w:t>………………………………………………………..…………………………………</w:t>
      </w:r>
      <w:r w:rsidR="005E0609">
        <w:rPr>
          <w:rFonts w:ascii="Times New Roman" w:eastAsia="Times New Roman" w:hAnsi="Times New Roman" w:cs="Times New Roman"/>
          <w:bCs/>
          <w:sz w:val="24"/>
          <w:szCs w:val="24"/>
        </w:rPr>
        <w:t>………………...</w:t>
      </w:r>
    </w:p>
    <w:p w:rsidR="00AE56DB" w:rsidRPr="00F77EE4" w:rsidRDefault="00A9240D" w:rsidP="009D1B7E">
      <w:pPr>
        <w:spacing w:after="0" w:line="240" w:lineRule="auto"/>
        <w:rPr>
          <w:rFonts w:ascii="Times New Roman" w:eastAsia="Times New Roman" w:hAnsi="Times New Roman" w:cs="Times New Roman"/>
          <w:bCs/>
          <w:sz w:val="24"/>
          <w:szCs w:val="24"/>
        </w:rPr>
      </w:pPr>
      <w:r w:rsidRPr="00F77EE4">
        <w:rPr>
          <w:rFonts w:ascii="Times New Roman" w:eastAsia="Times New Roman" w:hAnsi="Times New Roman" w:cs="Times New Roman"/>
          <w:bCs/>
          <w:sz w:val="24"/>
          <w:szCs w:val="24"/>
        </w:rPr>
        <w:t xml:space="preserve">+ </w:t>
      </w:r>
      <w:r w:rsidR="009D1B7E">
        <w:rPr>
          <w:rFonts w:ascii="Times New Roman" w:eastAsia="Times New Roman" w:hAnsi="Times New Roman" w:cs="Times New Roman"/>
          <w:bCs/>
          <w:sz w:val="24"/>
          <w:szCs w:val="24"/>
        </w:rPr>
        <w:t>Kể được tên các kiểu khí hậu ở từng đới khí hậu.( ví dụ: Kể tên các kiểu khí hậu của đới khí hậu ôn đới)...............................................................................................................................................................</w:t>
      </w:r>
    </w:p>
    <w:p w:rsidR="00AE56DB" w:rsidRPr="00F77EE4" w:rsidRDefault="00A9240D" w:rsidP="00F77EE4">
      <w:pPr>
        <w:spacing w:after="0" w:line="240" w:lineRule="auto"/>
        <w:jc w:val="both"/>
        <w:rPr>
          <w:rFonts w:ascii="Times New Roman" w:eastAsia="Times New Roman" w:hAnsi="Times New Roman" w:cs="Times New Roman"/>
          <w:b/>
          <w:sz w:val="24"/>
          <w:szCs w:val="24"/>
          <w:u w:val="single"/>
        </w:rPr>
      </w:pPr>
      <w:r w:rsidRPr="00F77EE4">
        <w:rPr>
          <w:rFonts w:ascii="Times New Roman" w:eastAsia="Times New Roman" w:hAnsi="Times New Roman" w:cs="Times New Roman"/>
          <w:bCs/>
          <w:sz w:val="24"/>
          <w:szCs w:val="24"/>
        </w:rPr>
        <w:t>….…………………………………………………………………………………………………………</w:t>
      </w:r>
      <w:r w:rsidR="005E0609">
        <w:rPr>
          <w:rFonts w:ascii="Times New Roman" w:eastAsia="Times New Roman" w:hAnsi="Times New Roman" w:cs="Times New Roman"/>
          <w:bCs/>
          <w:sz w:val="24"/>
          <w:szCs w:val="24"/>
        </w:rPr>
        <w:t>.</w:t>
      </w:r>
      <w:r w:rsidRPr="00F77EE4">
        <w:rPr>
          <w:rFonts w:ascii="Times New Roman" w:eastAsia="Times New Roman" w:hAnsi="Times New Roman" w:cs="Times New Roman"/>
          <w:bCs/>
          <w:sz w:val="24"/>
          <w:szCs w:val="24"/>
        </w:rPr>
        <w:t>……………………………………………………………………………………………</w:t>
      </w:r>
      <w:r w:rsidR="005E0609">
        <w:rPr>
          <w:rFonts w:ascii="Times New Roman" w:eastAsia="Times New Roman" w:hAnsi="Times New Roman" w:cs="Times New Roman"/>
          <w:bCs/>
          <w:sz w:val="24"/>
          <w:szCs w:val="24"/>
        </w:rPr>
        <w:t>………………..</w:t>
      </w:r>
    </w:p>
    <w:p w:rsidR="00AE56DB" w:rsidRDefault="00A9240D" w:rsidP="00F77EE4">
      <w:pPr>
        <w:spacing w:after="0" w:line="240" w:lineRule="auto"/>
        <w:jc w:val="both"/>
        <w:rPr>
          <w:rFonts w:ascii="Times New Roman" w:eastAsia="Times New Roman" w:hAnsi="Times New Roman" w:cs="Times New Roman"/>
          <w:b/>
          <w:sz w:val="24"/>
          <w:szCs w:val="24"/>
          <w:u w:val="single"/>
        </w:rPr>
      </w:pPr>
      <w:r w:rsidRPr="00F77EE4">
        <w:rPr>
          <w:rFonts w:ascii="Times New Roman" w:eastAsia="Times New Roman" w:hAnsi="Times New Roman" w:cs="Times New Roman"/>
          <w:b/>
          <w:sz w:val="24"/>
          <w:szCs w:val="24"/>
          <w:u w:val="single"/>
        </w:rPr>
        <w:t>4. Ý nghĩa của đặc điểm địa hình và khoáng sản đối với việc sử dụng và bảo vệ tự nhiên ở châu Á.</w:t>
      </w:r>
    </w:p>
    <w:p w:rsidR="005D7EAB" w:rsidRDefault="00296A63" w:rsidP="005D7EAB">
      <w:pPr>
        <w:spacing w:after="0"/>
        <w:rPr>
          <w:rFonts w:ascii="Times New Roman" w:hAnsi="Times New Roman" w:cs="Times New Roman"/>
          <w:bCs/>
          <w:sz w:val="26"/>
          <w:szCs w:val="26"/>
        </w:rPr>
      </w:pPr>
      <w:r>
        <w:rPr>
          <w:rFonts w:ascii="Times New Roman" w:hAnsi="Times New Roman" w:cs="Times New Roman"/>
          <w:bCs/>
          <w:sz w:val="26"/>
          <w:szCs w:val="26"/>
        </w:rPr>
        <w:t xml:space="preserve">- </w:t>
      </w:r>
      <w:r w:rsidR="005D7EAB" w:rsidRPr="007459CB">
        <w:rPr>
          <w:rFonts w:ascii="Times New Roman" w:hAnsi="Times New Roman" w:cs="Times New Roman"/>
          <w:bCs/>
          <w:sz w:val="26"/>
          <w:szCs w:val="26"/>
        </w:rPr>
        <w:t>Đị</w:t>
      </w:r>
      <w:r w:rsidR="005D7EAB">
        <w:rPr>
          <w:rFonts w:ascii="Times New Roman" w:hAnsi="Times New Roman" w:cs="Times New Roman"/>
          <w:bCs/>
          <w:sz w:val="26"/>
          <w:szCs w:val="26"/>
        </w:rPr>
        <w:t xml:space="preserve">a hình, khoáng sản </w:t>
      </w:r>
      <w:r w:rsidR="005D7EAB" w:rsidRPr="007459CB">
        <w:rPr>
          <w:rFonts w:ascii="Times New Roman" w:hAnsi="Times New Roman" w:cs="Times New Roman"/>
          <w:bCs/>
          <w:sz w:val="26"/>
          <w:szCs w:val="26"/>
        </w:rPr>
        <w:t>có vai trò quan trọng trong phát triển kinh tế</w:t>
      </w:r>
      <w:r w:rsidR="005D7EAB">
        <w:rPr>
          <w:rFonts w:ascii="Times New Roman" w:hAnsi="Times New Roman" w:cs="Times New Roman"/>
          <w:bCs/>
          <w:sz w:val="26"/>
          <w:szCs w:val="26"/>
        </w:rPr>
        <w:t xml:space="preserve"> tuy nhiên địa hình dốc, dễ bị xói mòn, sạt lở,…</w:t>
      </w:r>
    </w:p>
    <w:p w:rsidR="005D7EAB" w:rsidRPr="005D7EAB" w:rsidRDefault="00296A63" w:rsidP="005D7EAB">
      <w:pPr>
        <w:spacing w:after="0"/>
        <w:rPr>
          <w:rFonts w:ascii="Times New Roman" w:hAnsi="Times New Roman" w:cs="Times New Roman"/>
          <w:bCs/>
          <w:sz w:val="26"/>
          <w:szCs w:val="26"/>
        </w:rPr>
      </w:pPr>
      <w:r>
        <w:rPr>
          <w:rFonts w:ascii="Times New Roman" w:hAnsi="Times New Roman" w:cs="Times New Roman"/>
          <w:bCs/>
          <w:sz w:val="26"/>
          <w:szCs w:val="26"/>
        </w:rPr>
        <w:t xml:space="preserve">- </w:t>
      </w:r>
      <w:r w:rsidR="005D7EAB">
        <w:rPr>
          <w:rFonts w:ascii="Times New Roman" w:hAnsi="Times New Roman" w:cs="Times New Roman"/>
          <w:bCs/>
          <w:sz w:val="26"/>
          <w:szCs w:val="26"/>
        </w:rPr>
        <w:t>Khoáng sản được khai thác còn chưa gắn với bảo vệ, gây lãng phí và ô nhiễm môi trường.</w:t>
      </w:r>
    </w:p>
    <w:p w:rsidR="00AE56DB" w:rsidRPr="00F77EE4" w:rsidRDefault="00A9240D" w:rsidP="005D7EAB">
      <w:pPr>
        <w:spacing w:after="0" w:line="240" w:lineRule="auto"/>
        <w:jc w:val="both"/>
        <w:rPr>
          <w:rFonts w:ascii="Times New Roman" w:eastAsia="Times New Roman" w:hAnsi="Times New Roman" w:cs="Times New Roman"/>
          <w:b/>
          <w:sz w:val="24"/>
          <w:szCs w:val="24"/>
        </w:rPr>
      </w:pPr>
      <w:r w:rsidRPr="00F77EE4">
        <w:rPr>
          <w:rFonts w:ascii="Times New Roman" w:eastAsia="Times New Roman" w:hAnsi="Times New Roman" w:cs="Times New Roman"/>
          <w:b/>
          <w:sz w:val="24"/>
          <w:szCs w:val="24"/>
          <w:u w:val="single"/>
        </w:rPr>
        <w:t>5.Đưa ra một số giải pháp bảo vệ môi trường nước ở Châu Âu.</w:t>
      </w:r>
    </w:p>
    <w:p w:rsidR="00AE56DB" w:rsidRPr="00F77EE4" w:rsidRDefault="00A9240D" w:rsidP="00F77EE4">
      <w:pPr>
        <w:spacing w:after="0" w:line="240" w:lineRule="auto"/>
        <w:jc w:val="both"/>
        <w:rPr>
          <w:rFonts w:ascii="Times New Roman" w:eastAsia="Times New Roman" w:hAnsi="Times New Roman" w:cs="Times New Roman"/>
          <w:bCs/>
          <w:sz w:val="24"/>
          <w:szCs w:val="24"/>
        </w:rPr>
      </w:pPr>
      <w:r w:rsidRPr="00F77EE4">
        <w:rPr>
          <w:rFonts w:ascii="Times New Roman" w:eastAsia="Times New Roman" w:hAnsi="Times New Roman" w:cs="Times New Roman"/>
          <w:bCs/>
          <w:sz w:val="24"/>
          <w:szCs w:val="24"/>
        </w:rPr>
        <w:t>….………………………………………………………………………………………………………………………………………………………………………………………………………………………</w:t>
      </w:r>
      <w:r w:rsidR="005E0609">
        <w:rPr>
          <w:rFonts w:ascii="Times New Roman" w:eastAsia="Times New Roman" w:hAnsi="Times New Roman" w:cs="Times New Roman"/>
          <w:bCs/>
          <w:sz w:val="24"/>
          <w:szCs w:val="24"/>
        </w:rPr>
        <w:t>.</w:t>
      </w:r>
      <w:r w:rsidRPr="00F77EE4">
        <w:rPr>
          <w:rFonts w:ascii="Times New Roman" w:eastAsia="Times New Roman" w:hAnsi="Times New Roman" w:cs="Times New Roman"/>
          <w:bCs/>
          <w:sz w:val="24"/>
          <w:szCs w:val="24"/>
        </w:rPr>
        <w:t>……………………………………………………………………………………</w:t>
      </w:r>
      <w:r w:rsidR="005E0609">
        <w:rPr>
          <w:rFonts w:ascii="Times New Roman" w:eastAsia="Times New Roman" w:hAnsi="Times New Roman" w:cs="Times New Roman"/>
          <w:bCs/>
          <w:sz w:val="24"/>
          <w:szCs w:val="24"/>
        </w:rPr>
        <w:t>……………………….</w:t>
      </w:r>
    </w:p>
    <w:p w:rsidR="00AE56DB" w:rsidRPr="00F77EE4" w:rsidRDefault="00A9240D" w:rsidP="00F77EE4">
      <w:pPr>
        <w:spacing w:after="0" w:line="240" w:lineRule="auto"/>
        <w:jc w:val="both"/>
        <w:rPr>
          <w:rFonts w:ascii="Times New Roman" w:eastAsia="Times New Roman" w:hAnsi="Times New Roman" w:cs="Times New Roman"/>
          <w:sz w:val="24"/>
          <w:szCs w:val="24"/>
          <w:u w:val="single"/>
        </w:rPr>
      </w:pPr>
      <w:r w:rsidRPr="00F77EE4">
        <w:rPr>
          <w:rFonts w:ascii="Times New Roman" w:eastAsia="Times New Roman" w:hAnsi="Times New Roman" w:cs="Times New Roman"/>
          <w:b/>
          <w:sz w:val="24"/>
          <w:szCs w:val="24"/>
          <w:u w:val="single"/>
        </w:rPr>
        <w:t>6. Những biểu hiện chứng tỏ EU là một trong bốn trung tâm kinh tế lớn trên thế giới</w:t>
      </w:r>
      <w:r w:rsidRPr="00F77EE4">
        <w:rPr>
          <w:rFonts w:ascii="Times New Roman" w:eastAsia="Times New Roman" w:hAnsi="Times New Roman" w:cs="Times New Roman"/>
          <w:sz w:val="24"/>
          <w:szCs w:val="24"/>
          <w:u w:val="single"/>
        </w:rPr>
        <w:t>.</w:t>
      </w:r>
    </w:p>
    <w:p w:rsidR="00AE56DB" w:rsidRPr="00F77EE4" w:rsidRDefault="00A9240D" w:rsidP="00F77EE4">
      <w:pPr>
        <w:spacing w:after="0" w:line="240" w:lineRule="auto"/>
        <w:ind w:right="-308"/>
        <w:jc w:val="both"/>
        <w:rPr>
          <w:rFonts w:ascii="Times New Roman" w:eastAsia="Times New Roman" w:hAnsi="Times New Roman" w:cs="Times New Roman"/>
          <w:sz w:val="24"/>
          <w:szCs w:val="24"/>
        </w:rPr>
      </w:pPr>
      <w:r w:rsidRPr="00F77EE4">
        <w:rPr>
          <w:rFonts w:ascii="Times New Roman" w:eastAsia="Times New Roman" w:hAnsi="Times New Roman" w:cs="Times New Roman"/>
          <w:sz w:val="24"/>
          <w:szCs w:val="24"/>
        </w:rPr>
        <w:t>- EU có quy mô GDP hàn</w:t>
      </w:r>
      <w:r w:rsidR="005E0609">
        <w:rPr>
          <w:rFonts w:ascii="Times New Roman" w:eastAsia="Times New Roman" w:hAnsi="Times New Roman" w:cs="Times New Roman"/>
          <w:sz w:val="24"/>
          <w:szCs w:val="24"/>
        </w:rPr>
        <w:t xml:space="preserve">g đầu thế giới (Năm 2019 đạt 15 </w:t>
      </w:r>
      <w:r w:rsidRPr="00F77EE4">
        <w:rPr>
          <w:rFonts w:ascii="Times New Roman" w:eastAsia="Times New Roman" w:hAnsi="Times New Roman" w:cs="Times New Roman"/>
          <w:sz w:val="24"/>
          <w:szCs w:val="24"/>
        </w:rPr>
        <w:t>626 tỉ USD - chỉ sau Hoa Kỳ).</w:t>
      </w:r>
    </w:p>
    <w:p w:rsidR="00AE56DB" w:rsidRPr="00F77EE4" w:rsidRDefault="00A9240D" w:rsidP="00F77EE4">
      <w:pPr>
        <w:spacing w:after="0" w:line="240" w:lineRule="auto"/>
        <w:jc w:val="both"/>
        <w:rPr>
          <w:rFonts w:ascii="Times New Roman" w:eastAsia="Times New Roman" w:hAnsi="Times New Roman" w:cs="Times New Roman"/>
          <w:sz w:val="24"/>
          <w:szCs w:val="24"/>
        </w:rPr>
      </w:pPr>
      <w:r w:rsidRPr="00F77EE4">
        <w:rPr>
          <w:rFonts w:ascii="Times New Roman" w:eastAsia="Times New Roman" w:hAnsi="Times New Roman" w:cs="Times New Roman"/>
          <w:sz w:val="24"/>
          <w:szCs w:val="24"/>
        </w:rPr>
        <w:t>- EU là trung tâm thương mại, tài chính lớn của thế giới.</w:t>
      </w:r>
    </w:p>
    <w:p w:rsidR="00AE56DB" w:rsidRPr="00F77EE4" w:rsidRDefault="00A9240D" w:rsidP="00F77EE4">
      <w:pPr>
        <w:spacing w:after="0" w:line="240" w:lineRule="auto"/>
        <w:jc w:val="both"/>
        <w:rPr>
          <w:rFonts w:ascii="Times New Roman" w:eastAsia="Times New Roman" w:hAnsi="Times New Roman" w:cs="Times New Roman"/>
          <w:sz w:val="24"/>
          <w:szCs w:val="24"/>
        </w:rPr>
      </w:pPr>
      <w:r w:rsidRPr="00F77EE4">
        <w:rPr>
          <w:rFonts w:ascii="Times New Roman" w:eastAsia="Times New Roman" w:hAnsi="Times New Roman" w:cs="Times New Roman"/>
          <w:sz w:val="24"/>
          <w:szCs w:val="24"/>
        </w:rPr>
        <w:t>- EU là nơi có nhiều sản phẩm công nghiệp nổi tiếng trên thế giới: ô tô, máy bay, tên lửa,..</w:t>
      </w:r>
    </w:p>
    <w:p w:rsidR="00AE56DB" w:rsidRDefault="00AE56DB">
      <w:pPr>
        <w:spacing w:after="0" w:line="240" w:lineRule="auto"/>
        <w:rPr>
          <w:rFonts w:ascii="Times New Roman" w:eastAsia="Times New Roman" w:hAnsi="Times New Roman" w:cs="Times New Roman"/>
          <w:b/>
          <w:bCs/>
          <w:sz w:val="26"/>
          <w:szCs w:val="26"/>
        </w:rPr>
      </w:pPr>
    </w:p>
    <w:p w:rsidR="00AE56DB" w:rsidRDefault="00AE56DB">
      <w:pPr>
        <w:spacing w:after="0" w:line="240" w:lineRule="auto"/>
        <w:rPr>
          <w:rFonts w:ascii="Times New Roman" w:eastAsia="Times New Roman" w:hAnsi="Times New Roman" w:cs="Times New Roman"/>
          <w:b/>
          <w:bCs/>
          <w:sz w:val="26"/>
          <w:szCs w:val="26"/>
        </w:rPr>
      </w:pPr>
    </w:p>
    <w:tbl>
      <w:tblPr>
        <w:tblStyle w:val="TableGrid1"/>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8"/>
        <w:gridCol w:w="4788"/>
      </w:tblGrid>
      <w:tr w:rsidR="00703F73" w:rsidTr="00703F73">
        <w:tc>
          <w:tcPr>
            <w:tcW w:w="4788" w:type="dxa"/>
            <w:hideMark/>
          </w:tcPr>
          <w:p w:rsidR="00703F73" w:rsidRDefault="00703F73">
            <w:pPr>
              <w:spacing w:beforeAutospacing="0" w:afterAutospacing="0"/>
              <w:jc w:val="center"/>
              <w:rPr>
                <w:rFonts w:ascii="Times New Roman" w:eastAsia="SimSun" w:hAnsi="Times New Roman"/>
                <w:sz w:val="26"/>
                <w:szCs w:val="26"/>
              </w:rPr>
            </w:pPr>
            <w:r>
              <w:rPr>
                <w:rFonts w:ascii="Times New Roman" w:hAnsi="Times New Roman"/>
                <w:sz w:val="26"/>
                <w:szCs w:val="26"/>
              </w:rPr>
              <w:t>Phê duyệt của ban giám hiệu</w:t>
            </w:r>
          </w:p>
        </w:tc>
        <w:tc>
          <w:tcPr>
            <w:tcW w:w="4788" w:type="dxa"/>
          </w:tcPr>
          <w:p w:rsidR="00703F73" w:rsidRDefault="00703F73">
            <w:pPr>
              <w:spacing w:beforeAutospacing="0" w:afterAutospacing="0"/>
              <w:jc w:val="center"/>
              <w:rPr>
                <w:rFonts w:ascii="Times New Roman" w:eastAsia="SimSun" w:hAnsi="Times New Roman"/>
                <w:sz w:val="26"/>
                <w:szCs w:val="26"/>
              </w:rPr>
            </w:pPr>
            <w:r>
              <w:rPr>
                <w:rFonts w:ascii="Times New Roman" w:hAnsi="Times New Roman"/>
                <w:sz w:val="26"/>
                <w:szCs w:val="26"/>
              </w:rPr>
              <w:t>Nhóm trưởng</w:t>
            </w:r>
          </w:p>
          <w:p w:rsidR="00703F73" w:rsidRDefault="00703F73">
            <w:pPr>
              <w:spacing w:beforeAutospacing="0" w:afterAutospacing="0"/>
              <w:jc w:val="center"/>
              <w:rPr>
                <w:rFonts w:ascii="Times New Roman" w:hAnsi="Times New Roman"/>
                <w:sz w:val="26"/>
                <w:szCs w:val="26"/>
              </w:rPr>
            </w:pPr>
          </w:p>
          <w:p w:rsidR="00703F73" w:rsidRDefault="00703F73">
            <w:pPr>
              <w:spacing w:beforeAutospacing="0" w:afterAutospacing="0"/>
              <w:jc w:val="center"/>
              <w:rPr>
                <w:rFonts w:ascii="Times New Roman" w:eastAsia="SimSun" w:hAnsi="Times New Roman"/>
                <w:sz w:val="26"/>
                <w:szCs w:val="26"/>
              </w:rPr>
            </w:pPr>
          </w:p>
        </w:tc>
      </w:tr>
    </w:tbl>
    <w:p w:rsidR="00AE56DB" w:rsidRDefault="00AE56DB">
      <w:pPr>
        <w:spacing w:after="0" w:line="240" w:lineRule="auto"/>
        <w:rPr>
          <w:rFonts w:ascii="Times New Roman" w:eastAsia="Times New Roman" w:hAnsi="Times New Roman" w:cs="Times New Roman"/>
          <w:b/>
          <w:bCs/>
          <w:sz w:val="26"/>
          <w:szCs w:val="26"/>
        </w:rPr>
      </w:pPr>
    </w:p>
    <w:p w:rsidR="00AE56DB" w:rsidRDefault="00AE56DB">
      <w:pPr>
        <w:spacing w:after="0" w:line="240" w:lineRule="auto"/>
        <w:rPr>
          <w:rFonts w:ascii="Times New Roman" w:eastAsia="Times New Roman" w:hAnsi="Times New Roman" w:cs="Times New Roman"/>
          <w:b/>
          <w:bCs/>
          <w:sz w:val="26"/>
          <w:szCs w:val="26"/>
        </w:rPr>
      </w:pPr>
    </w:p>
    <w:p w:rsidR="00AE56DB" w:rsidRDefault="00AE56DB">
      <w:pPr>
        <w:spacing w:after="0" w:line="240" w:lineRule="auto"/>
        <w:rPr>
          <w:rFonts w:ascii="Times New Roman" w:eastAsia="Times New Roman" w:hAnsi="Times New Roman" w:cs="Times New Roman"/>
          <w:b/>
          <w:bCs/>
          <w:sz w:val="26"/>
          <w:szCs w:val="26"/>
        </w:rPr>
      </w:pPr>
    </w:p>
    <w:p w:rsidR="00AE56DB" w:rsidRDefault="00AE56DB">
      <w:pPr>
        <w:spacing w:after="0" w:line="240" w:lineRule="auto"/>
        <w:rPr>
          <w:rFonts w:ascii="Times New Roman" w:eastAsia="Times New Roman" w:hAnsi="Times New Roman" w:cs="Times New Roman"/>
          <w:b/>
          <w:bCs/>
          <w:sz w:val="26"/>
          <w:szCs w:val="26"/>
        </w:rPr>
      </w:pPr>
    </w:p>
    <w:p w:rsidR="00AE56DB" w:rsidRDefault="00AE56DB">
      <w:pPr>
        <w:spacing w:after="0" w:line="240" w:lineRule="auto"/>
        <w:rPr>
          <w:rFonts w:ascii="Times New Roman" w:eastAsia="Times New Roman" w:hAnsi="Times New Roman" w:cs="Times New Roman"/>
          <w:b/>
          <w:bCs/>
          <w:sz w:val="26"/>
          <w:szCs w:val="26"/>
        </w:rPr>
      </w:pPr>
      <w:bookmarkStart w:id="0" w:name="_GoBack"/>
      <w:bookmarkEnd w:id="0"/>
    </w:p>
    <w:p w:rsidR="00AE56DB" w:rsidRDefault="00AE56DB">
      <w:pPr>
        <w:spacing w:after="0" w:line="240" w:lineRule="auto"/>
        <w:jc w:val="both"/>
        <w:rPr>
          <w:rFonts w:ascii="Times New Roman" w:eastAsia="Times New Roman" w:hAnsi="Times New Roman" w:cs="Times New Roman"/>
          <w:sz w:val="26"/>
          <w:szCs w:val="26"/>
          <w:shd w:val="clear" w:color="auto" w:fill="FFFFFF"/>
        </w:rPr>
      </w:pPr>
    </w:p>
    <w:sectPr w:rsidR="00AE56DB" w:rsidSect="00810C4D">
      <w:type w:val="continuous"/>
      <w:pgSz w:w="12240" w:h="15840"/>
      <w:pgMar w:top="540" w:right="900" w:bottom="0" w:left="126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F0E1E" w:rsidRDefault="008F0E1E">
      <w:pPr>
        <w:spacing w:line="240" w:lineRule="auto"/>
      </w:pPr>
      <w:r>
        <w:separator/>
      </w:r>
    </w:p>
  </w:endnote>
  <w:endnote w:type="continuationSeparator" w:id="0">
    <w:p w:rsidR="008F0E1E" w:rsidRDefault="008F0E1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3"/>
    <w:family w:val="roman"/>
    <w:pitch w:val="variable"/>
    <w:sig w:usb0="20002A87" w:usb1="80000000" w:usb2="00000008" w:usb3="00000000" w:csb0="000001FF" w:csb1="00000000"/>
  </w:font>
  <w:font w:name="Courier New">
    <w:panose1 w:val="02070309020205020404"/>
    <w:charset w:val="A3"/>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Angsana New">
    <w:panose1 w:val="02020603050405020304"/>
    <w:charset w:val="DE"/>
    <w:family w:val="roman"/>
    <w:notTrueType/>
    <w:pitch w:val="variable"/>
    <w:sig w:usb0="01000001" w:usb1="00000000" w:usb2="00000000" w:usb3="00000000" w:csb0="00010000" w:csb1="00000000"/>
  </w:font>
  <w:font w:name="sans-serif">
    <w:altName w:val="Segoe Print"/>
    <w:charset w:val="00"/>
    <w:family w:val="auto"/>
    <w:pitch w:val="default"/>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F0E1E" w:rsidRDefault="008F0E1E">
      <w:pPr>
        <w:spacing w:after="0"/>
      </w:pPr>
      <w:r>
        <w:separator/>
      </w:r>
    </w:p>
  </w:footnote>
  <w:footnote w:type="continuationSeparator" w:id="0">
    <w:p w:rsidR="008F0E1E" w:rsidRDefault="008F0E1E">
      <w:pPr>
        <w:spacing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DFD59E37"/>
    <w:multiLevelType w:val="singleLevel"/>
    <w:tmpl w:val="DFD59E37"/>
    <w:lvl w:ilvl="0">
      <w:start w:val="1"/>
      <w:numFmt w:val="decimal"/>
      <w:suff w:val="space"/>
      <w:lvlText w:val="%1."/>
      <w:lvlJc w:val="left"/>
    </w:lvl>
  </w:abstractNum>
  <w:abstractNum w:abstractNumId="1">
    <w:nsid w:val="0354670C"/>
    <w:multiLevelType w:val="hybridMultilevel"/>
    <w:tmpl w:val="3CA88D3C"/>
    <w:lvl w:ilvl="0" w:tplc="62C0E5D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7850C711"/>
    <w:multiLevelType w:val="singleLevel"/>
    <w:tmpl w:val="7850C711"/>
    <w:lvl w:ilvl="0">
      <w:start w:val="1"/>
      <w:numFmt w:val="decimal"/>
      <w:suff w:val="space"/>
      <w:lvlText w:val="%1."/>
      <w:lvlJc w:val="left"/>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efaultTabStop w:val="720"/>
  <w:characterSpacingControl w:val="doNotCompress"/>
  <w:footnotePr>
    <w:footnote w:id="-1"/>
    <w:footnote w:id="0"/>
  </w:footnotePr>
  <w:endnotePr>
    <w:endnote w:id="-1"/>
    <w:endnote w:id="0"/>
  </w:endnotePr>
  <w:compat>
    <w:compatSetting w:name="compatibilityMode" w:uri="http://schemas.microsoft.com/office/word" w:val="12"/>
  </w:compat>
  <w:rsids>
    <w:rsidRoot w:val="001C34F4"/>
    <w:rsid w:val="00123BB3"/>
    <w:rsid w:val="00156863"/>
    <w:rsid w:val="00175FF0"/>
    <w:rsid w:val="001C34F4"/>
    <w:rsid w:val="00296A63"/>
    <w:rsid w:val="003679B3"/>
    <w:rsid w:val="003B3FB9"/>
    <w:rsid w:val="004F25CC"/>
    <w:rsid w:val="00576DC5"/>
    <w:rsid w:val="005D7EAB"/>
    <w:rsid w:val="005E0609"/>
    <w:rsid w:val="0061644B"/>
    <w:rsid w:val="00640123"/>
    <w:rsid w:val="00703F73"/>
    <w:rsid w:val="007459CB"/>
    <w:rsid w:val="007D695D"/>
    <w:rsid w:val="00810C4D"/>
    <w:rsid w:val="008A1DB9"/>
    <w:rsid w:val="008F0E1E"/>
    <w:rsid w:val="009D1B7E"/>
    <w:rsid w:val="00A06145"/>
    <w:rsid w:val="00A9240D"/>
    <w:rsid w:val="00A976F8"/>
    <w:rsid w:val="00AE56DB"/>
    <w:rsid w:val="00D06CED"/>
    <w:rsid w:val="00DC1EDC"/>
    <w:rsid w:val="00E20E33"/>
    <w:rsid w:val="00F50874"/>
    <w:rsid w:val="00F64F45"/>
    <w:rsid w:val="00F77EE4"/>
    <w:rsid w:val="00FB6763"/>
    <w:rsid w:val="0366600D"/>
    <w:rsid w:val="07A737C8"/>
    <w:rsid w:val="09241459"/>
    <w:rsid w:val="0A54051F"/>
    <w:rsid w:val="13471288"/>
    <w:rsid w:val="16871C4F"/>
    <w:rsid w:val="639D5A05"/>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semiHidden="0"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E56DB"/>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AE56DB"/>
    <w:rPr>
      <w:rFonts w:ascii="Times New Roman" w:hAnsi="Times New Roman"/>
      <w:sz w:val="28"/>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link w:val="ListParagraphChar"/>
    <w:uiPriority w:val="34"/>
    <w:qFormat/>
    <w:rsid w:val="00AE56DB"/>
    <w:pPr>
      <w:spacing w:after="0" w:line="240" w:lineRule="auto"/>
      <w:ind w:left="720"/>
      <w:contextualSpacing/>
    </w:pPr>
    <w:rPr>
      <w:rFonts w:ascii="Times New Roman" w:eastAsia="Times New Roman" w:hAnsi="Times New Roman" w:cs="Angsana New"/>
      <w:sz w:val="24"/>
      <w:szCs w:val="30"/>
      <w:lang w:val="vi-VN" w:eastAsia="vi-VN" w:bidi="th-TH"/>
    </w:rPr>
  </w:style>
  <w:style w:type="character" w:customStyle="1" w:styleId="ListParagraphChar">
    <w:name w:val="List Paragraph Char"/>
    <w:link w:val="ListParagraph"/>
    <w:uiPriority w:val="34"/>
    <w:qFormat/>
    <w:rsid w:val="00AE56DB"/>
    <w:rPr>
      <w:rFonts w:ascii="Times New Roman" w:eastAsia="Times New Roman" w:hAnsi="Times New Roman" w:cs="Angsana New"/>
      <w:sz w:val="24"/>
      <w:szCs w:val="30"/>
      <w:lang w:val="vi-VN" w:eastAsia="vi-VN" w:bidi="th-TH"/>
    </w:rPr>
  </w:style>
  <w:style w:type="table" w:customStyle="1" w:styleId="TableGrid1">
    <w:name w:val="Table Grid1"/>
    <w:basedOn w:val="TableNormal"/>
    <w:uiPriority w:val="39"/>
    <w:rsid w:val="00703F73"/>
    <w:pPr>
      <w:spacing w:before="100" w:beforeAutospacing="1" w:after="100" w:afterAutospacing="1"/>
      <w:ind w:left="360"/>
    </w:pPr>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vi-VN" w:eastAsia="vi-V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2205496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4292215335</TotalTime>
  <Pages>2</Pages>
  <Words>725</Words>
  <Characters>4139</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KIMPHO</dc:creator>
  <cp:lastModifiedBy>A</cp:lastModifiedBy>
  <cp:revision>16</cp:revision>
  <dcterms:created xsi:type="dcterms:W3CDTF">2022-10-17T12:14:00Z</dcterms:created>
  <dcterms:modified xsi:type="dcterms:W3CDTF">2022-10-18T01:31:00Z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1033-11.2.0.11341</vt:lpwstr>
  </property>
  <property fmtid="{D5CDD505-2E9C-101B-9397-08002B2CF9AE}" pid="3" name="ICV">
    <vt:lpwstr>62C2FE9A09CD4FA1AA0963C224FE3C70</vt:lpwstr>
  </property>
</Properties>
</file>