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jc w:val="center"/>
        <w:tblLook w:val="04A0" w:firstRow="1" w:lastRow="0" w:firstColumn="1" w:lastColumn="0" w:noHBand="0" w:noVBand="1"/>
      </w:tblPr>
      <w:tblGrid>
        <w:gridCol w:w="3646"/>
        <w:gridCol w:w="5960"/>
      </w:tblGrid>
      <w:tr w:rsidR="00477E2B" w:rsidRPr="002A797B" w14:paraId="5C0F29FF" w14:textId="77777777" w:rsidTr="00AC7A32">
        <w:trPr>
          <w:jc w:val="center"/>
        </w:trPr>
        <w:tc>
          <w:tcPr>
            <w:tcW w:w="3646" w:type="dxa"/>
            <w:shd w:val="clear" w:color="auto" w:fill="auto"/>
          </w:tcPr>
          <w:p w14:paraId="003E8C3B" w14:textId="77777777" w:rsidR="00E964A4" w:rsidRPr="00E964A4" w:rsidRDefault="00477E2B" w:rsidP="00E964A4">
            <w:pPr>
              <w:tabs>
                <w:tab w:val="center" w:pos="1701"/>
                <w:tab w:val="center" w:pos="6804"/>
              </w:tabs>
              <w:spacing w:after="0"/>
              <w:jc w:val="center"/>
              <w:rPr>
                <w:sz w:val="24"/>
                <w:szCs w:val="24"/>
              </w:rPr>
            </w:pPr>
            <w:r w:rsidRPr="002A797B">
              <w:rPr>
                <w:sz w:val="24"/>
                <w:szCs w:val="24"/>
              </w:rPr>
              <w:tab/>
            </w:r>
            <w:r w:rsidR="00E964A4" w:rsidRPr="00E964A4">
              <w:rPr>
                <w:sz w:val="24"/>
                <w:szCs w:val="24"/>
              </w:rPr>
              <w:t>TRƯỜNG TRUNG HỌC CƠ SỞ</w:t>
            </w:r>
          </w:p>
          <w:p w14:paraId="7A966DB9" w14:textId="77777777" w:rsidR="00E964A4" w:rsidRPr="00E964A4" w:rsidRDefault="00E964A4" w:rsidP="00E964A4">
            <w:pPr>
              <w:tabs>
                <w:tab w:val="center" w:pos="1701"/>
                <w:tab w:val="center" w:pos="6804"/>
              </w:tabs>
              <w:spacing w:after="0"/>
              <w:jc w:val="center"/>
              <w:rPr>
                <w:sz w:val="24"/>
                <w:szCs w:val="24"/>
              </w:rPr>
            </w:pPr>
            <w:r w:rsidRPr="00E964A4">
              <w:rPr>
                <w:sz w:val="24"/>
                <w:szCs w:val="24"/>
              </w:rPr>
              <w:t>VÕ TRƯỜNG TOẢN</w:t>
            </w:r>
          </w:p>
          <w:p w14:paraId="77FC5E8C" w14:textId="77777777" w:rsidR="00E964A4" w:rsidRPr="00E964A4" w:rsidRDefault="00E964A4" w:rsidP="00E964A4">
            <w:pPr>
              <w:tabs>
                <w:tab w:val="center" w:pos="1701"/>
                <w:tab w:val="center" w:pos="6804"/>
              </w:tabs>
              <w:spacing w:after="0"/>
              <w:jc w:val="center"/>
              <w:rPr>
                <w:sz w:val="24"/>
                <w:szCs w:val="24"/>
              </w:rPr>
            </w:pPr>
            <w:r w:rsidRPr="00E964A4">
              <w:rPr>
                <w:sz w:val="24"/>
                <w:szCs w:val="24"/>
              </w:rPr>
              <w:t>TỔ NGỮ VĂN</w:t>
            </w:r>
          </w:p>
          <w:p w14:paraId="3E244A38" w14:textId="27C41154" w:rsidR="00477E2B" w:rsidRPr="00E964A4" w:rsidRDefault="00E964A4" w:rsidP="00E964A4">
            <w:pPr>
              <w:tabs>
                <w:tab w:val="center" w:pos="1701"/>
                <w:tab w:val="center" w:pos="6804"/>
              </w:tabs>
              <w:spacing w:after="0"/>
              <w:jc w:val="center"/>
              <w:rPr>
                <w:b/>
                <w:bCs/>
                <w:sz w:val="24"/>
                <w:szCs w:val="24"/>
              </w:rPr>
            </w:pPr>
            <w:r w:rsidRPr="00E964A4">
              <w:rPr>
                <w:b/>
                <w:bCs/>
                <w:sz w:val="24"/>
                <w:szCs w:val="24"/>
              </w:rPr>
              <w:t>NHÓM VĂN 6</w:t>
            </w:r>
          </w:p>
        </w:tc>
        <w:tc>
          <w:tcPr>
            <w:tcW w:w="5960" w:type="dxa"/>
            <w:shd w:val="clear" w:color="auto" w:fill="auto"/>
          </w:tcPr>
          <w:p w14:paraId="114024D5" w14:textId="77777777" w:rsidR="00477E2B" w:rsidRPr="002A797B" w:rsidRDefault="00477E2B" w:rsidP="006309DA">
            <w:pPr>
              <w:tabs>
                <w:tab w:val="center" w:pos="6804"/>
              </w:tabs>
              <w:spacing w:after="0"/>
              <w:jc w:val="center"/>
              <w:rPr>
                <w:b/>
                <w:sz w:val="24"/>
                <w:szCs w:val="24"/>
              </w:rPr>
            </w:pPr>
            <w:r w:rsidRPr="002A797B">
              <w:rPr>
                <w:b/>
                <w:sz w:val="24"/>
                <w:szCs w:val="24"/>
              </w:rPr>
              <w:t>CỘNG HÒA XÃ HỘI CHỦ NGHĨA VIỆT NAM</w:t>
            </w:r>
          </w:p>
          <w:p w14:paraId="08112772" w14:textId="77777777" w:rsidR="00477E2B" w:rsidRDefault="00477E2B" w:rsidP="00B23E1B">
            <w:pPr>
              <w:tabs>
                <w:tab w:val="center" w:pos="6804"/>
              </w:tabs>
              <w:spacing w:after="0"/>
              <w:jc w:val="center"/>
              <w:rPr>
                <w:b/>
                <w:sz w:val="24"/>
                <w:szCs w:val="24"/>
              </w:rPr>
            </w:pPr>
            <w:r w:rsidRPr="002A797B">
              <w:rPr>
                <w:noProof/>
                <w:sz w:val="24"/>
                <w:szCs w:val="24"/>
              </w:rPr>
              <mc:AlternateContent>
                <mc:Choice Requires="wps">
                  <w:drawing>
                    <wp:anchor distT="4294967295" distB="4294967295" distL="114300" distR="114300" simplePos="0" relativeHeight="251659264" behindDoc="0" locked="0" layoutInCell="1" allowOverlap="1" wp14:anchorId="7EDAC89D" wp14:editId="301D426E">
                      <wp:simplePos x="0" y="0"/>
                      <wp:positionH relativeFrom="column">
                        <wp:posOffset>1160145</wp:posOffset>
                      </wp:positionH>
                      <wp:positionV relativeFrom="paragraph">
                        <wp:posOffset>280670</wp:posOffset>
                      </wp:positionV>
                      <wp:extent cx="12509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09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4551B9D"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91.35pt,22.1pt" to="189.8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">
                      <o:lock v:ext="edit" shapetype="f"/>
                    </v:line>
                  </w:pict>
                </mc:Fallback>
              </mc:AlternateContent>
            </w:r>
            <w:r w:rsidRPr="002A797B">
              <w:rPr>
                <w:b/>
                <w:sz w:val="24"/>
                <w:szCs w:val="24"/>
              </w:rPr>
              <w:t>Độc lập – Tự do – Hạnh phúc</w:t>
            </w:r>
          </w:p>
          <w:p w14:paraId="77247852" w14:textId="77777777" w:rsidR="00B23E1B" w:rsidRDefault="00B23E1B" w:rsidP="00B23E1B">
            <w:pPr>
              <w:tabs>
                <w:tab w:val="center" w:pos="6804"/>
              </w:tabs>
              <w:spacing w:after="0"/>
              <w:jc w:val="center"/>
              <w:rPr>
                <w:b/>
                <w:sz w:val="24"/>
                <w:szCs w:val="24"/>
              </w:rPr>
            </w:pPr>
          </w:p>
          <w:p w14:paraId="64D1B4BA" w14:textId="1556B56F" w:rsidR="00B23E1B" w:rsidRPr="00B23E1B" w:rsidRDefault="00B23E1B" w:rsidP="00B23E1B">
            <w:pPr>
              <w:tabs>
                <w:tab w:val="center" w:pos="6804"/>
              </w:tabs>
              <w:spacing w:after="0"/>
              <w:jc w:val="right"/>
              <w:rPr>
                <w:b/>
                <w:sz w:val="24"/>
                <w:szCs w:val="24"/>
              </w:rPr>
            </w:pPr>
            <w:r w:rsidRPr="00B23E1B">
              <w:rPr>
                <w:bCs/>
                <w:i/>
                <w:sz w:val="24"/>
                <w:szCs w:val="24"/>
              </w:rPr>
              <w:t>Quận 1, ngày 15, tháng 10 năm 2022</w:t>
            </w:r>
          </w:p>
        </w:tc>
      </w:tr>
    </w:tbl>
    <w:p w14:paraId="4CCB0117" w14:textId="77777777" w:rsidR="003237BA" w:rsidRPr="00A72E51" w:rsidRDefault="003237BA" w:rsidP="00AC7A32">
      <w:pPr>
        <w:spacing w:after="0"/>
        <w:jc w:val="center"/>
        <w:rPr>
          <w:szCs w:val="26"/>
        </w:rPr>
      </w:pPr>
    </w:p>
    <w:p w14:paraId="1AA69D78" w14:textId="77777777" w:rsidR="00E964A4" w:rsidRDefault="00E964A4" w:rsidP="00AC7A32">
      <w:pPr>
        <w:spacing w:after="0"/>
        <w:jc w:val="center"/>
        <w:rPr>
          <w:b/>
          <w:sz w:val="28"/>
          <w:szCs w:val="28"/>
        </w:rPr>
      </w:pPr>
      <w:r>
        <w:rPr>
          <w:b/>
          <w:sz w:val="28"/>
          <w:szCs w:val="28"/>
        </w:rPr>
        <w:t>ĐỊNH HƯỚNG</w:t>
      </w:r>
    </w:p>
    <w:p w14:paraId="04F3C290" w14:textId="77777777" w:rsidR="00E964A4" w:rsidRDefault="00E964A4" w:rsidP="00AC7A32">
      <w:pPr>
        <w:spacing w:after="0"/>
        <w:jc w:val="center"/>
        <w:rPr>
          <w:b/>
          <w:sz w:val="28"/>
          <w:szCs w:val="28"/>
        </w:rPr>
      </w:pPr>
      <w:r>
        <w:rPr>
          <w:b/>
          <w:sz w:val="28"/>
          <w:szCs w:val="28"/>
        </w:rPr>
        <w:t xml:space="preserve">ÔN TẬP KIỂM TRA GIỮA KÌ 1 </w:t>
      </w:r>
    </w:p>
    <w:p w14:paraId="167BCA1C" w14:textId="26537C01" w:rsidR="00E964A4" w:rsidRDefault="00E964A4" w:rsidP="00AC7A32">
      <w:pPr>
        <w:spacing w:after="0"/>
        <w:jc w:val="center"/>
        <w:rPr>
          <w:b/>
          <w:sz w:val="28"/>
          <w:szCs w:val="28"/>
        </w:rPr>
      </w:pPr>
      <w:r>
        <w:rPr>
          <w:b/>
          <w:sz w:val="28"/>
          <w:szCs w:val="28"/>
        </w:rPr>
        <w:t>MÔN: NGỮ VĂN – NĂM HỌC: 2022</w:t>
      </w:r>
      <w:r w:rsidR="00E031D3">
        <w:rPr>
          <w:b/>
          <w:sz w:val="28"/>
          <w:szCs w:val="28"/>
          <w:lang w:val="vi-VN"/>
        </w:rPr>
        <w:t xml:space="preserve"> </w:t>
      </w:r>
      <w:r>
        <w:rPr>
          <w:b/>
          <w:sz w:val="28"/>
          <w:szCs w:val="28"/>
        </w:rPr>
        <w:t>-</w:t>
      </w:r>
      <w:r w:rsidR="00E031D3">
        <w:rPr>
          <w:b/>
          <w:sz w:val="28"/>
          <w:szCs w:val="28"/>
          <w:lang w:val="vi-VN"/>
        </w:rPr>
        <w:t xml:space="preserve"> </w:t>
      </w:r>
      <w:r>
        <w:rPr>
          <w:b/>
          <w:sz w:val="28"/>
          <w:szCs w:val="28"/>
        </w:rPr>
        <w:t>2023</w:t>
      </w:r>
    </w:p>
    <w:p w14:paraId="260545B4" w14:textId="2B234217" w:rsidR="00E964A4" w:rsidRPr="00A30BEB" w:rsidRDefault="00B23E1B" w:rsidP="00AC7A32">
      <w:pPr>
        <w:spacing w:after="0"/>
        <w:jc w:val="center"/>
        <w:rPr>
          <w:b/>
          <w:sz w:val="28"/>
          <w:szCs w:val="28"/>
        </w:rPr>
      </w:pPr>
      <w:r>
        <w:rPr>
          <w:b/>
          <w:sz w:val="28"/>
          <w:szCs w:val="28"/>
        </w:rPr>
        <w:t>----------</w:t>
      </w:r>
    </w:p>
    <w:p w14:paraId="334FC057" w14:textId="77777777" w:rsidR="00E964A4" w:rsidRDefault="00E964A4" w:rsidP="00AC7A32">
      <w:pPr>
        <w:pStyle w:val="ListParagraph"/>
        <w:numPr>
          <w:ilvl w:val="0"/>
          <w:numId w:val="5"/>
        </w:numPr>
        <w:spacing w:after="0"/>
        <w:ind w:left="0" w:hanging="142"/>
        <w:jc w:val="both"/>
        <w:rPr>
          <w:b/>
        </w:rPr>
      </w:pPr>
      <w:r>
        <w:rPr>
          <w:b/>
        </w:rPr>
        <w:t>THỜI GIAN</w:t>
      </w:r>
    </w:p>
    <w:p w14:paraId="15929B0E" w14:textId="727F59C9" w:rsidR="00E964A4" w:rsidRPr="00AC7A32" w:rsidRDefault="00E964A4" w:rsidP="00AC7A32">
      <w:pPr>
        <w:spacing w:after="0"/>
        <w:ind w:firstLine="720"/>
        <w:jc w:val="both"/>
        <w:rPr>
          <w:bCs/>
        </w:rPr>
      </w:pPr>
      <w:r w:rsidRPr="00AC7A32">
        <w:rPr>
          <w:bCs/>
        </w:rPr>
        <w:t>Thứ hai, ngày 31 tháng 10 năm 2022</w:t>
      </w:r>
      <w:r w:rsidR="00D42C23" w:rsidRPr="00AC7A32">
        <w:rPr>
          <w:bCs/>
        </w:rPr>
        <w:t xml:space="preserve"> (Tuần 9)</w:t>
      </w:r>
    </w:p>
    <w:p w14:paraId="34532C92" w14:textId="77777777" w:rsidR="00E964A4" w:rsidRDefault="00E964A4" w:rsidP="00AC7A32">
      <w:pPr>
        <w:pStyle w:val="ListParagraph"/>
        <w:numPr>
          <w:ilvl w:val="0"/>
          <w:numId w:val="5"/>
        </w:numPr>
        <w:spacing w:after="0"/>
        <w:ind w:left="0" w:hanging="142"/>
        <w:jc w:val="both"/>
        <w:rPr>
          <w:b/>
        </w:rPr>
      </w:pPr>
      <w:r>
        <w:rPr>
          <w:b/>
        </w:rPr>
        <w:t>HÌNH THỨC</w:t>
      </w:r>
    </w:p>
    <w:p w14:paraId="75E1B7A0" w14:textId="77777777" w:rsidR="00E964A4" w:rsidRPr="003E69E2" w:rsidRDefault="00E964A4" w:rsidP="00AC7A32">
      <w:pPr>
        <w:pStyle w:val="ListParagraph"/>
        <w:spacing w:after="0"/>
        <w:ind w:left="0" w:firstLine="720"/>
        <w:jc w:val="both"/>
        <w:rPr>
          <w:bCs/>
        </w:rPr>
      </w:pPr>
      <w:r w:rsidRPr="003E69E2">
        <w:rPr>
          <w:bCs/>
        </w:rPr>
        <w:t>Kiểm tra tập trung</w:t>
      </w:r>
    </w:p>
    <w:p w14:paraId="6F4E661D" w14:textId="222E4A03" w:rsidR="00E964A4" w:rsidRDefault="00E964A4" w:rsidP="00AC7A32">
      <w:pPr>
        <w:pStyle w:val="ListParagraph"/>
        <w:numPr>
          <w:ilvl w:val="0"/>
          <w:numId w:val="5"/>
        </w:numPr>
        <w:spacing w:after="0"/>
        <w:ind w:left="0" w:hanging="142"/>
        <w:jc w:val="both"/>
        <w:rPr>
          <w:b/>
        </w:rPr>
      </w:pPr>
      <w:r>
        <w:rPr>
          <w:b/>
        </w:rPr>
        <w:t>NỘI DUNG</w:t>
      </w:r>
      <w:r w:rsidR="00B23E1B">
        <w:rPr>
          <w:b/>
        </w:rPr>
        <w:t xml:space="preserve"> (Giới hạn bài từ tuần 1 đến tuần 8)</w:t>
      </w:r>
    </w:p>
    <w:p w14:paraId="2DB06371" w14:textId="77777777" w:rsidR="00E964A4" w:rsidRDefault="00E964A4" w:rsidP="00AC7A32">
      <w:pPr>
        <w:pStyle w:val="ListParagraph"/>
        <w:numPr>
          <w:ilvl w:val="0"/>
          <w:numId w:val="7"/>
        </w:numPr>
        <w:spacing w:after="0"/>
        <w:ind w:left="0" w:firstLine="0"/>
        <w:jc w:val="both"/>
        <w:rPr>
          <w:b/>
        </w:rPr>
      </w:pPr>
      <w:r>
        <w:rPr>
          <w:b/>
        </w:rPr>
        <w:t>Tri thức đọc – hiểu</w:t>
      </w:r>
    </w:p>
    <w:p w14:paraId="62E3B818" w14:textId="4F46AD5B" w:rsidR="00E964A4" w:rsidRPr="00AC7A32" w:rsidRDefault="00AC7A32" w:rsidP="00AC7A32">
      <w:pPr>
        <w:spacing w:after="0"/>
        <w:jc w:val="both"/>
        <w:rPr>
          <w:bCs/>
          <w:lang w:val="vi-VN"/>
        </w:rPr>
      </w:pPr>
      <w:r w:rsidRPr="00AC7A32">
        <w:rPr>
          <w:bCs/>
          <w:lang w:val="vi-VN"/>
        </w:rPr>
        <w:t>-</w:t>
      </w:r>
      <w:r>
        <w:rPr>
          <w:bCs/>
        </w:rPr>
        <w:t xml:space="preserve"> </w:t>
      </w:r>
      <w:r w:rsidR="00E964A4" w:rsidRPr="00AC7A32">
        <w:rPr>
          <w:bCs/>
        </w:rPr>
        <w:t>Khái niệm và đặc điểm của truyền thuyết: Học sinh nắm được khái niệm thể loại của</w:t>
      </w:r>
      <w:r w:rsidR="00EF1B8C" w:rsidRPr="00AC7A32">
        <w:rPr>
          <w:bCs/>
        </w:rPr>
        <w:t xml:space="preserve"> truyền thuyết</w:t>
      </w:r>
      <w:r w:rsidR="00E964A4" w:rsidRPr="00AC7A32">
        <w:rPr>
          <w:bCs/>
        </w:rPr>
        <w:t>, đặc điểm về cốt truyện, nhân vật, yếu tố kì ảo, ngôi kể, phương thức biểu đạt (SGK17-18)</w:t>
      </w:r>
      <w:r>
        <w:rPr>
          <w:bCs/>
          <w:lang w:val="vi-VN"/>
        </w:rPr>
        <w:t>.</w:t>
      </w:r>
    </w:p>
    <w:p w14:paraId="551A6CF3" w14:textId="65756388" w:rsidR="00E964A4" w:rsidRPr="00AC7A32" w:rsidRDefault="00AC7A32" w:rsidP="00AC7A32">
      <w:pPr>
        <w:pStyle w:val="ListParagraph"/>
        <w:spacing w:after="0"/>
        <w:ind w:left="0"/>
        <w:jc w:val="both"/>
        <w:rPr>
          <w:bCs/>
          <w:lang w:val="vi-VN"/>
        </w:rPr>
      </w:pPr>
      <w:r>
        <w:rPr>
          <w:bCs/>
          <w:lang w:val="vi-VN"/>
        </w:rPr>
        <w:t xml:space="preserve">- </w:t>
      </w:r>
      <w:r w:rsidR="00E964A4" w:rsidRPr="003E69E2">
        <w:rPr>
          <w:bCs/>
        </w:rPr>
        <w:t>Khái niệm và đặc điểm của truyện cổ tích: Học sinh nắm được khái niệm thể loại của truyện cổ tích, đặc điểm về cốt truyện, đề tài, kiểu nhân vật, chủ đề của truyện, người kể chuyện, lời kể chuyện, phương thức biểu đạt (SGK37-38)</w:t>
      </w:r>
      <w:r>
        <w:rPr>
          <w:bCs/>
          <w:lang w:val="vi-VN"/>
        </w:rPr>
        <w:t>.</w:t>
      </w:r>
    </w:p>
    <w:p w14:paraId="59CFF260" w14:textId="12A140FC" w:rsidR="006340C9" w:rsidRDefault="00AC7A32" w:rsidP="00AC7A32">
      <w:pPr>
        <w:pStyle w:val="ListParagraph"/>
        <w:spacing w:after="0"/>
        <w:ind w:left="0"/>
        <w:jc w:val="both"/>
        <w:rPr>
          <w:bCs/>
        </w:rPr>
      </w:pPr>
      <w:r>
        <w:rPr>
          <w:bCs/>
          <w:lang w:val="vi-VN"/>
        </w:rPr>
        <w:t xml:space="preserve">- </w:t>
      </w:r>
      <w:r w:rsidR="00E964A4">
        <w:rPr>
          <w:bCs/>
        </w:rPr>
        <w:t>Nhận biết được một số yếu t</w:t>
      </w:r>
      <w:r w:rsidR="006340C9">
        <w:rPr>
          <w:bCs/>
        </w:rPr>
        <w:t xml:space="preserve">ố </w:t>
      </w:r>
      <w:r w:rsidR="00E964A4">
        <w:rPr>
          <w:bCs/>
        </w:rPr>
        <w:t>của</w:t>
      </w:r>
      <w:r w:rsidR="006340C9">
        <w:rPr>
          <w:bCs/>
        </w:rPr>
        <w:t xml:space="preserve"> các thể loại: truyền thuyết,</w:t>
      </w:r>
      <w:r w:rsidR="00E964A4">
        <w:rPr>
          <w:bCs/>
        </w:rPr>
        <w:t xml:space="preserve"> truyện cổ tích</w:t>
      </w:r>
      <w:r w:rsidR="006340C9">
        <w:rPr>
          <w:bCs/>
        </w:rPr>
        <w:t>.</w:t>
      </w:r>
    </w:p>
    <w:p w14:paraId="71D28642" w14:textId="637852B0" w:rsidR="00E964A4" w:rsidRPr="00AC7A32" w:rsidRDefault="006340C9" w:rsidP="00AC7A32">
      <w:pPr>
        <w:pStyle w:val="ListParagraph"/>
        <w:spacing w:after="0"/>
        <w:ind w:left="0"/>
        <w:jc w:val="both"/>
        <w:rPr>
          <w:bCs/>
          <w:lang w:val="vi-VN"/>
        </w:rPr>
      </w:pPr>
      <w:r>
        <w:rPr>
          <w:bCs/>
        </w:rPr>
        <w:t>(</w:t>
      </w:r>
      <w:r w:rsidR="00E964A4">
        <w:rPr>
          <w:bCs/>
        </w:rPr>
        <w:t>các chi tiết tiêu biểu, nhân vật, chủ đề</w:t>
      </w:r>
      <w:r w:rsidR="008A1E6D">
        <w:rPr>
          <w:bCs/>
        </w:rPr>
        <w:t>, cốt truyện)</w:t>
      </w:r>
      <w:r w:rsidR="00AC7A32">
        <w:rPr>
          <w:bCs/>
          <w:lang w:val="vi-VN"/>
        </w:rPr>
        <w:t>.</w:t>
      </w:r>
    </w:p>
    <w:p w14:paraId="347585F7" w14:textId="77777777" w:rsidR="00E964A4" w:rsidRDefault="00E964A4" w:rsidP="00AC7A32">
      <w:pPr>
        <w:pStyle w:val="ListParagraph"/>
        <w:numPr>
          <w:ilvl w:val="0"/>
          <w:numId w:val="7"/>
        </w:numPr>
        <w:spacing w:after="0"/>
        <w:ind w:left="0" w:firstLine="142"/>
        <w:jc w:val="both"/>
        <w:rPr>
          <w:b/>
        </w:rPr>
      </w:pPr>
      <w:r>
        <w:rPr>
          <w:b/>
        </w:rPr>
        <w:t>Tri thức Tiếng Việt</w:t>
      </w:r>
    </w:p>
    <w:p w14:paraId="1BA13577" w14:textId="7B968974" w:rsidR="00E964A4" w:rsidRPr="00AC7A32" w:rsidRDefault="00AC7A32" w:rsidP="00AC7A32">
      <w:pPr>
        <w:spacing w:after="0"/>
        <w:jc w:val="both"/>
        <w:rPr>
          <w:bCs/>
        </w:rPr>
      </w:pPr>
      <w:r w:rsidRPr="00AC7A32">
        <w:rPr>
          <w:bCs/>
          <w:lang w:val="vi-VN"/>
        </w:rPr>
        <w:t>-</w:t>
      </w:r>
      <w:r>
        <w:rPr>
          <w:bCs/>
        </w:rPr>
        <w:t xml:space="preserve"> </w:t>
      </w:r>
      <w:r w:rsidR="00E964A4" w:rsidRPr="00AC7A32">
        <w:rPr>
          <w:bCs/>
        </w:rPr>
        <w:t>Học sinh nắm được nội dung các bài: Từ đơn và từ phức, Nghĩa của một số thành ngữ thông dụng, Đặc điểm và chức năng liên kết câu của trạng ngữ.</w:t>
      </w:r>
    </w:p>
    <w:p w14:paraId="128CDCD1" w14:textId="79DB577C" w:rsidR="00E964A4" w:rsidRPr="003E69E2" w:rsidRDefault="00AC7A32" w:rsidP="00AC7A32">
      <w:pPr>
        <w:pStyle w:val="ListParagraph"/>
        <w:spacing w:after="0"/>
        <w:ind w:left="0"/>
        <w:jc w:val="both"/>
        <w:rPr>
          <w:bCs/>
        </w:rPr>
      </w:pPr>
      <w:r>
        <w:rPr>
          <w:bCs/>
          <w:lang w:val="vi-VN"/>
        </w:rPr>
        <w:t xml:space="preserve">- </w:t>
      </w:r>
      <w:r w:rsidR="00E964A4">
        <w:rPr>
          <w:bCs/>
        </w:rPr>
        <w:t>N</w:t>
      </w:r>
      <w:r w:rsidR="00E964A4" w:rsidRPr="003E69E2">
        <w:rPr>
          <w:bCs/>
        </w:rPr>
        <w:t xml:space="preserve">hận diện, phân loại các yếu tố tiếng </w:t>
      </w:r>
      <w:r w:rsidR="00152087">
        <w:rPr>
          <w:bCs/>
          <w:lang w:val="vi-VN"/>
        </w:rPr>
        <w:t>v</w:t>
      </w:r>
      <w:r w:rsidR="00E964A4" w:rsidRPr="003E69E2">
        <w:rPr>
          <w:bCs/>
        </w:rPr>
        <w:t>iệt, biết giải thích ý nghĩa thành ngữ.</w:t>
      </w:r>
    </w:p>
    <w:p w14:paraId="40FFF573" w14:textId="77777777" w:rsidR="00E964A4" w:rsidRDefault="00E964A4" w:rsidP="00AC7A32">
      <w:pPr>
        <w:pStyle w:val="ListParagraph"/>
        <w:numPr>
          <w:ilvl w:val="0"/>
          <w:numId w:val="7"/>
        </w:numPr>
        <w:spacing w:after="0"/>
        <w:ind w:left="0" w:firstLine="0"/>
        <w:jc w:val="both"/>
        <w:rPr>
          <w:b/>
        </w:rPr>
      </w:pPr>
      <w:r>
        <w:rPr>
          <w:b/>
        </w:rPr>
        <w:t>Tập làm văn</w:t>
      </w:r>
    </w:p>
    <w:p w14:paraId="3678071B" w14:textId="6EB8321F" w:rsidR="00E964A4" w:rsidRPr="00152087" w:rsidRDefault="00AC7A32" w:rsidP="00AC7A32">
      <w:pPr>
        <w:spacing w:after="0"/>
        <w:jc w:val="both"/>
        <w:rPr>
          <w:bCs/>
          <w:lang w:val="vi-VN"/>
        </w:rPr>
      </w:pPr>
      <w:r w:rsidRPr="00AC7A32">
        <w:rPr>
          <w:bCs/>
          <w:lang w:val="vi-VN"/>
        </w:rPr>
        <w:t>-</w:t>
      </w:r>
      <w:r>
        <w:rPr>
          <w:bCs/>
        </w:rPr>
        <w:t xml:space="preserve"> </w:t>
      </w:r>
      <w:r w:rsidR="00E964A4" w:rsidRPr="00AC7A32">
        <w:rPr>
          <w:bCs/>
        </w:rPr>
        <w:t>Kể lại một truyện cổ tích (SGK 52-58)</w:t>
      </w:r>
      <w:r w:rsidR="00152087">
        <w:rPr>
          <w:bCs/>
          <w:lang w:val="vi-VN"/>
        </w:rPr>
        <w:t>.</w:t>
      </w:r>
    </w:p>
    <w:p w14:paraId="35B577D7" w14:textId="248A75F1" w:rsidR="00E964A4" w:rsidRPr="003E69E2" w:rsidRDefault="00AC7A32" w:rsidP="00AC7A32">
      <w:pPr>
        <w:pStyle w:val="ListParagraph"/>
        <w:spacing w:after="0"/>
        <w:ind w:left="0"/>
        <w:jc w:val="both"/>
        <w:rPr>
          <w:bCs/>
        </w:rPr>
      </w:pPr>
      <w:r>
        <w:rPr>
          <w:bCs/>
          <w:lang w:val="vi-VN"/>
        </w:rPr>
        <w:t xml:space="preserve">- </w:t>
      </w:r>
      <w:r w:rsidR="00E964A4">
        <w:rPr>
          <w:bCs/>
        </w:rPr>
        <w:t>Viết được bài văn kể lại một truyện cổ tích Việt Nam.</w:t>
      </w:r>
    </w:p>
    <w:p w14:paraId="0DC35591" w14:textId="77777777" w:rsidR="00E964A4" w:rsidRDefault="00E964A4" w:rsidP="00AC7A32">
      <w:pPr>
        <w:pStyle w:val="ListParagraph"/>
        <w:numPr>
          <w:ilvl w:val="0"/>
          <w:numId w:val="5"/>
        </w:numPr>
        <w:spacing w:after="0"/>
        <w:ind w:left="0" w:firstLine="0"/>
        <w:jc w:val="both"/>
        <w:rPr>
          <w:b/>
        </w:rPr>
      </w:pPr>
      <w:r>
        <w:rPr>
          <w:b/>
        </w:rPr>
        <w:t>CẤU TRÚC</w:t>
      </w:r>
    </w:p>
    <w:p w14:paraId="19B642B7" w14:textId="77777777" w:rsidR="00E964A4" w:rsidRPr="00DB312E" w:rsidRDefault="00E964A4" w:rsidP="00AC7A32">
      <w:pPr>
        <w:pStyle w:val="ListParagraph"/>
        <w:spacing w:after="0"/>
        <w:ind w:left="0" w:firstLine="720"/>
        <w:jc w:val="both"/>
        <w:rPr>
          <w:bCs/>
        </w:rPr>
      </w:pPr>
      <w:r w:rsidRPr="00DB312E">
        <w:rPr>
          <w:bCs/>
        </w:rPr>
        <w:t>Đề thi gồm 2 câu</w:t>
      </w:r>
    </w:p>
    <w:p w14:paraId="002A3250" w14:textId="77777777" w:rsidR="00E964A4" w:rsidRDefault="00E964A4" w:rsidP="00AC7A32">
      <w:pPr>
        <w:pStyle w:val="ListParagraph"/>
        <w:spacing w:after="0"/>
        <w:ind w:left="0" w:firstLine="720"/>
        <w:jc w:val="both"/>
        <w:rPr>
          <w:bCs/>
        </w:rPr>
      </w:pPr>
      <w:r w:rsidRPr="00DB312E">
        <w:rPr>
          <w:bCs/>
        </w:rPr>
        <w:t>Câu 1: Đọc - hiểu (6 điểm)</w:t>
      </w:r>
    </w:p>
    <w:p w14:paraId="6DD8D3A4" w14:textId="77777777" w:rsidR="00E964A4" w:rsidRPr="00DB312E" w:rsidRDefault="00E964A4" w:rsidP="00AC7A32">
      <w:pPr>
        <w:pStyle w:val="ListParagraph"/>
        <w:spacing w:after="0"/>
        <w:ind w:left="0" w:firstLine="720"/>
        <w:jc w:val="both"/>
        <w:rPr>
          <w:bCs/>
        </w:rPr>
      </w:pPr>
      <w:r>
        <w:rPr>
          <w:bCs/>
        </w:rPr>
        <w:t>Ngữ liệu đọc – hiểu nằm ngoài Sách giáo khoa văn 6 – Chân trời sáng tạo. Các câu hỏi xoay quanh nội dung tri thức đọc – hiểu ở mục 1 và 2 phần III.</w:t>
      </w:r>
    </w:p>
    <w:p w14:paraId="323C3DB5" w14:textId="77777777" w:rsidR="00E964A4" w:rsidRDefault="00E964A4" w:rsidP="00AC7A32">
      <w:pPr>
        <w:pStyle w:val="ListParagraph"/>
        <w:spacing w:after="0"/>
        <w:ind w:left="0" w:firstLine="720"/>
        <w:jc w:val="both"/>
        <w:rPr>
          <w:bCs/>
        </w:rPr>
      </w:pPr>
      <w:r w:rsidRPr="00DB312E">
        <w:rPr>
          <w:bCs/>
        </w:rPr>
        <w:t>Câu 2: Viết (4 điểm)</w:t>
      </w:r>
      <w:r>
        <w:rPr>
          <w:bCs/>
        </w:rPr>
        <w:t xml:space="preserve"> </w:t>
      </w:r>
    </w:p>
    <w:p w14:paraId="509E64CF" w14:textId="6EDB5D43" w:rsidR="00E964A4" w:rsidRDefault="00E964A4" w:rsidP="00152087">
      <w:pPr>
        <w:pStyle w:val="ListParagraph"/>
        <w:spacing w:after="0"/>
        <w:ind w:left="0" w:firstLine="720"/>
        <w:jc w:val="both"/>
        <w:rPr>
          <w:bCs/>
        </w:rPr>
      </w:pPr>
      <w:r>
        <w:rPr>
          <w:bCs/>
        </w:rPr>
        <w:t>Viết bài văn kể chuyện theo nội dung tập làm văn ở mục 3 phần III.</w:t>
      </w:r>
    </w:p>
    <w:p w14:paraId="7095D4D0" w14:textId="3F122AF8" w:rsidR="00AC7A32" w:rsidRDefault="00AC7A32" w:rsidP="00AC7A32">
      <w:pPr>
        <w:pStyle w:val="ListParagraph"/>
        <w:spacing w:after="0"/>
        <w:ind w:left="0"/>
        <w:jc w:val="both"/>
        <w:rPr>
          <w:bCs/>
        </w:rPr>
      </w:pPr>
    </w:p>
    <w:p w14:paraId="37074C3A" w14:textId="2E0428A2" w:rsidR="00AC7A32" w:rsidRDefault="00AC7A32" w:rsidP="00AC7A32">
      <w:pPr>
        <w:pStyle w:val="ListParagraph"/>
        <w:spacing w:after="0"/>
        <w:ind w:left="0"/>
        <w:jc w:val="both"/>
        <w:rPr>
          <w:bCs/>
        </w:rPr>
      </w:pPr>
    </w:p>
    <w:p w14:paraId="7097A757" w14:textId="77777777" w:rsidR="00AC7A32" w:rsidRPr="00AC7A32" w:rsidRDefault="00AC7A32" w:rsidP="00AC7A32">
      <w:pPr>
        <w:pStyle w:val="ListParagraph"/>
        <w:spacing w:after="0"/>
        <w:ind w:left="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550"/>
      </w:tblGrid>
      <w:tr w:rsidR="00E964A4" w:rsidRPr="00AC7A32" w14:paraId="157FEA7B" w14:textId="77777777" w:rsidTr="00AC7A32">
        <w:trPr>
          <w:trHeight w:val="1845"/>
        </w:trPr>
        <w:tc>
          <w:tcPr>
            <w:tcW w:w="4882" w:type="dxa"/>
            <w:tcBorders>
              <w:top w:val="nil"/>
              <w:left w:val="nil"/>
              <w:bottom w:val="nil"/>
              <w:right w:val="nil"/>
            </w:tcBorders>
            <w:shd w:val="clear" w:color="auto" w:fill="auto"/>
          </w:tcPr>
          <w:p w14:paraId="6AA7D5BA" w14:textId="77777777" w:rsidR="00E964A4" w:rsidRPr="00AC7A32" w:rsidRDefault="00E964A4" w:rsidP="00625F6C">
            <w:pPr>
              <w:tabs>
                <w:tab w:val="left" w:pos="426"/>
                <w:tab w:val="left" w:pos="851"/>
              </w:tabs>
              <w:spacing w:line="360" w:lineRule="auto"/>
              <w:jc w:val="center"/>
              <w:rPr>
                <w:b/>
                <w:bCs/>
                <w:szCs w:val="26"/>
              </w:rPr>
            </w:pPr>
            <w:r w:rsidRPr="00AC7A32">
              <w:rPr>
                <w:b/>
                <w:bCs/>
                <w:szCs w:val="26"/>
              </w:rPr>
              <w:lastRenderedPageBreak/>
              <w:t>TỔ TRƯỞNG CHUYÊN MÔN</w:t>
            </w:r>
          </w:p>
          <w:p w14:paraId="196731A6" w14:textId="77777777" w:rsidR="00AC7A32" w:rsidRPr="00AC7A32" w:rsidRDefault="00AC7A32" w:rsidP="00625F6C">
            <w:pPr>
              <w:tabs>
                <w:tab w:val="left" w:pos="426"/>
                <w:tab w:val="left" w:pos="851"/>
              </w:tabs>
              <w:spacing w:line="360" w:lineRule="auto"/>
              <w:jc w:val="center"/>
              <w:rPr>
                <w:b/>
                <w:bCs/>
                <w:szCs w:val="26"/>
              </w:rPr>
            </w:pPr>
          </w:p>
          <w:p w14:paraId="678E446B" w14:textId="4CA4DC33" w:rsidR="00AC7A32" w:rsidRPr="00AC7A32" w:rsidRDefault="00AC7A32" w:rsidP="00625F6C">
            <w:pPr>
              <w:tabs>
                <w:tab w:val="left" w:pos="426"/>
                <w:tab w:val="left" w:pos="851"/>
              </w:tabs>
              <w:spacing w:line="360" w:lineRule="auto"/>
              <w:jc w:val="center"/>
              <w:rPr>
                <w:b/>
                <w:bCs/>
                <w:szCs w:val="26"/>
                <w:lang w:val="vi-VN"/>
              </w:rPr>
            </w:pPr>
            <w:r w:rsidRPr="00AC7A32">
              <w:rPr>
                <w:b/>
                <w:bCs/>
                <w:szCs w:val="26"/>
                <w:lang w:val="vi-VN"/>
              </w:rPr>
              <w:t>Nguyễn Thị Tố Quyên</w:t>
            </w:r>
          </w:p>
        </w:tc>
        <w:tc>
          <w:tcPr>
            <w:tcW w:w="4883" w:type="dxa"/>
            <w:tcBorders>
              <w:top w:val="nil"/>
              <w:left w:val="nil"/>
              <w:bottom w:val="nil"/>
              <w:right w:val="nil"/>
            </w:tcBorders>
            <w:shd w:val="clear" w:color="auto" w:fill="auto"/>
          </w:tcPr>
          <w:p w14:paraId="0550FBFC" w14:textId="77777777" w:rsidR="00E964A4" w:rsidRDefault="00E964A4" w:rsidP="00AC7A32">
            <w:pPr>
              <w:tabs>
                <w:tab w:val="left" w:pos="426"/>
                <w:tab w:val="left" w:pos="851"/>
              </w:tabs>
              <w:spacing w:line="360" w:lineRule="auto"/>
              <w:jc w:val="center"/>
              <w:rPr>
                <w:b/>
                <w:bCs/>
                <w:szCs w:val="26"/>
              </w:rPr>
            </w:pPr>
            <w:r w:rsidRPr="00AC7A32">
              <w:rPr>
                <w:b/>
                <w:bCs/>
                <w:szCs w:val="26"/>
              </w:rPr>
              <w:t>NHÓM TRƯỞNG VĂN 6</w:t>
            </w:r>
          </w:p>
          <w:p w14:paraId="37CB2501" w14:textId="77777777" w:rsidR="00AC7A32" w:rsidRDefault="00AC7A32" w:rsidP="00AC7A32">
            <w:pPr>
              <w:tabs>
                <w:tab w:val="left" w:pos="426"/>
                <w:tab w:val="left" w:pos="851"/>
              </w:tabs>
              <w:spacing w:line="360" w:lineRule="auto"/>
              <w:jc w:val="center"/>
              <w:rPr>
                <w:b/>
                <w:bCs/>
                <w:szCs w:val="26"/>
              </w:rPr>
            </w:pPr>
          </w:p>
          <w:p w14:paraId="4DD59347" w14:textId="03264CD6" w:rsidR="00AC7A32" w:rsidRPr="00AC7A32" w:rsidRDefault="00AC7A32" w:rsidP="00AC7A32">
            <w:pPr>
              <w:tabs>
                <w:tab w:val="left" w:pos="426"/>
                <w:tab w:val="left" w:pos="851"/>
              </w:tabs>
              <w:spacing w:line="360" w:lineRule="auto"/>
              <w:jc w:val="center"/>
              <w:rPr>
                <w:b/>
                <w:bCs/>
                <w:szCs w:val="26"/>
                <w:lang w:val="vi-VN"/>
              </w:rPr>
            </w:pPr>
            <w:r>
              <w:rPr>
                <w:b/>
                <w:bCs/>
                <w:szCs w:val="26"/>
                <w:lang w:val="vi-VN"/>
              </w:rPr>
              <w:t>Đoàn Xuân Nhung</w:t>
            </w:r>
          </w:p>
        </w:tc>
      </w:tr>
      <w:tr w:rsidR="00E964A4" w:rsidRPr="00AC7A32" w14:paraId="3CFCC3E3" w14:textId="77777777" w:rsidTr="00625F6C">
        <w:tc>
          <w:tcPr>
            <w:tcW w:w="9765" w:type="dxa"/>
            <w:gridSpan w:val="2"/>
            <w:tcBorders>
              <w:top w:val="nil"/>
              <w:left w:val="nil"/>
              <w:bottom w:val="nil"/>
              <w:right w:val="nil"/>
            </w:tcBorders>
            <w:shd w:val="clear" w:color="auto" w:fill="auto"/>
          </w:tcPr>
          <w:p w14:paraId="6753226F" w14:textId="77777777" w:rsidR="00E964A4" w:rsidRPr="00AC7A32" w:rsidRDefault="00E964A4" w:rsidP="00625F6C">
            <w:pPr>
              <w:tabs>
                <w:tab w:val="left" w:pos="426"/>
                <w:tab w:val="left" w:pos="851"/>
              </w:tabs>
              <w:spacing w:line="360" w:lineRule="auto"/>
              <w:jc w:val="center"/>
              <w:rPr>
                <w:b/>
                <w:bCs/>
                <w:szCs w:val="26"/>
              </w:rPr>
            </w:pPr>
            <w:r w:rsidRPr="00AC7A32">
              <w:rPr>
                <w:b/>
                <w:bCs/>
                <w:szCs w:val="26"/>
              </w:rPr>
              <w:t>DUYỆT CỦA BAN GIÁM HIỆU</w:t>
            </w:r>
          </w:p>
          <w:p w14:paraId="7B5CED8A" w14:textId="77777777" w:rsidR="00E964A4" w:rsidRPr="00AC7A32" w:rsidRDefault="00E964A4" w:rsidP="00625F6C">
            <w:pPr>
              <w:tabs>
                <w:tab w:val="left" w:pos="426"/>
                <w:tab w:val="left" w:pos="851"/>
              </w:tabs>
              <w:spacing w:line="360" w:lineRule="auto"/>
              <w:rPr>
                <w:b/>
                <w:bCs/>
                <w:szCs w:val="26"/>
              </w:rPr>
            </w:pPr>
          </w:p>
          <w:p w14:paraId="3711B295" w14:textId="77777777" w:rsidR="00E964A4" w:rsidRPr="00AC7A32" w:rsidRDefault="00E964A4" w:rsidP="00625F6C">
            <w:pPr>
              <w:tabs>
                <w:tab w:val="left" w:pos="426"/>
                <w:tab w:val="left" w:pos="851"/>
              </w:tabs>
              <w:spacing w:line="360" w:lineRule="auto"/>
              <w:jc w:val="center"/>
              <w:rPr>
                <w:b/>
                <w:bCs/>
                <w:szCs w:val="26"/>
              </w:rPr>
            </w:pPr>
          </w:p>
        </w:tc>
      </w:tr>
    </w:tbl>
    <w:p w14:paraId="47F3B96D" w14:textId="77777777" w:rsidR="00E964A4" w:rsidRPr="000560B9" w:rsidRDefault="00E964A4" w:rsidP="00E964A4">
      <w:pPr>
        <w:pStyle w:val="ListParagraph"/>
        <w:ind w:left="1080"/>
        <w:jc w:val="both"/>
        <w:rPr>
          <w:b/>
        </w:rPr>
      </w:pPr>
    </w:p>
    <w:p w14:paraId="17898CE3" w14:textId="77777777" w:rsidR="00C1217A" w:rsidRPr="00A72E51" w:rsidRDefault="00C1217A" w:rsidP="00E964A4">
      <w:pPr>
        <w:spacing w:after="0"/>
        <w:jc w:val="center"/>
        <w:rPr>
          <w:b/>
          <w:szCs w:val="26"/>
        </w:rPr>
      </w:pPr>
    </w:p>
    <w:sectPr w:rsidR="00C1217A" w:rsidRPr="00A72E51" w:rsidSect="00E50125">
      <w:pgSz w:w="12240" w:h="15840"/>
      <w:pgMar w:top="1134" w:right="1440"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2A22"/>
    <w:multiLevelType w:val="hybridMultilevel"/>
    <w:tmpl w:val="DC7E6428"/>
    <w:lvl w:ilvl="0" w:tplc="AC2A369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453900"/>
    <w:multiLevelType w:val="hybridMultilevel"/>
    <w:tmpl w:val="7F6A7A1C"/>
    <w:lvl w:ilvl="0" w:tplc="77A2F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237C9"/>
    <w:multiLevelType w:val="hybridMultilevel"/>
    <w:tmpl w:val="55EEDC9C"/>
    <w:lvl w:ilvl="0" w:tplc="B1D6F9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CD2599B"/>
    <w:multiLevelType w:val="hybridMultilevel"/>
    <w:tmpl w:val="3EE68DAA"/>
    <w:lvl w:ilvl="0" w:tplc="40183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A9408F"/>
    <w:multiLevelType w:val="hybridMultilevel"/>
    <w:tmpl w:val="09A8ABB8"/>
    <w:lvl w:ilvl="0" w:tplc="3A88CA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484C18"/>
    <w:multiLevelType w:val="hybridMultilevel"/>
    <w:tmpl w:val="6CD48944"/>
    <w:lvl w:ilvl="0" w:tplc="623AA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AA40E7"/>
    <w:multiLevelType w:val="hybridMultilevel"/>
    <w:tmpl w:val="FCA4D318"/>
    <w:lvl w:ilvl="0" w:tplc="C0D2ECD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753096">
    <w:abstractNumId w:val="5"/>
  </w:num>
  <w:num w:numId="2" w16cid:durableId="411508805">
    <w:abstractNumId w:val="6"/>
  </w:num>
  <w:num w:numId="3" w16cid:durableId="1952130827">
    <w:abstractNumId w:val="3"/>
  </w:num>
  <w:num w:numId="4" w16cid:durableId="97019693">
    <w:abstractNumId w:val="1"/>
  </w:num>
  <w:num w:numId="5" w16cid:durableId="177043478">
    <w:abstractNumId w:val="4"/>
  </w:num>
  <w:num w:numId="6" w16cid:durableId="295569835">
    <w:abstractNumId w:val="0"/>
  </w:num>
  <w:num w:numId="7" w16cid:durableId="1515992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E2B"/>
    <w:rsid w:val="00055FE3"/>
    <w:rsid w:val="00152087"/>
    <w:rsid w:val="002A797B"/>
    <w:rsid w:val="003237BA"/>
    <w:rsid w:val="003532E8"/>
    <w:rsid w:val="003826E7"/>
    <w:rsid w:val="00436FA3"/>
    <w:rsid w:val="00463594"/>
    <w:rsid w:val="0046463F"/>
    <w:rsid w:val="00477E2B"/>
    <w:rsid w:val="00574D1E"/>
    <w:rsid w:val="005809DC"/>
    <w:rsid w:val="005A7483"/>
    <w:rsid w:val="005B323A"/>
    <w:rsid w:val="005C52AA"/>
    <w:rsid w:val="006340C9"/>
    <w:rsid w:val="00642CD7"/>
    <w:rsid w:val="006438DF"/>
    <w:rsid w:val="007D54DE"/>
    <w:rsid w:val="0080145D"/>
    <w:rsid w:val="00832DBD"/>
    <w:rsid w:val="00875068"/>
    <w:rsid w:val="008A1E6D"/>
    <w:rsid w:val="00910987"/>
    <w:rsid w:val="00984207"/>
    <w:rsid w:val="009F74D3"/>
    <w:rsid w:val="00A72E51"/>
    <w:rsid w:val="00A846F0"/>
    <w:rsid w:val="00A862B1"/>
    <w:rsid w:val="00AC7A32"/>
    <w:rsid w:val="00B23E1B"/>
    <w:rsid w:val="00BC39CC"/>
    <w:rsid w:val="00C1217A"/>
    <w:rsid w:val="00C13485"/>
    <w:rsid w:val="00D01570"/>
    <w:rsid w:val="00D147A9"/>
    <w:rsid w:val="00D32C8B"/>
    <w:rsid w:val="00D42C23"/>
    <w:rsid w:val="00E031D3"/>
    <w:rsid w:val="00E42B4C"/>
    <w:rsid w:val="00E50125"/>
    <w:rsid w:val="00E964A4"/>
    <w:rsid w:val="00EF1B8C"/>
    <w:rsid w:val="00F1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2B1E3"/>
  <w15:chartTrackingRefBased/>
  <w15:docId w15:val="{AA725578-6067-42C4-95A9-D7A70CCA6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E2B"/>
    <w:pPr>
      <w:spacing w:after="200" w:line="276"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1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Quyên</dc:creator>
  <cp:keywords/>
  <dc:description/>
  <cp:lastModifiedBy>Admin</cp:lastModifiedBy>
  <cp:revision>3</cp:revision>
  <dcterms:created xsi:type="dcterms:W3CDTF">2022-10-19T06:16:00Z</dcterms:created>
  <dcterms:modified xsi:type="dcterms:W3CDTF">2022-10-19T06:17:00Z</dcterms:modified>
</cp:coreProperties>
</file>