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3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70"/>
        <w:gridCol w:w="5565"/>
      </w:tblGrid>
      <w:tr w:rsidR="007D350A" w:rsidRPr="00301864" w14:paraId="66C268CF" w14:textId="77777777" w:rsidTr="007D350A">
        <w:trPr>
          <w:trHeight w:val="859"/>
        </w:trPr>
        <w:tc>
          <w:tcPr>
            <w:tcW w:w="4770" w:type="dxa"/>
          </w:tcPr>
          <w:p w14:paraId="6E0FA2A9" w14:textId="77777777" w:rsidR="007D350A" w:rsidRPr="0075281C" w:rsidRDefault="007D350A" w:rsidP="004B64C1">
            <w:pPr>
              <w:pStyle w:val="TableParagraph"/>
              <w:ind w:left="199" w:right="286"/>
              <w:jc w:val="center"/>
              <w:rPr>
                <w:rFonts w:ascii="Times New Roman" w:hAnsi="Times New Roman"/>
                <w:sz w:val="26"/>
              </w:rPr>
            </w:pPr>
            <w:r w:rsidRPr="0075281C">
              <w:rPr>
                <w:rFonts w:ascii="Times New Roman" w:hAnsi="Times New Roman"/>
                <w:sz w:val="26"/>
              </w:rPr>
              <w:t>ỦY BAN NHÂN DÂN QUẬN I</w:t>
            </w:r>
          </w:p>
          <w:p w14:paraId="7E494FD5" w14:textId="77777777" w:rsidR="00486EAA" w:rsidRDefault="007D350A" w:rsidP="004B64C1">
            <w:pPr>
              <w:pStyle w:val="TableParagraph"/>
              <w:spacing w:before="5"/>
              <w:ind w:left="199" w:right="286"/>
              <w:jc w:val="center"/>
              <w:rPr>
                <w:rFonts w:ascii="Times New Roman" w:hAnsi="Times New Roman"/>
                <w:b/>
                <w:sz w:val="26"/>
              </w:rPr>
            </w:pPr>
            <w:r w:rsidRPr="0075281C">
              <w:rPr>
                <w:rFonts w:ascii="Times New Roman" w:hAnsi="Times New Roman"/>
                <w:b/>
                <w:sz w:val="26"/>
              </w:rPr>
              <w:t xml:space="preserve">TRƯỜNG TRUNG HỌC CƠ SỞ </w:t>
            </w:r>
          </w:p>
          <w:p w14:paraId="68E014F1" w14:textId="0CD9100C" w:rsidR="007D350A" w:rsidRPr="0075281C" w:rsidRDefault="007D350A" w:rsidP="004B64C1">
            <w:pPr>
              <w:pStyle w:val="TableParagraph"/>
              <w:spacing w:before="5"/>
              <w:ind w:left="199" w:right="286"/>
              <w:jc w:val="center"/>
              <w:rPr>
                <w:rFonts w:ascii="Times New Roman" w:hAnsi="Times New Roman"/>
                <w:b/>
                <w:sz w:val="26"/>
              </w:rPr>
            </w:pPr>
            <w:r w:rsidRPr="0075281C">
              <w:rPr>
                <w:rFonts w:ascii="Times New Roman" w:hAnsi="Times New Roman"/>
                <w:b/>
                <w:sz w:val="26"/>
              </w:rPr>
              <w:t>VÕ TRƯỜNG TOẢN</w:t>
            </w:r>
          </w:p>
        </w:tc>
        <w:tc>
          <w:tcPr>
            <w:tcW w:w="5565" w:type="dxa"/>
          </w:tcPr>
          <w:p w14:paraId="7A8C45B0" w14:textId="4A94B1AC" w:rsidR="00463818" w:rsidRPr="0075281C" w:rsidRDefault="007D350A" w:rsidP="004B64C1">
            <w:pPr>
              <w:pStyle w:val="TableParagraph"/>
              <w:ind w:left="288" w:right="198"/>
              <w:jc w:val="center"/>
              <w:rPr>
                <w:rFonts w:ascii="Times New Roman" w:hAnsi="Times New Roman"/>
                <w:b/>
                <w:sz w:val="26"/>
              </w:rPr>
            </w:pPr>
            <w:r w:rsidRPr="0075281C">
              <w:rPr>
                <w:rFonts w:ascii="Times New Roman" w:hAnsi="Times New Roman"/>
                <w:b/>
                <w:sz w:val="26"/>
              </w:rPr>
              <w:t>GỢI Ý ÔN TẬP THI HỌC KỲ I</w:t>
            </w:r>
          </w:p>
          <w:p w14:paraId="779062F3" w14:textId="7555E056" w:rsidR="007D350A" w:rsidRPr="0075281C" w:rsidRDefault="007D350A" w:rsidP="004B64C1">
            <w:pPr>
              <w:pStyle w:val="TableParagraph"/>
              <w:ind w:left="288" w:right="198"/>
              <w:jc w:val="center"/>
              <w:rPr>
                <w:rFonts w:ascii="Times New Roman" w:hAnsi="Times New Roman"/>
                <w:b/>
                <w:sz w:val="26"/>
              </w:rPr>
            </w:pPr>
            <w:r w:rsidRPr="0075281C">
              <w:rPr>
                <w:rFonts w:ascii="Times New Roman" w:hAnsi="Times New Roman"/>
                <w:b/>
                <w:sz w:val="26"/>
              </w:rPr>
              <w:t>MÔN HÓA HỌC – KHỐI 8</w:t>
            </w:r>
          </w:p>
          <w:p w14:paraId="7930F8B6" w14:textId="70D5F81C" w:rsidR="007D350A" w:rsidRPr="0096403A" w:rsidRDefault="007D350A" w:rsidP="004B64C1">
            <w:pPr>
              <w:pStyle w:val="TableParagraph"/>
              <w:ind w:left="287" w:right="198"/>
              <w:jc w:val="center"/>
              <w:rPr>
                <w:rFonts w:ascii="Times New Roman" w:hAnsi="Times New Roman"/>
                <w:b/>
                <w:sz w:val="26"/>
                <w:lang w:val="en-US"/>
              </w:rPr>
            </w:pPr>
            <w:r w:rsidRPr="0075281C">
              <w:rPr>
                <w:rFonts w:ascii="Times New Roman" w:hAnsi="Times New Roman"/>
                <w:b/>
                <w:sz w:val="26"/>
              </w:rPr>
              <w:t>NĂM HỌC 202</w:t>
            </w:r>
            <w:r w:rsidR="0096403A">
              <w:rPr>
                <w:rFonts w:ascii="Times New Roman" w:hAnsi="Times New Roman"/>
                <w:b/>
                <w:sz w:val="26"/>
                <w:lang w:val="en-US"/>
              </w:rPr>
              <w:t>2</w:t>
            </w:r>
            <w:r w:rsidRPr="0075281C">
              <w:rPr>
                <w:rFonts w:ascii="Times New Roman" w:hAnsi="Times New Roman"/>
                <w:b/>
                <w:sz w:val="26"/>
              </w:rPr>
              <w:t xml:space="preserve"> – 202</w:t>
            </w:r>
            <w:r w:rsidR="0096403A">
              <w:rPr>
                <w:rFonts w:ascii="Times New Roman" w:hAnsi="Times New Roman"/>
                <w:b/>
                <w:sz w:val="26"/>
                <w:lang w:val="en-US"/>
              </w:rPr>
              <w:t>3</w:t>
            </w:r>
          </w:p>
        </w:tc>
      </w:tr>
    </w:tbl>
    <w:p w14:paraId="627C433D" w14:textId="7E634C16" w:rsidR="00A436BF" w:rsidRPr="00D00761" w:rsidRDefault="00A436BF" w:rsidP="004B64C1">
      <w:pPr>
        <w:spacing w:after="0" w:line="240" w:lineRule="auto"/>
        <w:jc w:val="both"/>
        <w:rPr>
          <w:rFonts w:cs="Times New Roman"/>
          <w:sz w:val="26"/>
          <w:szCs w:val="26"/>
          <w:lang w:val="vi"/>
        </w:rPr>
      </w:pPr>
    </w:p>
    <w:p w14:paraId="03BAC958" w14:textId="1570E122" w:rsidR="000B1BC4" w:rsidRPr="0075281C" w:rsidRDefault="000B1BC4" w:rsidP="004B64C1">
      <w:pPr>
        <w:pStyle w:val="oancuaDanhsac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281C">
        <w:rPr>
          <w:rFonts w:ascii="Times New Roman" w:hAnsi="Times New Roman" w:cs="Times New Roman"/>
          <w:b/>
          <w:bCs/>
          <w:sz w:val="26"/>
          <w:szCs w:val="26"/>
        </w:rPr>
        <w:t xml:space="preserve">KIẾN THỨC CẦN NHỚ </w:t>
      </w:r>
    </w:p>
    <w:p w14:paraId="28370FEC" w14:textId="6AD817C0" w:rsidR="00A436BF" w:rsidRPr="005F39FA" w:rsidRDefault="000B1BC4" w:rsidP="004B64C1">
      <w:pPr>
        <w:spacing w:after="0" w:line="240" w:lineRule="auto"/>
        <w:ind w:left="284" w:hanging="284"/>
        <w:jc w:val="both"/>
        <w:rPr>
          <w:rFonts w:cs="Times New Roman"/>
          <w:b/>
          <w:bCs/>
          <w:sz w:val="26"/>
          <w:szCs w:val="26"/>
        </w:rPr>
      </w:pPr>
      <w:proofErr w:type="spellStart"/>
      <w:r w:rsidRPr="005F39FA">
        <w:rPr>
          <w:rFonts w:cs="Times New Roman"/>
          <w:b/>
          <w:bCs/>
          <w:sz w:val="26"/>
          <w:szCs w:val="26"/>
        </w:rPr>
        <w:t>Chương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1 :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Chất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–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Nguyên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tử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-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Phân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tử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</w:p>
    <w:p w14:paraId="50587DEC" w14:textId="77777777" w:rsidR="004D66B7" w:rsidRPr="005F39FA" w:rsidRDefault="004D66B7" w:rsidP="004B64C1">
      <w:pPr>
        <w:pStyle w:val="oancuaDanhsach"/>
        <w:widowControl w:val="0"/>
        <w:numPr>
          <w:ilvl w:val="1"/>
          <w:numId w:val="25"/>
        </w:numPr>
        <w:tabs>
          <w:tab w:val="left" w:pos="403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</w:p>
    <w:p w14:paraId="6DE39661" w14:textId="77777777" w:rsidR="004D66B7" w:rsidRPr="005F39FA" w:rsidRDefault="004D66B7" w:rsidP="009A2A36">
      <w:pPr>
        <w:pStyle w:val="oancuaDanhsach"/>
        <w:widowControl w:val="0"/>
        <w:numPr>
          <w:ilvl w:val="2"/>
          <w:numId w:val="25"/>
        </w:numPr>
        <w:autoSpaceDE w:val="0"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F39FA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tạo</w:t>
      </w:r>
      <w:proofErr w:type="spellEnd"/>
    </w:p>
    <w:p w14:paraId="4F0D0AA9" w14:textId="77777777" w:rsidR="004D66B7" w:rsidRPr="005F39FA" w:rsidRDefault="004D66B7" w:rsidP="009A2A36">
      <w:pPr>
        <w:pStyle w:val="oancuaDanhsach"/>
        <w:widowControl w:val="0"/>
        <w:numPr>
          <w:ilvl w:val="2"/>
          <w:numId w:val="25"/>
        </w:numPr>
        <w:autoSpaceDE w:val="0"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, ở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.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F39F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>.</w:t>
      </w:r>
    </w:p>
    <w:p w14:paraId="425EE650" w14:textId="77777777" w:rsidR="004D66B7" w:rsidRPr="005F39FA" w:rsidRDefault="004D66B7" w:rsidP="009A2A36">
      <w:pPr>
        <w:pStyle w:val="oancuaDanhsach"/>
        <w:widowControl w:val="0"/>
        <w:numPr>
          <w:ilvl w:val="2"/>
          <w:numId w:val="25"/>
        </w:numPr>
        <w:autoSpaceDE w:val="0"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F3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4DB65AA3" w14:textId="77777777" w:rsidR="004D66B7" w:rsidRPr="005F39FA" w:rsidRDefault="004D66B7" w:rsidP="009A2A36">
      <w:pPr>
        <w:pStyle w:val="oancuaDanhsach"/>
        <w:widowControl w:val="0"/>
        <w:numPr>
          <w:ilvl w:val="2"/>
          <w:numId w:val="25"/>
        </w:numPr>
        <w:autoSpaceDE w:val="0"/>
        <w:autoSpaceDN w:val="0"/>
        <w:spacing w:after="0" w:line="240" w:lineRule="auto"/>
        <w:ind w:left="720" w:hanging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F3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F3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5F39F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5F39F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5F39FA">
        <w:rPr>
          <w:rFonts w:ascii="Times New Roman" w:hAnsi="Times New Roman" w:cs="Times New Roman"/>
          <w:sz w:val="26"/>
          <w:szCs w:val="26"/>
        </w:rPr>
        <w:t>,</w:t>
      </w:r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F39F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F3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chiết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5F39FA">
        <w:rPr>
          <w:rFonts w:ascii="Times New Roman" w:hAnsi="Times New Roman" w:cs="Times New Roman"/>
          <w:sz w:val="26"/>
          <w:szCs w:val="26"/>
        </w:rPr>
        <w:t>,</w:t>
      </w:r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lọc</w:t>
      </w:r>
      <w:proofErr w:type="spellEnd"/>
      <w:r w:rsidRPr="005F39F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5F39FA">
        <w:rPr>
          <w:rFonts w:ascii="Times New Roman" w:hAnsi="Times New Roman" w:cs="Times New Roman"/>
          <w:sz w:val="26"/>
          <w:szCs w:val="26"/>
        </w:rPr>
        <w:t>,</w:t>
      </w:r>
      <w:r w:rsidRPr="005F39F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chưng</w:t>
      </w:r>
      <w:proofErr w:type="spellEnd"/>
      <w:r w:rsidRPr="005F39F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cất</w:t>
      </w:r>
      <w:proofErr w:type="spellEnd"/>
      <w:r w:rsidRPr="005F39F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phân</w:t>
      </w:r>
      <w:proofErr w:type="spellEnd"/>
    </w:p>
    <w:p w14:paraId="67BFF54E" w14:textId="77777777" w:rsidR="004D66B7" w:rsidRPr="005F39FA" w:rsidRDefault="004D66B7" w:rsidP="009A2A36">
      <w:pPr>
        <w:pStyle w:val="ThnVnban"/>
        <w:ind w:left="720" w:hanging="360"/>
        <w:jc w:val="both"/>
        <w:rPr>
          <w:sz w:val="26"/>
          <w:szCs w:val="26"/>
        </w:rPr>
      </w:pPr>
      <w:proofErr w:type="spellStart"/>
      <w:r w:rsidRPr="005F39FA">
        <w:rPr>
          <w:sz w:val="26"/>
          <w:szCs w:val="26"/>
        </w:rPr>
        <w:t>đoạn</w:t>
      </w:r>
      <w:proofErr w:type="spellEnd"/>
      <w:r w:rsidRPr="005F39FA">
        <w:rPr>
          <w:sz w:val="26"/>
          <w:szCs w:val="26"/>
        </w:rPr>
        <w:t xml:space="preserve"> , bay hơi..</w:t>
      </w:r>
    </w:p>
    <w:p w14:paraId="547BD39F" w14:textId="7005942C" w:rsidR="000E0FCE" w:rsidRPr="005F39FA" w:rsidRDefault="004D66B7" w:rsidP="004B64C1">
      <w:pPr>
        <w:pStyle w:val="oancuaDanhsac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Nguyên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tử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- nguyên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tố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hóa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học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– phân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tử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</w:t>
      </w:r>
    </w:p>
    <w:tbl>
      <w:tblPr>
        <w:tblStyle w:val="TableNormal"/>
        <w:tblW w:w="10171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191"/>
        <w:gridCol w:w="1878"/>
        <w:gridCol w:w="1720"/>
        <w:gridCol w:w="2166"/>
      </w:tblGrid>
      <w:tr w:rsidR="000E0FCE" w:rsidRPr="005F39FA" w14:paraId="3CA948BA" w14:textId="77777777" w:rsidTr="00D00761">
        <w:trPr>
          <w:trHeight w:val="178"/>
        </w:trPr>
        <w:tc>
          <w:tcPr>
            <w:tcW w:w="2216" w:type="dxa"/>
          </w:tcPr>
          <w:p w14:paraId="5CAD08FF" w14:textId="77777777" w:rsidR="000E0FCE" w:rsidRPr="005F39FA" w:rsidRDefault="000E0FCE" w:rsidP="004B64C1">
            <w:pPr>
              <w:pStyle w:val="TableParagraph"/>
              <w:ind w:left="46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Nguyên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2191" w:type="dxa"/>
          </w:tcPr>
          <w:p w14:paraId="753EF999" w14:textId="77777777" w:rsidR="000E0FCE" w:rsidRPr="005F39FA" w:rsidRDefault="000E0FCE" w:rsidP="004B64C1">
            <w:pPr>
              <w:pStyle w:val="TableParagraph"/>
              <w:ind w:left="46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Nguyên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tố</w:t>
            </w:r>
            <w:proofErr w:type="spellEnd"/>
          </w:p>
        </w:tc>
        <w:tc>
          <w:tcPr>
            <w:tcW w:w="1878" w:type="dxa"/>
          </w:tcPr>
          <w:p w14:paraId="0BFA500E" w14:textId="77777777" w:rsidR="000E0FCE" w:rsidRPr="005F39FA" w:rsidRDefault="000E0FCE" w:rsidP="004B64C1">
            <w:pPr>
              <w:pStyle w:val="TableParagraph"/>
              <w:ind w:left="37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Đơn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720" w:type="dxa"/>
          </w:tcPr>
          <w:p w14:paraId="1CDDEB1A" w14:textId="77777777" w:rsidR="000E0FCE" w:rsidRPr="005F39FA" w:rsidRDefault="000E0FCE" w:rsidP="004B64C1">
            <w:pPr>
              <w:pStyle w:val="TableParagraph"/>
              <w:ind w:left="29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2166" w:type="dxa"/>
          </w:tcPr>
          <w:p w14:paraId="0890F8E6" w14:textId="77777777" w:rsidR="000E0FCE" w:rsidRPr="005F39FA" w:rsidRDefault="000E0FCE" w:rsidP="004B64C1">
            <w:pPr>
              <w:pStyle w:val="TableParagraph"/>
              <w:ind w:left="49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Phân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tử</w:t>
            </w:r>
            <w:proofErr w:type="spellEnd"/>
          </w:p>
        </w:tc>
      </w:tr>
      <w:tr w:rsidR="000E0FCE" w:rsidRPr="00301864" w14:paraId="612983B6" w14:textId="77777777" w:rsidTr="00D00761">
        <w:trPr>
          <w:trHeight w:val="1254"/>
        </w:trPr>
        <w:tc>
          <w:tcPr>
            <w:tcW w:w="2216" w:type="dxa"/>
          </w:tcPr>
          <w:p w14:paraId="4557D1C0" w14:textId="77777777" w:rsidR="000E0FCE" w:rsidRPr="005F39FA" w:rsidRDefault="000E0FCE" w:rsidP="004B64C1">
            <w:pPr>
              <w:pStyle w:val="TableParagraph"/>
              <w:ind w:right="9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vô </w:t>
            </w:r>
            <w:proofErr w:type="spellStart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>cùng</w:t>
            </w:r>
            <w:proofErr w:type="spellEnd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, trung </w:t>
            </w:r>
            <w:proofErr w:type="spellStart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>hòa</w:t>
            </w:r>
            <w:proofErr w:type="spellEnd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5F39FA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5F39F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51685D8" w14:textId="77777777" w:rsidR="000E0FCE" w:rsidRPr="005F39FA" w:rsidRDefault="000E0FCE" w:rsidP="004B64C1">
            <w:pPr>
              <w:pStyle w:val="TableParagraph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p =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e</w:t>
            </w:r>
          </w:p>
          <w:p w14:paraId="5C199A2A" w14:textId="77777777" w:rsidR="000E0FCE" w:rsidRPr="005F39FA" w:rsidRDefault="000E0FCE" w:rsidP="004B64C1">
            <w:pPr>
              <w:pStyle w:val="TableParagraph"/>
              <w:ind w:right="9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9FA">
              <w:rPr>
                <w:rFonts w:ascii="Times New Roman" w:hAnsi="Times New Roman"/>
                <w:sz w:val="26"/>
                <w:szCs w:val="26"/>
              </w:rPr>
              <w:t xml:space="preserve">Trong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nhân 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proton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neutron</w:t>
            </w:r>
            <w:proofErr w:type="spellEnd"/>
          </w:p>
        </w:tc>
        <w:tc>
          <w:tcPr>
            <w:tcW w:w="2191" w:type="dxa"/>
          </w:tcPr>
          <w:p w14:paraId="5D3C3045" w14:textId="77777777" w:rsidR="000E0FCE" w:rsidRPr="005F39FA" w:rsidRDefault="000E0FCE" w:rsidP="004B64C1">
            <w:pPr>
              <w:pStyle w:val="TableParagraph"/>
              <w:ind w:left="108" w:right="9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pacing w:val="-6"/>
                <w:sz w:val="26"/>
                <w:szCs w:val="26"/>
              </w:rPr>
              <w:t>các</w:t>
            </w:r>
            <w:proofErr w:type="spellEnd"/>
            <w:r w:rsidRPr="005F39F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5F39FA">
              <w:rPr>
                <w:rFonts w:ascii="Times New Roman" w:hAnsi="Times New Roman"/>
                <w:sz w:val="26"/>
                <w:szCs w:val="26"/>
              </w:rPr>
              <w:t xml:space="preserve">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>cùng</w:t>
            </w:r>
            <w:proofErr w:type="spellEnd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p trong </w:t>
            </w:r>
            <w:proofErr w:type="spellStart"/>
            <w:r w:rsidRPr="005F39FA">
              <w:rPr>
                <w:rFonts w:ascii="Times New Roman" w:hAnsi="Times New Roman"/>
                <w:spacing w:val="-6"/>
                <w:sz w:val="26"/>
                <w:szCs w:val="26"/>
              </w:rPr>
              <w:t>hạt</w:t>
            </w:r>
            <w:proofErr w:type="spellEnd"/>
            <w:r w:rsidRPr="005F39F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5F39FA">
              <w:rPr>
                <w:rFonts w:ascii="Times New Roman" w:hAnsi="Times New Roman"/>
                <w:sz w:val="26"/>
                <w:szCs w:val="26"/>
              </w:rPr>
              <w:t>nhân.</w:t>
            </w:r>
          </w:p>
          <w:p w14:paraId="6914C04C" w14:textId="77777777" w:rsidR="000E0FCE" w:rsidRPr="005F39FA" w:rsidRDefault="000E0FCE" w:rsidP="004B64C1">
            <w:pPr>
              <w:pStyle w:val="TableParagraph"/>
              <w:ind w:left="108" w:right="9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p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đặc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trưng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78" w:type="dxa"/>
          </w:tcPr>
          <w:p w14:paraId="5C221FC4" w14:textId="77777777" w:rsidR="000E0FCE" w:rsidRPr="005F39FA" w:rsidRDefault="000E0FCE" w:rsidP="004B64C1">
            <w:pPr>
              <w:pStyle w:val="TableParagraph"/>
              <w:ind w:left="106" w:right="9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1 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ra.</w:t>
            </w:r>
          </w:p>
        </w:tc>
        <w:tc>
          <w:tcPr>
            <w:tcW w:w="1720" w:type="dxa"/>
          </w:tcPr>
          <w:p w14:paraId="24297B38" w14:textId="77777777" w:rsidR="000E0FCE" w:rsidRPr="005F39FA" w:rsidRDefault="000E0FCE" w:rsidP="004B64C1">
            <w:pPr>
              <w:pStyle w:val="TableParagraph"/>
              <w:ind w:left="103" w:right="9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2 hay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lên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ra.</w:t>
            </w:r>
          </w:p>
        </w:tc>
        <w:tc>
          <w:tcPr>
            <w:tcW w:w="2166" w:type="dxa"/>
          </w:tcPr>
          <w:p w14:paraId="6668E517" w14:textId="77777777" w:rsidR="000E0FCE" w:rsidRPr="005F39FA" w:rsidRDefault="000E0FCE" w:rsidP="004B64C1">
            <w:pPr>
              <w:pStyle w:val="TableParagraph"/>
              <w:spacing w:before="2"/>
              <w:ind w:left="105" w:right="10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39F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cho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>các</w:t>
            </w:r>
            <w:proofErr w:type="spellEnd"/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 w:rsidRPr="005F39FA">
              <w:rPr>
                <w:rFonts w:ascii="Times New Roman" w:hAnsi="Times New Roman"/>
                <w:sz w:val="26"/>
                <w:szCs w:val="26"/>
              </w:rPr>
              <w:t xml:space="preserve">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liên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39FA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nhau, </w:t>
            </w:r>
            <w:r w:rsidRPr="005F39FA">
              <w:rPr>
                <w:rFonts w:ascii="Times New Roman" w:hAnsi="Times New Roman"/>
                <w:sz w:val="26"/>
                <w:szCs w:val="26"/>
              </w:rPr>
              <w:t xml:space="preserve">mang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pacing w:val="-8"/>
                <w:sz w:val="26"/>
                <w:szCs w:val="26"/>
              </w:rPr>
              <w:t>đủ</w:t>
            </w:r>
            <w:proofErr w:type="spellEnd"/>
            <w:r w:rsidRPr="005F39FA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5F39FA">
              <w:rPr>
                <w:rFonts w:ascii="Times New Roman" w:hAnsi="Times New Roman"/>
                <w:spacing w:val="-37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pacing w:val="-6"/>
                <w:sz w:val="26"/>
                <w:szCs w:val="26"/>
              </w:rPr>
              <w:t>học</w:t>
            </w:r>
            <w:proofErr w:type="spellEnd"/>
            <w:r w:rsidRPr="005F39F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F39F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04A45A94" w14:textId="2B95238F" w:rsidR="00253276" w:rsidRPr="005F39FA" w:rsidRDefault="00471BE4" w:rsidP="004B64C1">
      <w:pPr>
        <w:pStyle w:val="oancuaDanhsac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Công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thức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hóa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học</w:t>
      </w:r>
      <w:proofErr w:type="spellEnd"/>
      <w:r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- </w:t>
      </w:r>
      <w:proofErr w:type="spellStart"/>
      <w:r w:rsidR="004D66B7"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Hóa</w:t>
      </w:r>
      <w:proofErr w:type="spellEnd"/>
      <w:r w:rsidR="004D66B7"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="004D66B7"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>trị</w:t>
      </w:r>
      <w:proofErr w:type="spellEnd"/>
      <w:r w:rsidR="004D66B7" w:rsidRPr="005F39FA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</w:t>
      </w:r>
    </w:p>
    <w:tbl>
      <w:tblPr>
        <w:tblStyle w:val="TableNormal"/>
        <w:tblW w:w="10171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376"/>
        <w:gridCol w:w="3421"/>
      </w:tblGrid>
      <w:tr w:rsidR="00331F4D" w:rsidRPr="00301864" w14:paraId="71B11FC9" w14:textId="77777777" w:rsidTr="00D00761">
        <w:trPr>
          <w:trHeight w:val="515"/>
        </w:trPr>
        <w:tc>
          <w:tcPr>
            <w:tcW w:w="3374" w:type="dxa"/>
            <w:tcBorders>
              <w:bottom w:val="single" w:sz="6" w:space="0" w:color="000000"/>
            </w:tcBorders>
          </w:tcPr>
          <w:p w14:paraId="6236AFA1" w14:textId="77777777" w:rsidR="00331F4D" w:rsidRPr="005F39FA" w:rsidRDefault="00331F4D" w:rsidP="004B64C1">
            <w:pPr>
              <w:pStyle w:val="TableParagraph"/>
              <w:ind w:left="315" w:right="3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Công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</w:p>
          <w:p w14:paraId="66FC9FE8" w14:textId="77777777" w:rsidR="00331F4D" w:rsidRPr="005F39FA" w:rsidRDefault="00331F4D" w:rsidP="004B64C1">
            <w:pPr>
              <w:pStyle w:val="TableParagraph"/>
              <w:ind w:left="315" w:right="30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đơn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chất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kim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3376" w:type="dxa"/>
            <w:tcBorders>
              <w:bottom w:val="single" w:sz="6" w:space="0" w:color="000000"/>
            </w:tcBorders>
          </w:tcPr>
          <w:p w14:paraId="048F811E" w14:textId="77777777" w:rsidR="00331F4D" w:rsidRPr="005F39FA" w:rsidRDefault="00331F4D" w:rsidP="004B64C1">
            <w:pPr>
              <w:pStyle w:val="TableParagraph"/>
              <w:ind w:left="315" w:right="31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Công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</w:p>
          <w:p w14:paraId="10591CB7" w14:textId="77777777" w:rsidR="00331F4D" w:rsidRPr="005F39FA" w:rsidRDefault="00331F4D" w:rsidP="004B64C1">
            <w:pPr>
              <w:pStyle w:val="TableParagraph"/>
              <w:ind w:left="314" w:right="31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đơn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chất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phi kim</w:t>
            </w:r>
          </w:p>
        </w:tc>
        <w:tc>
          <w:tcPr>
            <w:tcW w:w="3421" w:type="dxa"/>
            <w:tcBorders>
              <w:bottom w:val="single" w:sz="6" w:space="0" w:color="000000"/>
            </w:tcBorders>
          </w:tcPr>
          <w:p w14:paraId="45AF5087" w14:textId="77777777" w:rsidR="00331F4D" w:rsidRPr="005F39FA" w:rsidRDefault="00331F4D" w:rsidP="004B64C1">
            <w:pPr>
              <w:pStyle w:val="TableParagraph"/>
              <w:spacing w:before="2"/>
              <w:ind w:left="1288" w:right="83" w:hanging="11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Công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chất</w:t>
            </w:r>
            <w:proofErr w:type="spellEnd"/>
          </w:p>
        </w:tc>
      </w:tr>
      <w:tr w:rsidR="00331F4D" w:rsidRPr="005F39FA" w14:paraId="0EDDF7E6" w14:textId="77777777" w:rsidTr="00D00761">
        <w:trPr>
          <w:trHeight w:val="312"/>
        </w:trPr>
        <w:tc>
          <w:tcPr>
            <w:tcW w:w="3374" w:type="dxa"/>
            <w:tcBorders>
              <w:top w:val="single" w:sz="6" w:space="0" w:color="000000"/>
            </w:tcBorders>
          </w:tcPr>
          <w:p w14:paraId="331D4C92" w14:textId="77777777" w:rsidR="00331F4D" w:rsidRPr="005F39FA" w:rsidRDefault="00331F4D" w:rsidP="004B64C1">
            <w:pPr>
              <w:pStyle w:val="TableParagraph"/>
              <w:spacing w:before="25"/>
              <w:ind w:left="59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9FA">
              <w:rPr>
                <w:rFonts w:ascii="Times New Roman" w:hAnsi="Times New Roman"/>
                <w:sz w:val="26"/>
                <w:szCs w:val="26"/>
              </w:rPr>
              <w:t xml:space="preserve">KHHH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CTHH</w:t>
            </w:r>
          </w:p>
        </w:tc>
        <w:tc>
          <w:tcPr>
            <w:tcW w:w="3376" w:type="dxa"/>
            <w:tcBorders>
              <w:top w:val="single" w:sz="6" w:space="0" w:color="000000"/>
            </w:tcBorders>
          </w:tcPr>
          <w:p w14:paraId="060F3BE8" w14:textId="77777777" w:rsidR="00331F4D" w:rsidRPr="005F39FA" w:rsidRDefault="00331F4D" w:rsidP="004B64C1">
            <w:pPr>
              <w:pStyle w:val="TableParagraph"/>
              <w:spacing w:before="24"/>
              <w:ind w:left="9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9FA">
              <w:rPr>
                <w:rFonts w:ascii="Times New Roman" w:hAnsi="Times New Roman"/>
                <w:position w:val="2"/>
                <w:sz w:val="26"/>
                <w:szCs w:val="26"/>
              </w:rPr>
              <w:t>CTHH: A</w:t>
            </w:r>
            <w:r w:rsidRPr="007D221F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3421" w:type="dxa"/>
            <w:tcBorders>
              <w:top w:val="single" w:sz="6" w:space="0" w:color="000000"/>
            </w:tcBorders>
          </w:tcPr>
          <w:p w14:paraId="1179F5F8" w14:textId="77777777" w:rsidR="00331F4D" w:rsidRPr="005F39FA" w:rsidRDefault="00331F4D" w:rsidP="004B64C1">
            <w:pPr>
              <w:pStyle w:val="TableParagraph"/>
              <w:spacing w:before="24"/>
              <w:ind w:left="87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9FA">
              <w:rPr>
                <w:rFonts w:ascii="Times New Roman" w:hAnsi="Times New Roman"/>
                <w:position w:val="2"/>
                <w:sz w:val="26"/>
                <w:szCs w:val="26"/>
              </w:rPr>
              <w:t>CTHH: A</w:t>
            </w:r>
            <w:r w:rsidRPr="007D221F">
              <w:rPr>
                <w:rFonts w:ascii="Times New Roman" w:hAnsi="Times New Roman"/>
                <w:sz w:val="26"/>
                <w:szCs w:val="26"/>
                <w:vertAlign w:val="subscript"/>
              </w:rPr>
              <w:t>x</w:t>
            </w:r>
            <w:r w:rsidRPr="005F39FA">
              <w:rPr>
                <w:rFonts w:ascii="Times New Roman" w:hAnsi="Times New Roman"/>
                <w:position w:val="2"/>
                <w:sz w:val="26"/>
                <w:szCs w:val="26"/>
              </w:rPr>
              <w:t>B</w:t>
            </w:r>
            <w:r w:rsidRPr="007D221F">
              <w:rPr>
                <w:rFonts w:ascii="Times New Roman" w:hAnsi="Times New Roman"/>
                <w:sz w:val="26"/>
                <w:szCs w:val="26"/>
                <w:vertAlign w:val="subscript"/>
              </w:rPr>
              <w:t>y</w:t>
            </w:r>
          </w:p>
        </w:tc>
      </w:tr>
      <w:tr w:rsidR="00331F4D" w:rsidRPr="00301864" w14:paraId="6EBCFA6F" w14:textId="77777777" w:rsidTr="00D00761">
        <w:trPr>
          <w:trHeight w:val="1050"/>
        </w:trPr>
        <w:tc>
          <w:tcPr>
            <w:tcW w:w="10171" w:type="dxa"/>
            <w:gridSpan w:val="3"/>
          </w:tcPr>
          <w:p w14:paraId="747BECFF" w14:textId="77777777" w:rsidR="00331F4D" w:rsidRPr="005F39FA" w:rsidRDefault="00331F4D" w:rsidP="004B64C1">
            <w:pPr>
              <w:pStyle w:val="TableParagraph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Ý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nghĩa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công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F39FA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513FE68D" w14:textId="77777777" w:rsidR="00331F4D" w:rsidRPr="005F39FA" w:rsidRDefault="00331F4D" w:rsidP="004B64C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hanging="36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9FA">
              <w:rPr>
                <w:rFonts w:ascii="Times New Roman" w:hAnsi="Times New Roman"/>
                <w:sz w:val="26"/>
                <w:szCs w:val="26"/>
              </w:rPr>
              <w:t xml:space="preserve">Tên 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ra</w:t>
            </w:r>
            <w:r w:rsidRPr="005F39FA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</w:p>
          <w:p w14:paraId="1B7C8910" w14:textId="77777777" w:rsidR="00331F4D" w:rsidRPr="005F39FA" w:rsidRDefault="00331F4D" w:rsidP="004B64C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hanging="361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nguyên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trong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phân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5F39FA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</w:p>
          <w:p w14:paraId="13A2FC7D" w14:textId="77777777" w:rsidR="00331F4D" w:rsidRPr="005F39FA" w:rsidRDefault="00331F4D" w:rsidP="004B64C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hanging="36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9FA">
              <w:rPr>
                <w:rFonts w:ascii="Times New Roman" w:hAnsi="Times New Roman"/>
                <w:sz w:val="26"/>
                <w:szCs w:val="26"/>
              </w:rPr>
              <w:t xml:space="preserve">Phân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5F3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F39FA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5F39FA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</w:p>
        </w:tc>
      </w:tr>
    </w:tbl>
    <w:p w14:paraId="2C391F7A" w14:textId="585650C6" w:rsidR="008071D8" w:rsidRPr="005F39FA" w:rsidRDefault="008071D8" w:rsidP="004B64C1">
      <w:pPr>
        <w:spacing w:after="0" w:line="240" w:lineRule="auto"/>
        <w:ind w:left="162"/>
        <w:rPr>
          <w:rFonts w:cs="Times New Roman"/>
          <w:sz w:val="26"/>
          <w:szCs w:val="26"/>
          <w:lang w:val="vi"/>
        </w:rPr>
      </w:pPr>
      <w:r w:rsidRPr="005F39FA">
        <w:rPr>
          <w:rFonts w:cs="Times New Roman"/>
          <w:sz w:val="26"/>
          <w:szCs w:val="26"/>
          <w:lang w:val="vi"/>
        </w:rPr>
        <w:t xml:space="preserve">Qui </w:t>
      </w:r>
      <w:proofErr w:type="spellStart"/>
      <w:r w:rsidRPr="005F39FA">
        <w:rPr>
          <w:rFonts w:cs="Times New Roman"/>
          <w:sz w:val="26"/>
          <w:szCs w:val="26"/>
          <w:lang w:val="vi"/>
        </w:rPr>
        <w:t>tắc</w:t>
      </w:r>
      <w:proofErr w:type="spellEnd"/>
      <w:r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Pr="005F39FA">
        <w:rPr>
          <w:rFonts w:cs="Times New Roman"/>
          <w:sz w:val="26"/>
          <w:szCs w:val="26"/>
          <w:lang w:val="vi"/>
        </w:rPr>
        <w:t>hóa</w:t>
      </w:r>
      <w:proofErr w:type="spellEnd"/>
      <w:r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Pr="005F39FA">
        <w:rPr>
          <w:rFonts w:cs="Times New Roman"/>
          <w:sz w:val="26"/>
          <w:szCs w:val="26"/>
          <w:lang w:val="vi"/>
        </w:rPr>
        <w:t>trị</w:t>
      </w:r>
      <w:proofErr w:type="spellEnd"/>
      <w:r w:rsidRPr="005F39FA">
        <w:rPr>
          <w:rFonts w:cs="Times New Roman"/>
          <w:sz w:val="26"/>
          <w:szCs w:val="26"/>
          <w:lang w:val="vi"/>
        </w:rPr>
        <w:t xml:space="preserve">: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a.x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=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b.y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r w:rsidR="00FF53A6" w:rsidRPr="005F39FA">
        <w:rPr>
          <w:rFonts w:cs="Times New Roman"/>
          <w:sz w:val="26"/>
          <w:szCs w:val="26"/>
          <w:lang w:val="vi"/>
        </w:rPr>
        <w:br/>
        <w:t xml:space="preserve">Trong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đó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: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a,b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là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hóa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trị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của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nguyên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tố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;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x,y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là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chỉ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số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nguyên </w:t>
      </w:r>
      <w:proofErr w:type="spellStart"/>
      <w:r w:rsidR="00FF53A6" w:rsidRPr="005F39FA">
        <w:rPr>
          <w:rFonts w:cs="Times New Roman"/>
          <w:sz w:val="26"/>
          <w:szCs w:val="26"/>
          <w:lang w:val="vi"/>
        </w:rPr>
        <w:t>tử</w:t>
      </w:r>
      <w:proofErr w:type="spellEnd"/>
      <w:r w:rsidR="00FF53A6" w:rsidRPr="005F39FA">
        <w:rPr>
          <w:rFonts w:cs="Times New Roman"/>
          <w:sz w:val="26"/>
          <w:szCs w:val="26"/>
          <w:lang w:val="vi"/>
        </w:rPr>
        <w:t xml:space="preserve"> </w:t>
      </w:r>
    </w:p>
    <w:p w14:paraId="3F9D80B4" w14:textId="1956F30D" w:rsidR="000B1BC4" w:rsidRPr="005F39FA" w:rsidRDefault="00253276" w:rsidP="004B64C1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lang w:val="vi"/>
        </w:rPr>
      </w:pPr>
      <w:r w:rsidRPr="005F39FA">
        <w:rPr>
          <w:rFonts w:cs="Times New Roman"/>
          <w:b/>
          <w:bCs/>
          <w:sz w:val="26"/>
          <w:szCs w:val="26"/>
          <w:lang w:val="vi"/>
        </w:rPr>
        <w:t xml:space="preserve">Chương 2 : </w:t>
      </w:r>
      <w:proofErr w:type="spellStart"/>
      <w:r w:rsidRPr="005F39FA">
        <w:rPr>
          <w:rFonts w:cs="Times New Roman"/>
          <w:b/>
          <w:bCs/>
          <w:sz w:val="26"/>
          <w:szCs w:val="26"/>
          <w:lang w:val="vi"/>
        </w:rPr>
        <w:t>Phản</w:t>
      </w:r>
      <w:proofErr w:type="spellEnd"/>
      <w:r w:rsidRPr="005F39FA">
        <w:rPr>
          <w:rFonts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  <w:lang w:val="vi"/>
        </w:rPr>
        <w:t>ứng</w:t>
      </w:r>
      <w:proofErr w:type="spellEnd"/>
      <w:r w:rsidRPr="005F39FA">
        <w:rPr>
          <w:rFonts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  <w:lang w:val="vi"/>
        </w:rPr>
        <w:t>hóa</w:t>
      </w:r>
      <w:proofErr w:type="spellEnd"/>
      <w:r w:rsidRPr="005F39FA">
        <w:rPr>
          <w:rFonts w:cs="Times New Roman"/>
          <w:b/>
          <w:bCs/>
          <w:sz w:val="26"/>
          <w:szCs w:val="26"/>
          <w:lang w:val="vi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  <w:lang w:val="vi"/>
        </w:rPr>
        <w:t>học</w:t>
      </w:r>
      <w:proofErr w:type="spellEnd"/>
      <w:r w:rsidRPr="005F39FA">
        <w:rPr>
          <w:rFonts w:cs="Times New Roman"/>
          <w:b/>
          <w:bCs/>
          <w:sz w:val="26"/>
          <w:szCs w:val="26"/>
          <w:lang w:val="vi"/>
        </w:rPr>
        <w:t xml:space="preserve"> </w:t>
      </w:r>
    </w:p>
    <w:p w14:paraId="3711247E" w14:textId="00EDB3FB" w:rsidR="00FF53A6" w:rsidRPr="005F39FA" w:rsidRDefault="001A2ACE" w:rsidP="004B64C1">
      <w:pPr>
        <w:pStyle w:val="oancuaDanhsac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CB2EF1" w14:textId="74947EBD" w:rsidR="001A2ACE" w:rsidRPr="005F39FA" w:rsidRDefault="001A2ACE" w:rsidP="004B64C1">
      <w:pPr>
        <w:pStyle w:val="oancuaDanhsac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– (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4841594A" w14:textId="5BBE3423" w:rsidR="001A2ACE" w:rsidRPr="005F39FA" w:rsidRDefault="001A2ACE" w:rsidP="004B64C1">
      <w:pPr>
        <w:pStyle w:val="oancuaDanhsac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1B554D" w14:textId="4D91642B" w:rsidR="002C4BBB" w:rsidRPr="005F39FA" w:rsidRDefault="002C4BBB" w:rsidP="004B64C1">
      <w:pPr>
        <w:pStyle w:val="oancuaDanhsac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C811D3" w14:textId="2D6B3497" w:rsidR="002C4BBB" w:rsidRPr="005F39FA" w:rsidRDefault="002C4BBB" w:rsidP="004B64C1">
      <w:pPr>
        <w:pStyle w:val="oancuaDanhsach"/>
        <w:spacing w:after="0" w:line="240" w:lineRule="auto"/>
        <w:ind w:left="8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540D377A" w14:textId="43CB9243" w:rsidR="002C4BBB" w:rsidRPr="005F39FA" w:rsidRDefault="002C4BBB" w:rsidP="004B64C1">
      <w:pPr>
        <w:pStyle w:val="oancuaDanhsach"/>
        <w:spacing w:after="0" w:line="240" w:lineRule="auto"/>
        <w:ind w:left="827"/>
        <w:jc w:val="both"/>
        <w:rPr>
          <w:rFonts w:ascii="Times New Roman" w:hAnsi="Times New Roman" w:cs="Times New Roman"/>
          <w:sz w:val="26"/>
          <w:szCs w:val="26"/>
        </w:rPr>
      </w:pPr>
      <w:r w:rsidRPr="005F39FA">
        <w:rPr>
          <w:rFonts w:ascii="Times New Roman" w:hAnsi="Times New Roman" w:cs="Times New Roman"/>
          <w:sz w:val="26"/>
          <w:szCs w:val="26"/>
        </w:rPr>
        <w:t>Cho PTHH : A   +   B → C    +    D</w:t>
      </w:r>
    </w:p>
    <w:p w14:paraId="4CAB2312" w14:textId="72C10972" w:rsidR="002C4BBB" w:rsidRPr="005F39FA" w:rsidRDefault="000A493F" w:rsidP="004B64C1">
      <w:pPr>
        <w:pStyle w:val="oancuaDanhsach"/>
        <w:spacing w:after="0" w:line="240" w:lineRule="auto"/>
        <w:ind w:left="8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:  m</w:t>
      </w:r>
      <w:r w:rsidRPr="005F39FA">
        <w:rPr>
          <w:rFonts w:ascii="Times New Roman" w:hAnsi="Times New Roman" w:cs="Times New Roman"/>
          <w:sz w:val="26"/>
          <w:szCs w:val="26"/>
          <w:vertAlign w:val="subscript"/>
        </w:rPr>
        <w:t xml:space="preserve">A </w:t>
      </w:r>
      <w:r w:rsidRPr="005F39FA">
        <w:rPr>
          <w:rFonts w:ascii="Times New Roman" w:hAnsi="Times New Roman" w:cs="Times New Roman"/>
          <w:sz w:val="26"/>
          <w:szCs w:val="26"/>
        </w:rPr>
        <w:t xml:space="preserve">  +   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m</w:t>
      </w:r>
      <w:r w:rsidRPr="005F39FA">
        <w:rPr>
          <w:rFonts w:ascii="Times New Roman" w:hAnsi="Times New Roman" w:cs="Times New Roman"/>
          <w:sz w:val="26"/>
          <w:szCs w:val="26"/>
          <w:vertAlign w:val="subscript"/>
        </w:rPr>
        <w:t>B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   =  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m</w:t>
      </w:r>
      <w:r w:rsidRPr="005F39FA">
        <w:rPr>
          <w:rFonts w:ascii="Times New Roman" w:hAnsi="Times New Roman" w:cs="Times New Roman"/>
          <w:sz w:val="26"/>
          <w:szCs w:val="26"/>
          <w:vertAlign w:val="subscript"/>
        </w:rPr>
        <w:t>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    +    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m</w:t>
      </w:r>
      <w:r w:rsidRPr="005F39FA">
        <w:rPr>
          <w:rFonts w:ascii="Times New Roman" w:hAnsi="Times New Roman" w:cs="Times New Roman"/>
          <w:sz w:val="26"/>
          <w:szCs w:val="26"/>
          <w:vertAlign w:val="subscript"/>
        </w:rPr>
        <w:t>D</w:t>
      </w:r>
      <w:proofErr w:type="spellEnd"/>
    </w:p>
    <w:p w14:paraId="3EF261E7" w14:textId="1152C8BE" w:rsidR="000A493F" w:rsidRPr="005F39FA" w:rsidRDefault="00792DAF" w:rsidP="004B64C1">
      <w:pPr>
        <w:pStyle w:val="oancuaDanhsac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4234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49B">
        <w:rPr>
          <w:rFonts w:ascii="Times New Roman" w:hAnsi="Times New Roman" w:cs="Times New Roman"/>
          <w:sz w:val="26"/>
          <w:szCs w:val="26"/>
        </w:rPr>
        <w:t>h</w:t>
      </w:r>
      <w:r w:rsidR="0042349B" w:rsidRPr="0042349B">
        <w:rPr>
          <w:rFonts w:ascii="Times New Roman" w:hAnsi="Times New Roman" w:cs="Times New Roman"/>
          <w:sz w:val="26"/>
          <w:szCs w:val="26"/>
        </w:rPr>
        <w:t>ọ</w:t>
      </w:r>
      <w:r w:rsidR="0042349B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– ý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>.</w:t>
      </w:r>
    </w:p>
    <w:p w14:paraId="7FC20EAE" w14:textId="7DDFB482" w:rsidR="00253276" w:rsidRPr="005F39FA" w:rsidRDefault="00253276" w:rsidP="004B64C1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proofErr w:type="spellStart"/>
      <w:r w:rsidRPr="005F39FA">
        <w:rPr>
          <w:rFonts w:cs="Times New Roman"/>
          <w:b/>
          <w:bCs/>
          <w:sz w:val="26"/>
          <w:szCs w:val="26"/>
        </w:rPr>
        <w:t>Chương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3 : Mol –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tính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toán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hóa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học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</w:p>
    <w:p w14:paraId="610A9986" w14:textId="77777777" w:rsidR="0075281C" w:rsidRPr="005F39FA" w:rsidRDefault="0075281C" w:rsidP="004B64C1">
      <w:pPr>
        <w:tabs>
          <w:tab w:val="left" w:pos="2340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proofErr w:type="spellStart"/>
      <w:r w:rsidRPr="005F39FA">
        <w:rPr>
          <w:rFonts w:cs="Times New Roman"/>
          <w:b/>
          <w:bCs/>
          <w:sz w:val="26"/>
          <w:szCs w:val="26"/>
        </w:rPr>
        <w:t>Công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thức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tính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số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mol </w:t>
      </w:r>
    </w:p>
    <w:p w14:paraId="05A3CC21" w14:textId="63417C9A" w:rsidR="0075281C" w:rsidRPr="005F39FA" w:rsidRDefault="0075281C" w:rsidP="004B64C1">
      <w:pPr>
        <w:pStyle w:val="oancuaDanhsach"/>
        <w:numPr>
          <w:ilvl w:val="0"/>
          <w:numId w:val="27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9FA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):</w:t>
      </w:r>
      <w:r w:rsidR="005F39FA" w:rsidRPr="005F39FA">
        <w:rPr>
          <w:rFonts w:ascii="Times New Roman" w:hAnsi="Times New Roman" w:cs="Times New Roman"/>
          <w:sz w:val="26"/>
          <w:szCs w:val="26"/>
        </w:rPr>
        <w:t xml:space="preserve">    </w:t>
      </w:r>
      <m:oMath>
        <m:r>
          <w:rPr>
            <w:rFonts w:ascii="Cambria Math" w:hAnsi="Cambria Math" w:cs="Times New Roman"/>
            <w:sz w:val="26"/>
            <w:szCs w:val="26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(6.10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)</m:t>
            </m:r>
          </m:den>
        </m:f>
      </m:oMath>
    </w:p>
    <w:p w14:paraId="1E0EC5F9" w14:textId="0ECFD9C5" w:rsidR="0075281C" w:rsidRPr="005F39FA" w:rsidRDefault="0075281C" w:rsidP="004B64C1">
      <w:pPr>
        <w:pStyle w:val="oancuaDanhsach"/>
        <w:numPr>
          <w:ilvl w:val="0"/>
          <w:numId w:val="27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9FA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5F39FA" w:rsidRPr="005F39FA">
        <w:rPr>
          <w:rFonts w:ascii="Times New Roman" w:hAnsi="Times New Roman" w:cs="Times New Roman"/>
          <w:sz w:val="26"/>
          <w:szCs w:val="26"/>
        </w:rPr>
        <w:t xml:space="preserve">:   </w:t>
      </w:r>
      <m:oMath>
        <m:r>
          <w:rPr>
            <w:rFonts w:ascii="Cambria Math" w:hAnsi="Cambria Math" w:cs="Times New Roman"/>
            <w:sz w:val="26"/>
            <w:szCs w:val="26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den>
        </m:f>
      </m:oMath>
    </w:p>
    <w:p w14:paraId="50294923" w14:textId="24811293" w:rsidR="0075281C" w:rsidRPr="005F39FA" w:rsidRDefault="0075281C" w:rsidP="004B64C1">
      <w:pPr>
        <w:pStyle w:val="oancuaDanhsach"/>
        <w:numPr>
          <w:ilvl w:val="0"/>
          <w:numId w:val="27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9FA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r w:rsidR="005F39FA" w:rsidRPr="005F39FA">
        <w:rPr>
          <w:rFonts w:ascii="Times New Roman" w:hAnsi="Times New Roman" w:cs="Times New Roman"/>
          <w:sz w:val="26"/>
          <w:szCs w:val="26"/>
        </w:rPr>
        <w:t>ở</w:t>
      </w:r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đktc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: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22,4</m:t>
            </m:r>
          </m:den>
        </m:f>
      </m:oMath>
    </w:p>
    <w:p w14:paraId="0107741C" w14:textId="5D042D1F" w:rsidR="0075281C" w:rsidRPr="005F39FA" w:rsidRDefault="0075281C" w:rsidP="004B64C1">
      <w:pPr>
        <w:tabs>
          <w:tab w:val="left" w:pos="2340"/>
        </w:tabs>
        <w:spacing w:after="0"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5F39FA">
        <w:rPr>
          <w:rFonts w:cs="Times New Roman"/>
          <w:b/>
          <w:bCs/>
          <w:sz w:val="26"/>
          <w:szCs w:val="26"/>
        </w:rPr>
        <w:t>Công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thức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tính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khối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lượng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của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chất</w:t>
      </w:r>
      <w:proofErr w:type="spellEnd"/>
      <w:r w:rsidRPr="005F39FA">
        <w:rPr>
          <w:rFonts w:cs="Times New Roman"/>
          <w:b/>
          <w:bCs/>
          <w:sz w:val="26"/>
          <w:szCs w:val="26"/>
        </w:rPr>
        <w:t>:</w:t>
      </w:r>
      <w:r w:rsidR="005F39FA" w:rsidRPr="005F39FA">
        <w:rPr>
          <w:rFonts w:cs="Times New Roman"/>
          <w:sz w:val="26"/>
          <w:szCs w:val="26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</w:rPr>
          <m:t>m=n.M</m:t>
        </m:r>
      </m:oMath>
    </w:p>
    <w:p w14:paraId="3DDC0435" w14:textId="6D2159D8" w:rsidR="0075281C" w:rsidRPr="005F39FA" w:rsidRDefault="0075281C" w:rsidP="004B64C1">
      <w:pPr>
        <w:tabs>
          <w:tab w:val="left" w:pos="2340"/>
        </w:tabs>
        <w:spacing w:after="0"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5F39FA">
        <w:rPr>
          <w:rFonts w:cs="Times New Roman"/>
          <w:b/>
          <w:bCs/>
          <w:sz w:val="26"/>
          <w:szCs w:val="26"/>
        </w:rPr>
        <w:t>Công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thức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tính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thể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tích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chất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khí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ở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đktc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:</w:t>
      </w:r>
      <w:r w:rsidRPr="005F39FA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V=n.22,4   (lít)</m:t>
        </m:r>
      </m:oMath>
    </w:p>
    <w:p w14:paraId="3C9A4490" w14:textId="77777777" w:rsidR="0075281C" w:rsidRPr="005F39FA" w:rsidRDefault="0075281C" w:rsidP="004B64C1">
      <w:pPr>
        <w:tabs>
          <w:tab w:val="left" w:pos="2340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proofErr w:type="spellStart"/>
      <w:r w:rsidRPr="005F39FA">
        <w:rPr>
          <w:rFonts w:cs="Times New Roman"/>
          <w:b/>
          <w:bCs/>
          <w:sz w:val="26"/>
          <w:szCs w:val="26"/>
        </w:rPr>
        <w:t>Công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thức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tính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tỉ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khối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của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chất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khí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</w:p>
    <w:p w14:paraId="054523F4" w14:textId="77777777" w:rsidR="0075281C" w:rsidRPr="005F39FA" w:rsidRDefault="0075281C" w:rsidP="004B64C1">
      <w:pPr>
        <w:tabs>
          <w:tab w:val="left" w:pos="2340"/>
        </w:tabs>
        <w:spacing w:after="0"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5F39FA">
        <w:rPr>
          <w:rFonts w:cs="Times New Roman"/>
          <w:sz w:val="26"/>
          <w:szCs w:val="26"/>
        </w:rPr>
        <w:t>Xét</w:t>
      </w:r>
      <w:proofErr w:type="spellEnd"/>
      <w:r w:rsidRPr="005F39FA">
        <w:rPr>
          <w:rFonts w:cs="Times New Roman"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sz w:val="26"/>
          <w:szCs w:val="26"/>
        </w:rPr>
        <w:t>trong</w:t>
      </w:r>
      <w:proofErr w:type="spellEnd"/>
      <w:r w:rsidRPr="005F39FA">
        <w:rPr>
          <w:rFonts w:cs="Times New Roman"/>
          <w:sz w:val="26"/>
          <w:szCs w:val="26"/>
        </w:rPr>
        <w:t xml:space="preserve"> 1 mol </w:t>
      </w:r>
      <w:proofErr w:type="spellStart"/>
      <w:r w:rsidRPr="005F39FA">
        <w:rPr>
          <w:rFonts w:cs="Times New Roman"/>
          <w:sz w:val="26"/>
          <w:szCs w:val="26"/>
        </w:rPr>
        <w:t>chất</w:t>
      </w:r>
      <w:proofErr w:type="spellEnd"/>
      <w:r w:rsidRPr="005F39FA">
        <w:rPr>
          <w:rFonts w:cs="Times New Roman"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sz w:val="26"/>
          <w:szCs w:val="26"/>
        </w:rPr>
        <w:t>khí</w:t>
      </w:r>
      <w:proofErr w:type="spellEnd"/>
      <w:r w:rsidRPr="005F39FA">
        <w:rPr>
          <w:rFonts w:cs="Times New Roman"/>
          <w:sz w:val="26"/>
          <w:szCs w:val="26"/>
        </w:rPr>
        <w:t xml:space="preserve"> </w:t>
      </w:r>
    </w:p>
    <w:p w14:paraId="180615E0" w14:textId="3A386E11" w:rsidR="0075281C" w:rsidRPr="005F39FA" w:rsidRDefault="0075281C" w:rsidP="004B64C1">
      <w:pPr>
        <w:pStyle w:val="oancuaDanhsach"/>
        <w:numPr>
          <w:ilvl w:val="0"/>
          <w:numId w:val="27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lastRenderedPageBreak/>
        <w:t>Tỉ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A so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r w:rsidR="005F39FA" w:rsidRPr="005F39FA">
        <w:rPr>
          <w:rFonts w:ascii="Times New Roman" w:hAnsi="Times New Roman" w:cs="Times New Roman"/>
          <w:sz w:val="26"/>
          <w:szCs w:val="26"/>
        </w:rPr>
        <w:t xml:space="preserve">B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den>
            </m:f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sub>
            </m:sSub>
          </m:den>
        </m:f>
      </m:oMath>
      <w:r w:rsidRPr="005F39F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749AB219" w14:textId="0F5AC4B3" w:rsidR="0075281C" w:rsidRPr="005F39FA" w:rsidRDefault="0075281C" w:rsidP="004B64C1">
      <w:pPr>
        <w:pStyle w:val="oancuaDanhsach"/>
        <w:numPr>
          <w:ilvl w:val="0"/>
          <w:numId w:val="27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39FA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A so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F39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9F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5F39FA" w:rsidRPr="005F39FA">
        <w:rPr>
          <w:rFonts w:ascii="Times New Roman" w:hAnsi="Times New Roman" w:cs="Times New Roman"/>
          <w:sz w:val="26"/>
          <w:szCs w:val="26"/>
        </w:rPr>
        <w:t xml:space="preserve">:   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kk</m:t>
                </m:r>
              </m:den>
            </m:f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29</m:t>
            </m:r>
          </m:den>
        </m:f>
      </m:oMath>
      <w:r w:rsidRPr="005F39F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2D4D4B5A" w14:textId="7D461148" w:rsidR="0075281C" w:rsidRPr="005F39FA" w:rsidRDefault="005F39FA" w:rsidP="004B64C1">
      <w:pPr>
        <w:tabs>
          <w:tab w:val="left" w:pos="2340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proofErr w:type="spellStart"/>
      <w:r w:rsidRPr="005F39FA">
        <w:rPr>
          <w:rFonts w:cs="Times New Roman"/>
          <w:b/>
          <w:bCs/>
          <w:sz w:val="26"/>
          <w:szCs w:val="26"/>
        </w:rPr>
        <w:t>Tính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theo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công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thức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hóa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5F39FA">
        <w:rPr>
          <w:rFonts w:cs="Times New Roman"/>
          <w:b/>
          <w:bCs/>
          <w:sz w:val="26"/>
          <w:szCs w:val="26"/>
        </w:rPr>
        <w:t>học</w:t>
      </w:r>
      <w:proofErr w:type="spellEnd"/>
      <w:r w:rsidRPr="005F39FA">
        <w:rPr>
          <w:rFonts w:cs="Times New Roman"/>
          <w:b/>
          <w:bCs/>
          <w:sz w:val="26"/>
          <w:szCs w:val="26"/>
        </w:rPr>
        <w:t xml:space="preserve"> </w:t>
      </w:r>
    </w:p>
    <w:p w14:paraId="09507AB7" w14:textId="77777777" w:rsidR="0075281C" w:rsidRPr="009A2A36" w:rsidRDefault="0075281C" w:rsidP="009A2A36">
      <w:pPr>
        <w:pStyle w:val="oancuaDanhsach"/>
        <w:numPr>
          <w:ilvl w:val="0"/>
          <w:numId w:val="28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2A36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mol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>.</w:t>
      </w:r>
    </w:p>
    <w:p w14:paraId="6F8068BD" w14:textId="77777777" w:rsidR="0075281C" w:rsidRPr="009A2A36" w:rsidRDefault="0075281C" w:rsidP="009A2A36">
      <w:pPr>
        <w:pStyle w:val="oancuaDanhsach"/>
        <w:numPr>
          <w:ilvl w:val="0"/>
          <w:numId w:val="28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2A36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mol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1 mol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3F0596" w14:textId="77777777" w:rsidR="0075281C" w:rsidRPr="009A2A36" w:rsidRDefault="0075281C" w:rsidP="009A2A36">
      <w:pPr>
        <w:pStyle w:val="oancuaDanhsach"/>
        <w:numPr>
          <w:ilvl w:val="0"/>
          <w:numId w:val="28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2A36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%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chất</w:t>
      </w:r>
      <w:proofErr w:type="spellEnd"/>
    </w:p>
    <w:p w14:paraId="458CEA22" w14:textId="7C9B94D1" w:rsidR="007816C2" w:rsidRDefault="007816C2" w:rsidP="004B64C1">
      <w:pPr>
        <w:tabs>
          <w:tab w:val="left" w:pos="2340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proofErr w:type="spellStart"/>
      <w:r w:rsidRPr="007816C2">
        <w:rPr>
          <w:rFonts w:cs="Times New Roman"/>
          <w:b/>
          <w:bCs/>
          <w:sz w:val="26"/>
          <w:szCs w:val="26"/>
        </w:rPr>
        <w:t>L</w:t>
      </w:r>
      <w:r w:rsidRPr="007816C2">
        <w:rPr>
          <w:rFonts w:cs="Times New Roman"/>
          <w:b/>
          <w:bCs/>
          <w:sz w:val="26"/>
          <w:szCs w:val="26"/>
        </w:rPr>
        <w:t>ậ</w:t>
      </w:r>
      <w:r w:rsidRPr="007816C2">
        <w:rPr>
          <w:rFonts w:cs="Times New Roman"/>
          <w:b/>
          <w:bCs/>
          <w:sz w:val="26"/>
          <w:szCs w:val="26"/>
        </w:rPr>
        <w:t>p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CTHH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d</w:t>
      </w:r>
      <w:r w:rsidRPr="007816C2">
        <w:rPr>
          <w:rFonts w:cs="Times New Roman"/>
          <w:b/>
          <w:bCs/>
          <w:sz w:val="26"/>
          <w:szCs w:val="26"/>
        </w:rPr>
        <w:t>ự</w:t>
      </w:r>
      <w:r w:rsidRPr="007816C2">
        <w:rPr>
          <w:rFonts w:cs="Times New Roman"/>
          <w:b/>
          <w:bCs/>
          <w:sz w:val="26"/>
          <w:szCs w:val="26"/>
        </w:rPr>
        <w:t>a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v</w:t>
      </w:r>
      <w:r w:rsidRPr="007816C2">
        <w:rPr>
          <w:rFonts w:cs="Times New Roman"/>
          <w:b/>
          <w:bCs/>
          <w:sz w:val="26"/>
          <w:szCs w:val="26"/>
        </w:rPr>
        <w:t>à</w:t>
      </w:r>
      <w:r w:rsidRPr="007816C2">
        <w:rPr>
          <w:rFonts w:cs="Times New Roman"/>
          <w:b/>
          <w:bCs/>
          <w:sz w:val="26"/>
          <w:szCs w:val="26"/>
        </w:rPr>
        <w:t>o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ph</w:t>
      </w:r>
      <w:r w:rsidRPr="007816C2">
        <w:rPr>
          <w:rFonts w:cs="Times New Roman"/>
          <w:b/>
          <w:bCs/>
          <w:sz w:val="26"/>
          <w:szCs w:val="26"/>
        </w:rPr>
        <w:t>ầ</w:t>
      </w:r>
      <w:r w:rsidRPr="007816C2">
        <w:rPr>
          <w:rFonts w:cs="Times New Roman"/>
          <w:b/>
          <w:bCs/>
          <w:sz w:val="26"/>
          <w:szCs w:val="26"/>
        </w:rPr>
        <w:t>n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trăm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kh</w:t>
      </w:r>
      <w:r w:rsidRPr="007816C2">
        <w:rPr>
          <w:rFonts w:cs="Times New Roman"/>
          <w:b/>
          <w:bCs/>
          <w:sz w:val="26"/>
          <w:szCs w:val="26"/>
        </w:rPr>
        <w:t>ối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l</w:t>
      </w:r>
      <w:r w:rsidRPr="007816C2">
        <w:rPr>
          <w:rFonts w:cs="Times New Roman"/>
          <w:b/>
          <w:bCs/>
          <w:sz w:val="26"/>
          <w:szCs w:val="26"/>
        </w:rPr>
        <w:t>ượ</w:t>
      </w:r>
      <w:r w:rsidRPr="007816C2">
        <w:rPr>
          <w:rFonts w:cs="Times New Roman"/>
          <w:b/>
          <w:bCs/>
          <w:sz w:val="26"/>
          <w:szCs w:val="26"/>
        </w:rPr>
        <w:t>ng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c</w:t>
      </w:r>
      <w:r w:rsidRPr="007816C2">
        <w:rPr>
          <w:rFonts w:cs="Times New Roman"/>
          <w:b/>
          <w:bCs/>
          <w:sz w:val="26"/>
          <w:szCs w:val="26"/>
        </w:rPr>
        <w:t>á</w:t>
      </w:r>
      <w:r w:rsidRPr="007816C2">
        <w:rPr>
          <w:rFonts w:cs="Times New Roman"/>
          <w:b/>
          <w:bCs/>
          <w:sz w:val="26"/>
          <w:szCs w:val="26"/>
        </w:rPr>
        <w:t>c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nguy</w:t>
      </w:r>
      <w:r w:rsidRPr="007816C2">
        <w:rPr>
          <w:rFonts w:cs="Times New Roman"/>
          <w:b/>
          <w:bCs/>
          <w:sz w:val="26"/>
          <w:szCs w:val="26"/>
        </w:rPr>
        <w:t>ê</w:t>
      </w:r>
      <w:r w:rsidRPr="007816C2">
        <w:rPr>
          <w:rFonts w:cs="Times New Roman"/>
          <w:b/>
          <w:bCs/>
          <w:sz w:val="26"/>
          <w:szCs w:val="26"/>
        </w:rPr>
        <w:t>n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t</w:t>
      </w:r>
      <w:r w:rsidRPr="007816C2">
        <w:rPr>
          <w:rFonts w:cs="Times New Roman"/>
          <w:b/>
          <w:bCs/>
          <w:sz w:val="26"/>
          <w:szCs w:val="26"/>
        </w:rPr>
        <w:t>ố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c</w:t>
      </w:r>
      <w:r w:rsidRPr="007816C2">
        <w:rPr>
          <w:rFonts w:cs="Times New Roman"/>
          <w:b/>
          <w:bCs/>
          <w:sz w:val="26"/>
          <w:szCs w:val="26"/>
        </w:rPr>
        <w:t>ó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trong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h</w:t>
      </w:r>
      <w:r w:rsidRPr="007816C2">
        <w:rPr>
          <w:rFonts w:cs="Times New Roman"/>
          <w:b/>
          <w:bCs/>
          <w:sz w:val="26"/>
          <w:szCs w:val="26"/>
        </w:rPr>
        <w:t>ợp</w:t>
      </w:r>
      <w:proofErr w:type="spellEnd"/>
      <w:r w:rsidRPr="007816C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7816C2">
        <w:rPr>
          <w:rFonts w:cs="Times New Roman"/>
          <w:b/>
          <w:bCs/>
          <w:sz w:val="26"/>
          <w:szCs w:val="26"/>
        </w:rPr>
        <w:t>ch</w:t>
      </w:r>
      <w:r w:rsidRPr="007816C2">
        <w:rPr>
          <w:rFonts w:cs="Times New Roman"/>
          <w:b/>
          <w:bCs/>
          <w:sz w:val="26"/>
          <w:szCs w:val="26"/>
        </w:rPr>
        <w:t>ấ</w:t>
      </w:r>
      <w:r w:rsidRPr="007816C2">
        <w:rPr>
          <w:rFonts w:cs="Times New Roman"/>
          <w:b/>
          <w:bCs/>
          <w:sz w:val="26"/>
          <w:szCs w:val="26"/>
        </w:rPr>
        <w:t>t</w:t>
      </w:r>
      <w:proofErr w:type="spellEnd"/>
      <w:r w:rsidR="00EA482F">
        <w:rPr>
          <w:rFonts w:cs="Times New Roman"/>
          <w:b/>
          <w:bCs/>
          <w:sz w:val="26"/>
          <w:szCs w:val="26"/>
        </w:rPr>
        <w:t>.</w:t>
      </w:r>
    </w:p>
    <w:p w14:paraId="2DE7F48C" w14:textId="2CCD8D99" w:rsidR="00EA482F" w:rsidRPr="009A2A36" w:rsidRDefault="005F1B70" w:rsidP="009A2A36">
      <w:pPr>
        <w:pStyle w:val="oancuaDanhsach"/>
        <w:numPr>
          <w:ilvl w:val="0"/>
          <w:numId w:val="29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2A36">
        <w:rPr>
          <w:rFonts w:ascii="Times New Roman" w:hAnsi="Times New Roman" w:cs="Times New Roman"/>
          <w:sz w:val="26"/>
          <w:szCs w:val="26"/>
        </w:rPr>
        <w:t>B</w:t>
      </w:r>
      <w:r w:rsidRPr="009A2A36">
        <w:rPr>
          <w:rFonts w:ascii="Times New Roman" w:hAnsi="Times New Roman" w:cs="Times New Roman"/>
          <w:sz w:val="26"/>
          <w:szCs w:val="26"/>
        </w:rPr>
        <w:t>ướ</w:t>
      </w:r>
      <w:r w:rsidRPr="009A2A3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Đặ</w:t>
      </w:r>
      <w:r w:rsidRPr="009A2A36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</w:t>
      </w:r>
      <w:r w:rsidRPr="009A2A36">
        <w:rPr>
          <w:rFonts w:ascii="Times New Roman" w:hAnsi="Times New Roman" w:cs="Times New Roman"/>
          <w:sz w:val="26"/>
          <w:szCs w:val="26"/>
        </w:rPr>
        <w:t>ô</w:t>
      </w:r>
      <w:r w:rsidRPr="009A2A3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th</w:t>
      </w:r>
      <w:r w:rsidRPr="009A2A36">
        <w:rPr>
          <w:rFonts w:ascii="Times New Roman" w:hAnsi="Times New Roman" w:cs="Times New Roman"/>
          <w:sz w:val="26"/>
          <w:szCs w:val="26"/>
        </w:rPr>
        <w:t>ứ</w:t>
      </w:r>
      <w:r w:rsidRPr="009A2A3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ho</w:t>
      </w:r>
      <w:r w:rsidRPr="009A2A36">
        <w:rPr>
          <w:rFonts w:ascii="Times New Roman" w:hAnsi="Times New Roman" w:cs="Times New Roman"/>
          <w:sz w:val="26"/>
          <w:szCs w:val="26"/>
        </w:rPr>
        <w:t>á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h</w:t>
      </w:r>
      <w:r w:rsidRPr="009A2A36">
        <w:rPr>
          <w:rFonts w:ascii="Times New Roman" w:hAnsi="Times New Roman" w:cs="Times New Roman"/>
          <w:sz w:val="26"/>
          <w:szCs w:val="26"/>
        </w:rPr>
        <w:t>ọ</w:t>
      </w:r>
      <w:r w:rsidRPr="009A2A3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chung</w:t>
      </w:r>
      <w:proofErr w:type="spellEnd"/>
    </w:p>
    <w:p w14:paraId="6468ABD7" w14:textId="772E7285" w:rsidR="005F1B70" w:rsidRPr="009A2A36" w:rsidRDefault="005F1B70" w:rsidP="009A2A36">
      <w:pPr>
        <w:pStyle w:val="oancuaDanhsach"/>
        <w:numPr>
          <w:ilvl w:val="0"/>
          <w:numId w:val="29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2A36">
        <w:rPr>
          <w:rFonts w:ascii="Times New Roman" w:hAnsi="Times New Roman" w:cs="Times New Roman"/>
          <w:sz w:val="26"/>
          <w:szCs w:val="26"/>
        </w:rPr>
        <w:t>B</w:t>
      </w:r>
      <w:r w:rsidRPr="009A2A36">
        <w:rPr>
          <w:rFonts w:ascii="Times New Roman" w:hAnsi="Times New Roman" w:cs="Times New Roman"/>
          <w:sz w:val="26"/>
          <w:szCs w:val="26"/>
        </w:rPr>
        <w:t>ướ</w:t>
      </w:r>
      <w:r w:rsidRPr="009A2A3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D</w:t>
      </w:r>
      <w:r w:rsidRPr="009A2A36">
        <w:rPr>
          <w:rFonts w:ascii="Times New Roman" w:hAnsi="Times New Roman" w:cs="Times New Roman"/>
          <w:sz w:val="26"/>
          <w:szCs w:val="26"/>
        </w:rPr>
        <w:t>ự</w:t>
      </w:r>
      <w:r w:rsidRPr="009A2A3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v</w:t>
      </w:r>
      <w:r w:rsidRPr="009A2A36">
        <w:rPr>
          <w:rFonts w:ascii="Times New Roman" w:hAnsi="Times New Roman" w:cs="Times New Roman"/>
          <w:sz w:val="26"/>
          <w:szCs w:val="26"/>
        </w:rPr>
        <w:t>à</w:t>
      </w:r>
      <w:r w:rsidRPr="009A2A36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ph</w:t>
      </w:r>
      <w:r w:rsidRPr="009A2A36">
        <w:rPr>
          <w:rFonts w:ascii="Times New Roman" w:hAnsi="Times New Roman" w:cs="Times New Roman"/>
          <w:sz w:val="26"/>
          <w:szCs w:val="26"/>
        </w:rPr>
        <w:t>ầ</w:t>
      </w:r>
      <w:r w:rsidRPr="009A2A36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6589" w:rsidRPr="009A2A36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kh</w:t>
      </w:r>
      <w:r w:rsidRPr="009A2A36">
        <w:rPr>
          <w:rFonts w:ascii="Times New Roman" w:hAnsi="Times New Roman" w:cs="Times New Roman"/>
          <w:sz w:val="26"/>
          <w:szCs w:val="26"/>
        </w:rPr>
        <w:t>ố</w:t>
      </w:r>
      <w:r w:rsidRPr="009A2A36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l</w:t>
      </w:r>
      <w:r w:rsidRPr="009A2A36">
        <w:rPr>
          <w:rFonts w:ascii="Times New Roman" w:hAnsi="Times New Roman" w:cs="Times New Roman"/>
          <w:sz w:val="26"/>
          <w:szCs w:val="26"/>
        </w:rPr>
        <w:t>ượ</w:t>
      </w:r>
      <w:r w:rsidRPr="009A2A3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x</w:t>
      </w:r>
      <w:r w:rsidRPr="009A2A36">
        <w:rPr>
          <w:rFonts w:ascii="Times New Roman" w:hAnsi="Times New Roman" w:cs="Times New Roman"/>
          <w:sz w:val="26"/>
          <w:szCs w:val="26"/>
        </w:rPr>
        <w:t>á</w:t>
      </w:r>
      <w:r w:rsidRPr="009A2A3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đị</w:t>
      </w:r>
      <w:r w:rsidRPr="009A2A36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6589" w:rsidRPr="009A2A36">
        <w:rPr>
          <w:rFonts w:ascii="Times New Roman" w:hAnsi="Times New Roman" w:cs="Times New Roman"/>
          <w:sz w:val="26"/>
          <w:szCs w:val="26"/>
        </w:rPr>
        <w:t>kh</w:t>
      </w:r>
      <w:r w:rsidR="00266589" w:rsidRPr="009A2A36">
        <w:rPr>
          <w:rFonts w:ascii="Times New Roman" w:hAnsi="Times New Roman" w:cs="Times New Roman"/>
          <w:sz w:val="26"/>
          <w:szCs w:val="26"/>
        </w:rPr>
        <w:t>ối</w:t>
      </w:r>
      <w:proofErr w:type="spellEnd"/>
      <w:r w:rsidR="00266589"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6589" w:rsidRPr="009A2A36">
        <w:rPr>
          <w:rFonts w:ascii="Times New Roman" w:hAnsi="Times New Roman" w:cs="Times New Roman"/>
          <w:sz w:val="26"/>
          <w:szCs w:val="26"/>
        </w:rPr>
        <w:t>l</w:t>
      </w:r>
      <w:r w:rsidR="00266589" w:rsidRPr="009A2A36">
        <w:rPr>
          <w:rFonts w:ascii="Times New Roman" w:hAnsi="Times New Roman" w:cs="Times New Roman"/>
          <w:sz w:val="26"/>
          <w:szCs w:val="26"/>
        </w:rPr>
        <w:t>ượ</w:t>
      </w:r>
      <w:r w:rsidR="00266589" w:rsidRPr="009A2A3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266589"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6589" w:rsidRPr="009A2A36">
        <w:rPr>
          <w:rFonts w:ascii="Times New Roman" w:hAnsi="Times New Roman" w:cs="Times New Roman"/>
          <w:sz w:val="26"/>
          <w:szCs w:val="26"/>
        </w:rPr>
        <w:t>nguy</w:t>
      </w:r>
      <w:r w:rsidR="00266589" w:rsidRPr="009A2A36">
        <w:rPr>
          <w:rFonts w:ascii="Times New Roman" w:hAnsi="Times New Roman" w:cs="Times New Roman"/>
          <w:sz w:val="26"/>
          <w:szCs w:val="26"/>
        </w:rPr>
        <w:t>ê</w:t>
      </w:r>
      <w:r w:rsidR="00266589" w:rsidRPr="009A2A36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266589"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6589" w:rsidRPr="009A2A36">
        <w:rPr>
          <w:rFonts w:ascii="Times New Roman" w:hAnsi="Times New Roman" w:cs="Times New Roman"/>
          <w:sz w:val="26"/>
          <w:szCs w:val="26"/>
        </w:rPr>
        <w:t>t</w:t>
      </w:r>
      <w:r w:rsidR="00266589" w:rsidRPr="009A2A36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="00266589" w:rsidRPr="009A2A36">
        <w:rPr>
          <w:rFonts w:ascii="Times New Roman" w:hAnsi="Times New Roman" w:cs="Times New Roman"/>
          <w:sz w:val="26"/>
          <w:szCs w:val="26"/>
        </w:rPr>
        <w:t>.</w:t>
      </w:r>
    </w:p>
    <w:p w14:paraId="4679C7B7" w14:textId="43E3D773" w:rsidR="00266589" w:rsidRPr="009A2A36" w:rsidRDefault="00266589" w:rsidP="009A2A36">
      <w:pPr>
        <w:pStyle w:val="oancuaDanhsach"/>
        <w:numPr>
          <w:ilvl w:val="0"/>
          <w:numId w:val="29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2A36">
        <w:rPr>
          <w:rFonts w:ascii="Times New Roman" w:hAnsi="Times New Roman" w:cs="Times New Roman"/>
          <w:sz w:val="26"/>
          <w:szCs w:val="26"/>
        </w:rPr>
        <w:t>B</w:t>
      </w:r>
      <w:r w:rsidRPr="009A2A36">
        <w:rPr>
          <w:rFonts w:ascii="Times New Roman" w:hAnsi="Times New Roman" w:cs="Times New Roman"/>
          <w:sz w:val="26"/>
          <w:szCs w:val="26"/>
        </w:rPr>
        <w:t>ướ</w:t>
      </w:r>
      <w:r w:rsidRPr="009A2A3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Chuy</w:t>
      </w:r>
      <w:r w:rsidRPr="009A2A36">
        <w:rPr>
          <w:rFonts w:ascii="Times New Roman" w:hAnsi="Times New Roman" w:cs="Times New Roman"/>
          <w:sz w:val="26"/>
          <w:szCs w:val="26"/>
        </w:rPr>
        <w:t>ể</w:t>
      </w:r>
      <w:r w:rsidRPr="009A2A36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kh</w:t>
      </w:r>
      <w:r w:rsidRPr="009A2A36">
        <w:rPr>
          <w:rFonts w:ascii="Times New Roman" w:hAnsi="Times New Roman" w:cs="Times New Roman"/>
          <w:sz w:val="26"/>
          <w:szCs w:val="26"/>
        </w:rPr>
        <w:t>ối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l</w:t>
      </w:r>
      <w:r w:rsidRPr="009A2A36">
        <w:rPr>
          <w:rFonts w:ascii="Times New Roman" w:hAnsi="Times New Roman" w:cs="Times New Roman"/>
          <w:sz w:val="26"/>
          <w:szCs w:val="26"/>
        </w:rPr>
        <w:t>ượ</w:t>
      </w:r>
      <w:r w:rsidRPr="009A2A3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nguy</w:t>
      </w:r>
      <w:r w:rsidRPr="009A2A36">
        <w:rPr>
          <w:rFonts w:ascii="Times New Roman" w:hAnsi="Times New Roman" w:cs="Times New Roman"/>
          <w:sz w:val="26"/>
          <w:szCs w:val="26"/>
        </w:rPr>
        <w:t>ê</w:t>
      </w:r>
      <w:r w:rsidRPr="009A2A36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</w:t>
      </w:r>
      <w:r w:rsidRPr="009A2A36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v</w:t>
      </w:r>
      <w:r w:rsidRPr="009A2A36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s</w:t>
      </w:r>
      <w:r w:rsidRPr="009A2A36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mol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nguy</w:t>
      </w:r>
      <w:r w:rsidRPr="009A2A36">
        <w:rPr>
          <w:rFonts w:ascii="Times New Roman" w:hAnsi="Times New Roman" w:cs="Times New Roman"/>
          <w:sz w:val="26"/>
          <w:szCs w:val="26"/>
        </w:rPr>
        <w:t>ê</w:t>
      </w:r>
      <w:r w:rsidRPr="009A2A36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A36">
        <w:rPr>
          <w:rFonts w:ascii="Times New Roman" w:hAnsi="Times New Roman" w:cs="Times New Roman"/>
          <w:sz w:val="26"/>
          <w:szCs w:val="26"/>
        </w:rPr>
        <w:t>t</w:t>
      </w:r>
      <w:r w:rsidRPr="009A2A36">
        <w:rPr>
          <w:rFonts w:ascii="Times New Roman" w:hAnsi="Times New Roman" w:cs="Times New Roman"/>
          <w:sz w:val="26"/>
          <w:szCs w:val="26"/>
        </w:rPr>
        <w:t>ử</w:t>
      </w:r>
      <w:proofErr w:type="spellEnd"/>
      <w:r w:rsidRPr="009A2A36">
        <w:rPr>
          <w:rFonts w:ascii="Times New Roman" w:hAnsi="Times New Roman" w:cs="Times New Roman"/>
          <w:sz w:val="26"/>
          <w:szCs w:val="26"/>
        </w:rPr>
        <w:t xml:space="preserve"> </w:t>
      </w:r>
      <w:r w:rsidR="009A2A36" w:rsidRPr="009A2A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A2A36" w:rsidRPr="009A2A36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9A2A36" w:rsidRPr="009A2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A36" w:rsidRPr="009A2A3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9A2A36" w:rsidRPr="009A2A36">
        <w:rPr>
          <w:rFonts w:ascii="Times New Roman" w:hAnsi="Times New Roman" w:cs="Times New Roman"/>
          <w:sz w:val="26"/>
          <w:szCs w:val="26"/>
        </w:rPr>
        <w:t xml:space="preserve"> CTHH.</w:t>
      </w:r>
    </w:p>
    <w:p w14:paraId="790198D7" w14:textId="54C8B26B" w:rsidR="005F39FA" w:rsidRPr="00BB5638" w:rsidRDefault="00E53525" w:rsidP="004B64C1">
      <w:pPr>
        <w:pStyle w:val="oancuaDanhsach"/>
        <w:numPr>
          <w:ilvl w:val="0"/>
          <w:numId w:val="25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5638">
        <w:rPr>
          <w:rFonts w:ascii="Times New Roman" w:hAnsi="Times New Roman" w:cs="Times New Roman"/>
          <w:b/>
          <w:bCs/>
          <w:sz w:val="26"/>
          <w:szCs w:val="26"/>
        </w:rPr>
        <w:t xml:space="preserve">BÀI TẬP </w:t>
      </w:r>
    </w:p>
    <w:p w14:paraId="1A845A64" w14:textId="544DA6C5" w:rsidR="000C180D" w:rsidRPr="0075281C" w:rsidRDefault="000C180D" w:rsidP="004B64C1">
      <w:pPr>
        <w:pStyle w:val="oancuaDanhsac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</w:pP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L</w:t>
      </w:r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ập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phương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trình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hóa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học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– ghi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tỷ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lệ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số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nguyên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tử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,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số</w:t>
      </w:r>
      <w:proofErr w:type="spellEnd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 xml:space="preserve"> phân </w:t>
      </w:r>
      <w:proofErr w:type="spellStart"/>
      <w:r w:rsidR="00E53525" w:rsidRPr="0075281C">
        <w:rPr>
          <w:rFonts w:ascii="Times New Roman" w:hAnsi="Times New Roman" w:cs="Times New Roman"/>
          <w:b/>
          <w:bCs/>
          <w:color w:val="222222"/>
          <w:sz w:val="26"/>
          <w:szCs w:val="26"/>
          <w:lang w:val="vi"/>
        </w:rPr>
        <w:t>tử</w:t>
      </w:r>
      <w:proofErr w:type="spellEnd"/>
      <w:r w:rsidR="009A2A36">
        <w:rPr>
          <w:rFonts w:ascii="Times New Roman" w:hAnsi="Times New Roman" w:cs="Times New Roman"/>
          <w:b/>
          <w:bCs/>
          <w:color w:val="222222"/>
          <w:sz w:val="26"/>
          <w:szCs w:val="26"/>
        </w:rPr>
        <w:t>.</w:t>
      </w:r>
    </w:p>
    <w:p w14:paraId="3433D4CD" w14:textId="77777777" w:rsidR="006E3673" w:rsidRPr="0075281C" w:rsidRDefault="006E3673" w:rsidP="004B64C1">
      <w:pPr>
        <w:spacing w:after="0" w:line="240" w:lineRule="auto"/>
        <w:jc w:val="both"/>
        <w:rPr>
          <w:rFonts w:cs="Times New Roman"/>
          <w:color w:val="222222"/>
          <w:sz w:val="26"/>
          <w:szCs w:val="26"/>
          <w:lang w:val="vi"/>
        </w:rPr>
        <w:sectPr w:rsidR="006E3673" w:rsidRPr="0075281C" w:rsidSect="00BE2859">
          <w:pgSz w:w="11906" w:h="16838" w:code="9"/>
          <w:pgMar w:top="720" w:right="720" w:bottom="720" w:left="993" w:header="709" w:footer="709" w:gutter="0"/>
          <w:cols w:space="720"/>
          <w:docGrid w:linePitch="360"/>
        </w:sectPr>
      </w:pPr>
    </w:p>
    <w:p w14:paraId="6F004D79" w14:textId="39F00530" w:rsidR="00EB1FC5" w:rsidRPr="004B7AD3" w:rsidRDefault="00EB1FC5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B7AD3">
        <w:rPr>
          <w:rFonts w:ascii="Times New Roman" w:hAnsi="Times New Roman" w:cs="Times New Roman"/>
          <w:color w:val="222222"/>
          <w:sz w:val="26"/>
          <w:szCs w:val="26"/>
        </w:rPr>
        <w:t>BaCl</w:t>
      </w:r>
      <w:r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2  </w:t>
      </w:r>
      <w:r w:rsidRPr="004B7AD3">
        <w:rPr>
          <w:rFonts w:ascii="Times New Roman" w:hAnsi="Times New Roman" w:cs="Times New Roman"/>
          <w:color w:val="222222"/>
          <w:sz w:val="26"/>
          <w:szCs w:val="26"/>
        </w:rPr>
        <w:t>   +  H</w:t>
      </w:r>
      <w:r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color w:val="222222"/>
          <w:sz w:val="26"/>
          <w:szCs w:val="26"/>
        </w:rPr>
        <w:t>SO</w:t>
      </w:r>
      <w:r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4 </w:t>
      </w:r>
      <w:r w:rsidRPr="004B7AD3">
        <w:rPr>
          <w:rFonts w:ascii="Times New Roman" w:hAnsi="Times New Roman" w:cs="Times New Roman"/>
          <w:color w:val="222222"/>
          <w:sz w:val="26"/>
          <w:szCs w:val="26"/>
        </w:rPr>
        <w:t>→  BaSO</w:t>
      </w:r>
      <w:r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4</w:t>
      </w:r>
      <w:r w:rsidRPr="004B7AD3">
        <w:rPr>
          <w:rFonts w:ascii="Times New Roman" w:hAnsi="Times New Roman" w:cs="Times New Roman"/>
          <w:color w:val="222222"/>
          <w:sz w:val="26"/>
          <w:szCs w:val="26"/>
        </w:rPr>
        <w:t xml:space="preserve"> + HCl</w:t>
      </w:r>
    </w:p>
    <w:p w14:paraId="79A91C0E" w14:textId="76DFFA76" w:rsidR="00EB1FC5" w:rsidRPr="004B7AD3" w:rsidRDefault="00A12A4A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B7AD3">
        <w:rPr>
          <w:rFonts w:ascii="Times New Roman" w:hAnsi="Times New Roman" w:cs="Times New Roman"/>
          <w:noProof/>
          <w:color w:val="222222"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2B2A962" wp14:editId="09987862">
                <wp:simplePos x="0" y="0"/>
                <wp:positionH relativeFrom="column">
                  <wp:posOffset>1951996</wp:posOffset>
                </wp:positionH>
                <wp:positionV relativeFrom="paragraph">
                  <wp:posOffset>168281</wp:posOffset>
                </wp:positionV>
                <wp:extent cx="360" cy="360"/>
                <wp:effectExtent l="38100" t="38100" r="38100" b="38100"/>
                <wp:wrapNone/>
                <wp:docPr id="28" name="Viết tay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6325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ết tay 28" o:spid="_x0000_s1026" type="#_x0000_t75" style="position:absolute;margin-left:153.35pt;margin-top:12.9pt;width:.7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">
                <v:imagedata r:id="rId8" o:title=""/>
              </v:shape>
            </w:pict>
          </mc:Fallback>
        </mc:AlternateConten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</w:rPr>
        <w:t>Na</w: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2</w: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</w:rPr>
        <w:t>CO</w: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</w:rPr>
        <w:softHyphen/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3</w: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</w:rPr>
        <w:t>  +  HCl   →  NaCl  + H</w: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2</w: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</w:rPr>
        <w:t>O  +  CO</w:t>
      </w:r>
      <w:r w:rsidR="00EB1FC5" w:rsidRPr="004B7AD3">
        <w:rPr>
          <w:rFonts w:ascii="Times New Roman" w:hAnsi="Times New Roman" w:cs="Times New Roman"/>
          <w:color w:val="222222"/>
          <w:sz w:val="26"/>
          <w:szCs w:val="26"/>
          <w:vertAlign w:val="subscript"/>
        </w:rPr>
        <w:t>2</w:t>
      </w:r>
    </w:p>
    <w:p w14:paraId="385AD799" w14:textId="1641B6F6" w:rsidR="00EB1FC5" w:rsidRPr="004B7AD3" w:rsidRDefault="00EB1FC5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7AD3">
        <w:rPr>
          <w:rFonts w:ascii="Times New Roman" w:hAnsi="Times New Roman" w:cs="Times New Roman"/>
          <w:sz w:val="26"/>
          <w:szCs w:val="26"/>
          <w:lang w:val="nl-NL"/>
        </w:rPr>
        <w:t>Al + H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SO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="001A0FF5"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sym w:font="Symbol" w:char="F0AE"/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Al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(SO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 xml:space="preserve">3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+</w:t>
      </w:r>
      <w:r w:rsidR="001A0FF5"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H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7C784026" w14:textId="58ED052A" w:rsidR="00EB1FC5" w:rsidRPr="004B7AD3" w:rsidRDefault="00EB1FC5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Zn + HCl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sym w:font="Symbol" w:char="F0AE"/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ZnCl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 xml:space="preserve">2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+ H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</w:p>
    <w:p w14:paraId="392107D3" w14:textId="0ABD72ED" w:rsidR="00EB1FC5" w:rsidRPr="004B7AD3" w:rsidRDefault="00EB1FC5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7AD3">
        <w:rPr>
          <w:rFonts w:ascii="Times New Roman" w:hAnsi="Times New Roman" w:cs="Times New Roman"/>
          <w:sz w:val="26"/>
          <w:szCs w:val="26"/>
          <w:lang w:val="nl-NL"/>
        </w:rPr>
        <w:t>H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SO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 xml:space="preserve">4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+ Fe(OH)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sym w:font="Symbol" w:char="F0AE"/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Fe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(SO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+ H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O </w:t>
      </w:r>
    </w:p>
    <w:p w14:paraId="43360883" w14:textId="7E3AD622" w:rsidR="00EB1FC5" w:rsidRPr="004B7AD3" w:rsidRDefault="00EB1FC5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7AD3">
        <w:rPr>
          <w:rFonts w:ascii="Times New Roman" w:hAnsi="Times New Roman" w:cs="Times New Roman"/>
          <w:sz w:val="26"/>
          <w:szCs w:val="26"/>
          <w:lang w:val="nl-NL"/>
        </w:rPr>
        <w:t>NaOH   +  FeCl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sym w:font="Symbol" w:char="F0AE"/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 Fe(OH)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="00262804" w:rsidRPr="004B7AD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 xml:space="preserve">  </w:t>
      </w:r>
      <w:r w:rsidRPr="004B7AD3">
        <w:rPr>
          <w:rFonts w:ascii="Times New Roman" w:hAnsi="Times New Roman" w:cs="Times New Roman"/>
          <w:sz w:val="26"/>
          <w:szCs w:val="26"/>
          <w:lang w:val="nl-NL"/>
        </w:rPr>
        <w:t>+  NaCl</w:t>
      </w:r>
    </w:p>
    <w:p w14:paraId="7E7620B5" w14:textId="45093544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Fe     +    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  → Fe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hAnsi="Times New Roman" w:cs="Times New Roman"/>
          <w:sz w:val="26"/>
          <w:szCs w:val="26"/>
        </w:rPr>
        <w:t>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B7A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4C10B6" w14:textId="77777777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Al     +       HCl   →          AlCl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  +      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14:paraId="7D1DB13E" w14:textId="078C36DD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eastAsia="Calibri" w:hAnsi="Times New Roman" w:cs="Times New Roman"/>
          <w:sz w:val="26"/>
          <w:szCs w:val="26"/>
        </w:rPr>
        <w:t>Fe</w:t>
      </w:r>
      <w:r w:rsidRPr="004B7AD3">
        <w:rPr>
          <w:rFonts w:ascii="Times New Roman" w:eastAsia="Calibri" w:hAnsi="Times New Roman" w:cs="Times New Roman"/>
          <w:sz w:val="26"/>
          <w:szCs w:val="26"/>
        </w:rPr>
        <w:tab/>
        <w:t>+</w:t>
      </w:r>
      <w:r w:rsidR="003B6570">
        <w:rPr>
          <w:rFonts w:ascii="Times New Roman" w:eastAsia="Calibri" w:hAnsi="Times New Roman" w:cs="Times New Roman"/>
          <w:sz w:val="26"/>
          <w:szCs w:val="26"/>
        </w:rPr>
        <w:tab/>
      </w:r>
      <w:r w:rsidRPr="004B7AD3">
        <w:rPr>
          <w:rFonts w:ascii="Times New Roman" w:eastAsia="Calibri" w:hAnsi="Times New Roman" w:cs="Times New Roman"/>
          <w:sz w:val="26"/>
          <w:szCs w:val="26"/>
        </w:rPr>
        <w:t>HCl →  FeCl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="006E3673"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</w:t>
      </w:r>
      <w:r w:rsidRPr="004B7AD3">
        <w:rPr>
          <w:rFonts w:ascii="Times New Roman" w:eastAsia="Calibri" w:hAnsi="Times New Roman" w:cs="Times New Roman"/>
          <w:sz w:val="26"/>
          <w:szCs w:val="26"/>
        </w:rPr>
        <w:t>+</w:t>
      </w:r>
      <w:r w:rsidRPr="004B7AD3">
        <w:rPr>
          <w:rFonts w:ascii="Times New Roman" w:eastAsia="Calibri" w:hAnsi="Times New Roman" w:cs="Times New Roman"/>
          <w:sz w:val="26"/>
          <w:szCs w:val="26"/>
        </w:rPr>
        <w:tab/>
        <w:t>H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</w:p>
    <w:p w14:paraId="7896882D" w14:textId="3A2093E2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Al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(SO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B7AD3">
        <w:rPr>
          <w:rFonts w:ascii="Times New Roman" w:hAnsi="Times New Roman" w:cs="Times New Roman"/>
          <w:sz w:val="26"/>
          <w:szCs w:val="26"/>
        </w:rPr>
        <w:t>)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hAnsi="Times New Roman" w:cs="Times New Roman"/>
          <w:sz w:val="26"/>
          <w:szCs w:val="26"/>
        </w:rPr>
        <w:t xml:space="preserve"> +</w:t>
      </w:r>
      <w:r w:rsidR="006E3673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Ba(OH)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eastAsia="Calibri" w:hAnsi="Times New Roman" w:cs="Times New Roman"/>
          <w:sz w:val="26"/>
          <w:szCs w:val="26"/>
        </w:rPr>
        <w:t>→</w:t>
      </w:r>
      <w:r w:rsidR="006E3673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Al(OH)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hAnsi="Times New Roman" w:cs="Times New Roman"/>
          <w:sz w:val="26"/>
          <w:szCs w:val="26"/>
        </w:rPr>
        <w:t xml:space="preserve"> +</w:t>
      </w:r>
      <w:r w:rsidR="006E3673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BaSO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14:paraId="41F31C5C" w14:textId="609FA975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Al  +  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   </w:t>
      </w:r>
      <w:r w:rsidRPr="004B7AD3">
        <w:rPr>
          <w:rFonts w:ascii="Times New Roman" w:eastAsia="Calibri" w:hAnsi="Times New Roman" w:cs="Times New Roman"/>
          <w:sz w:val="26"/>
          <w:szCs w:val="26"/>
        </w:rPr>
        <w:t>→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Al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14:paraId="2693D28F" w14:textId="3A67929B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Na  +  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 xml:space="preserve">O  </w:t>
      </w:r>
      <w:r w:rsidRPr="004B7AD3">
        <w:rPr>
          <w:rFonts w:ascii="Times New Roman" w:hAnsi="Times New Roman" w:cs="Times New Roman"/>
          <w:sz w:val="26"/>
          <w:szCs w:val="26"/>
        </w:rPr>
        <w:sym w:font="Symbol" w:char="F0AE"/>
      </w:r>
      <w:r w:rsidRPr="004B7AD3">
        <w:rPr>
          <w:rFonts w:ascii="Times New Roman" w:hAnsi="Times New Roman" w:cs="Times New Roman"/>
          <w:sz w:val="26"/>
          <w:szCs w:val="26"/>
        </w:rPr>
        <w:t xml:space="preserve">  NaOH  + 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14:paraId="10018953" w14:textId="585146EC" w:rsidR="00C460DB" w:rsidRPr="004B7AD3" w:rsidRDefault="00C460DB" w:rsidP="00486EAA">
      <w:pPr>
        <w:pStyle w:val="oancuaDanhsach"/>
        <w:numPr>
          <w:ilvl w:val="0"/>
          <w:numId w:val="10"/>
        </w:numPr>
        <w:spacing w:after="0" w:line="360" w:lineRule="auto"/>
        <w:ind w:left="90" w:firstLine="194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CaCO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hAnsi="Times New Roman" w:cs="Times New Roman"/>
          <w:sz w:val="26"/>
          <w:szCs w:val="26"/>
        </w:rPr>
        <w:t xml:space="preserve"> +  HCl  → CaCl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+  CO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 +  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O</w:t>
      </w:r>
    </w:p>
    <w:p w14:paraId="0CE97DA3" w14:textId="75E761C1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Fe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  +     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eastAsia="Calibri" w:hAnsi="Times New Roman" w:cs="Times New Roman"/>
          <w:sz w:val="26"/>
          <w:szCs w:val="26"/>
        </w:rPr>
        <w:t>→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 Fe    +     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 xml:space="preserve">O </w:t>
      </w:r>
    </w:p>
    <w:p w14:paraId="748589EA" w14:textId="26020683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4B7AD3">
        <w:rPr>
          <w:rFonts w:ascii="Times New Roman" w:hAnsi="Times New Roman" w:cs="Times New Roman"/>
          <w:sz w:val="26"/>
          <w:szCs w:val="26"/>
        </w:rPr>
        <w:t>P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4B7AD3">
        <w:rPr>
          <w:rFonts w:ascii="Times New Roman" w:hAnsi="Times New Roman" w:cs="Times New Roman"/>
          <w:sz w:val="26"/>
          <w:szCs w:val="26"/>
        </w:rPr>
        <w:t xml:space="preserve">       +    </w:t>
      </w:r>
      <w:r w:rsidRPr="004B7AD3">
        <w:rPr>
          <w:rFonts w:ascii="Times New Roman" w:hAnsi="Times New Roman" w:cs="Times New Roman"/>
          <w:sz w:val="26"/>
          <w:szCs w:val="26"/>
        </w:rPr>
        <w:tab/>
        <w:t>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O  →   H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hAnsi="Times New Roman" w:cs="Times New Roman"/>
          <w:sz w:val="26"/>
          <w:szCs w:val="26"/>
        </w:rPr>
        <w:t>PO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14:paraId="1991625E" w14:textId="77777777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AD3">
        <w:rPr>
          <w:rFonts w:ascii="Times New Roman" w:eastAsia="Calibri" w:hAnsi="Times New Roman" w:cs="Times New Roman"/>
          <w:sz w:val="26"/>
          <w:szCs w:val="26"/>
        </w:rPr>
        <w:t>Fe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eastAsia="Calibri" w:hAnsi="Times New Roman" w:cs="Times New Roman"/>
          <w:sz w:val="26"/>
          <w:szCs w:val="26"/>
        </w:rPr>
        <w:t>O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eastAsia="Calibri" w:hAnsi="Times New Roman" w:cs="Times New Roman"/>
          <w:sz w:val="26"/>
          <w:szCs w:val="26"/>
        </w:rPr>
        <w:t xml:space="preserve">  +   HCl →     FeCl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eastAsia="Calibri" w:hAnsi="Times New Roman" w:cs="Times New Roman"/>
          <w:sz w:val="26"/>
          <w:szCs w:val="26"/>
        </w:rPr>
        <w:t xml:space="preserve">   +   H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eastAsia="Calibri" w:hAnsi="Times New Roman" w:cs="Times New Roman"/>
          <w:sz w:val="26"/>
          <w:szCs w:val="26"/>
        </w:rPr>
        <w:t xml:space="preserve">O </w:t>
      </w:r>
    </w:p>
    <w:p w14:paraId="73E82649" w14:textId="77777777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AD3">
        <w:rPr>
          <w:rFonts w:ascii="Times New Roman" w:eastAsia="Calibri" w:hAnsi="Times New Roman" w:cs="Times New Roman"/>
          <w:sz w:val="26"/>
          <w:szCs w:val="26"/>
        </w:rPr>
        <w:t>KClO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4B7AD3">
        <w:rPr>
          <w:rFonts w:ascii="Times New Roman" w:eastAsia="Calibri" w:hAnsi="Times New Roman" w:cs="Times New Roman"/>
          <w:sz w:val="26"/>
          <w:szCs w:val="26"/>
        </w:rPr>
        <w:t xml:space="preserve">        →    </w:t>
      </w:r>
      <w:proofErr w:type="spellStart"/>
      <w:r w:rsidRPr="004B7AD3">
        <w:rPr>
          <w:rFonts w:ascii="Times New Roman" w:eastAsia="Calibri" w:hAnsi="Times New Roman" w:cs="Times New Roman"/>
          <w:sz w:val="26"/>
          <w:szCs w:val="26"/>
        </w:rPr>
        <w:t>KCl</w:t>
      </w:r>
      <w:proofErr w:type="spellEnd"/>
      <w:r w:rsidRPr="004B7AD3">
        <w:rPr>
          <w:rFonts w:ascii="Times New Roman" w:eastAsia="Calibri" w:hAnsi="Times New Roman" w:cs="Times New Roman"/>
          <w:sz w:val="26"/>
          <w:szCs w:val="26"/>
        </w:rPr>
        <w:t xml:space="preserve">     +     O</w:t>
      </w:r>
      <w:r w:rsidRPr="004B7A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</w:p>
    <w:p w14:paraId="4A33F6C2" w14:textId="44E44EC7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P     +</w:t>
      </w:r>
      <w:r w:rsidRPr="004B7AD3">
        <w:rPr>
          <w:rFonts w:ascii="Times New Roman" w:hAnsi="Times New Roman" w:cs="Times New Roman"/>
          <w:sz w:val="26"/>
          <w:szCs w:val="26"/>
        </w:rPr>
        <w:tab/>
      </w:r>
      <w:r w:rsidR="00930AC8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ab/>
      </w:r>
      <w:r w:rsidR="00496328" w:rsidRPr="004B7AD3">
        <w:rPr>
          <w:rFonts w:ascii="Times New Roman" w:eastAsia="Calibri" w:hAnsi="Times New Roman" w:cs="Times New Roman"/>
          <w:sz w:val="26"/>
          <w:szCs w:val="26"/>
        </w:rPr>
        <w:t>→</w:t>
      </w:r>
      <w:r w:rsidRPr="004B7AD3">
        <w:rPr>
          <w:rFonts w:ascii="Times New Roman" w:hAnsi="Times New Roman" w:cs="Times New Roman"/>
          <w:sz w:val="26"/>
          <w:szCs w:val="26"/>
        </w:rPr>
        <w:tab/>
        <w:t>P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5</w:t>
      </w:r>
    </w:p>
    <w:p w14:paraId="468E4C1D" w14:textId="36241F7A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AD3">
        <w:rPr>
          <w:rFonts w:ascii="Times New Roman" w:hAnsi="Times New Roman" w:cs="Times New Roman"/>
          <w:sz w:val="26"/>
          <w:szCs w:val="26"/>
        </w:rPr>
        <w:t>Al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(SO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B7AD3">
        <w:rPr>
          <w:rFonts w:ascii="Times New Roman" w:hAnsi="Times New Roman" w:cs="Times New Roman"/>
          <w:sz w:val="26"/>
          <w:szCs w:val="26"/>
        </w:rPr>
        <w:t>)</w:t>
      </w:r>
      <w:r w:rsidR="00F10E50" w:rsidRPr="004B7AD3">
        <w:rPr>
          <w:rFonts w:ascii="Times New Roman" w:hAnsi="Times New Roman" w:cs="Times New Roman"/>
          <w:sz w:val="26"/>
          <w:szCs w:val="26"/>
          <w:vertAlign w:val="subscript"/>
        </w:rPr>
        <w:t xml:space="preserve">3 </w:t>
      </w:r>
      <w:r w:rsidRPr="004B7AD3">
        <w:rPr>
          <w:rFonts w:ascii="Times New Roman" w:hAnsi="Times New Roman" w:cs="Times New Roman"/>
          <w:sz w:val="26"/>
          <w:szCs w:val="26"/>
        </w:rPr>
        <w:t>+</w:t>
      </w:r>
      <w:r w:rsidR="00F10E50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NaOH</w:t>
      </w:r>
      <w:r w:rsidR="00F10E50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="00496328" w:rsidRPr="004B7AD3">
        <w:rPr>
          <w:rFonts w:ascii="Times New Roman" w:eastAsia="Calibri" w:hAnsi="Times New Roman" w:cs="Times New Roman"/>
          <w:sz w:val="26"/>
          <w:szCs w:val="26"/>
        </w:rPr>
        <w:t>→</w:t>
      </w:r>
      <w:r w:rsidR="00F10E50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Al(OH)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F10E50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+</w:t>
      </w:r>
      <w:r w:rsidR="00F10E50" w:rsidRPr="004B7AD3">
        <w:rPr>
          <w:rFonts w:ascii="Times New Roman" w:hAnsi="Times New Roman" w:cs="Times New Roman"/>
          <w:sz w:val="26"/>
          <w:szCs w:val="26"/>
        </w:rPr>
        <w:t xml:space="preserve"> </w:t>
      </w:r>
      <w:r w:rsidRPr="004B7AD3">
        <w:rPr>
          <w:rFonts w:ascii="Times New Roman" w:hAnsi="Times New Roman" w:cs="Times New Roman"/>
          <w:sz w:val="26"/>
          <w:szCs w:val="26"/>
        </w:rPr>
        <w:t>Na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B7AD3">
        <w:rPr>
          <w:rFonts w:ascii="Times New Roman" w:hAnsi="Times New Roman" w:cs="Times New Roman"/>
          <w:sz w:val="26"/>
          <w:szCs w:val="26"/>
        </w:rPr>
        <w:t>SO</w:t>
      </w:r>
      <w:r w:rsidRPr="004B7AD3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14:paraId="2673A0D9" w14:textId="1ED0DEEB" w:rsidR="00C460DB" w:rsidRPr="004B7AD3" w:rsidRDefault="00C460DB" w:rsidP="004B7AD3">
      <w:pPr>
        <w:pStyle w:val="oancuaDanhsach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AD3">
        <w:rPr>
          <w:rFonts w:ascii="Times New Roman" w:eastAsia="Calibri" w:hAnsi="Times New Roman" w:cs="Times New Roman"/>
          <w:kern w:val="2"/>
          <w:sz w:val="26"/>
          <w:szCs w:val="26"/>
          <w:lang w:eastAsia="ko-KR"/>
        </w:rPr>
        <w:t>Fe   +   Cl</w:t>
      </w:r>
      <w:r w:rsidRPr="004B7AD3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ko-KR"/>
        </w:rPr>
        <w:t>2</w:t>
      </w:r>
      <w:r w:rsidRPr="004B7AD3">
        <w:rPr>
          <w:rFonts w:ascii="Times New Roman" w:eastAsia="Calibri" w:hAnsi="Times New Roman" w:cs="Times New Roman"/>
          <w:kern w:val="2"/>
          <w:sz w:val="26"/>
          <w:szCs w:val="26"/>
          <w:lang w:eastAsia="ko-KR"/>
        </w:rPr>
        <w:t xml:space="preserve"> </w:t>
      </w:r>
      <w:r w:rsidR="00F10E50" w:rsidRPr="004B7AD3">
        <w:rPr>
          <w:rFonts w:ascii="Times New Roman" w:eastAsia="Calibri" w:hAnsi="Times New Roman" w:cs="Times New Roman"/>
          <w:sz w:val="26"/>
          <w:szCs w:val="26"/>
        </w:rPr>
        <w:t>→</w:t>
      </w:r>
      <w:r w:rsidRPr="004B7AD3">
        <w:rPr>
          <w:rFonts w:ascii="Times New Roman" w:eastAsia="Calibri" w:hAnsi="Times New Roman" w:cs="Times New Roman"/>
          <w:kern w:val="2"/>
          <w:sz w:val="26"/>
          <w:szCs w:val="26"/>
          <w:lang w:eastAsia="ko-KR"/>
        </w:rPr>
        <w:t xml:space="preserve"> </w:t>
      </w:r>
      <w:r w:rsidRPr="004B7AD3">
        <w:rPr>
          <w:rFonts w:ascii="Times New Roman" w:eastAsia="¹Å" w:hAnsi="Times New Roman" w:cs="Times New Roman"/>
          <w:noProof/>
          <w:kern w:val="2"/>
          <w:sz w:val="26"/>
          <w:szCs w:val="26"/>
          <w:lang w:eastAsia="ko-KR"/>
        </w:rPr>
        <w:t xml:space="preserve"> FeCl</w:t>
      </w:r>
      <w:r w:rsidRPr="004B7AD3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ko-KR"/>
        </w:rPr>
        <w:t>3</w:t>
      </w:r>
    </w:p>
    <w:p w14:paraId="5BCEA3C1" w14:textId="77777777" w:rsidR="006E3673" w:rsidRPr="004B7AD3" w:rsidRDefault="006E3673" w:rsidP="004B7AD3">
      <w:pPr>
        <w:spacing w:after="0" w:line="360" w:lineRule="auto"/>
        <w:ind w:left="284"/>
        <w:jc w:val="both"/>
        <w:rPr>
          <w:rFonts w:eastAsia="¹Å" w:cs="Times New Roman"/>
          <w:kern w:val="2"/>
          <w:sz w:val="26"/>
          <w:szCs w:val="26"/>
          <w:lang w:eastAsia="ko-KR"/>
        </w:rPr>
        <w:sectPr w:rsidR="006E3673" w:rsidRPr="004B7AD3" w:rsidSect="00486EAA">
          <w:type w:val="continuous"/>
          <w:pgSz w:w="11906" w:h="16838" w:code="9"/>
          <w:pgMar w:top="720" w:right="566" w:bottom="720" w:left="720" w:header="709" w:footer="709" w:gutter="0"/>
          <w:cols w:num="2" w:sep="1" w:space="141"/>
          <w:docGrid w:linePitch="360"/>
        </w:sectPr>
      </w:pPr>
    </w:p>
    <w:p w14:paraId="30C63169" w14:textId="47715697" w:rsidR="006A3120" w:rsidRPr="0075281C" w:rsidRDefault="00E53525" w:rsidP="004B64C1">
      <w:pPr>
        <w:pStyle w:val="oancuaDanhsac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Bài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toán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định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luật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bảo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toàn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khối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>lượng</w:t>
      </w:r>
      <w:proofErr w:type="spellEnd"/>
      <w:r w:rsidRPr="0075281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</w:t>
      </w:r>
    </w:p>
    <w:p w14:paraId="2B7ABB39" w14:textId="5DA32B5F" w:rsidR="00892FD1" w:rsidRPr="0075281C" w:rsidRDefault="00892FD1" w:rsidP="004B64C1">
      <w:pPr>
        <w:pStyle w:val="oancuaDanhsach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</w:pP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Cho kim loại Sắt tác dụng với 19,6g axit sunfuric H</w:t>
      </w:r>
      <w:r w:rsidRPr="0075281C">
        <w:rPr>
          <w:rFonts w:ascii="Times New Roman" w:eastAsia="¹Å" w:hAnsi="Times New Roman" w:cs="Times New Roman"/>
          <w:kern w:val="2"/>
          <w:sz w:val="26"/>
          <w:szCs w:val="26"/>
          <w:vertAlign w:val="subscript"/>
          <w:lang w:val="nl-NL" w:eastAsia="ko-KR"/>
        </w:rPr>
        <w:t>2</w:t>
      </w: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SO</w:t>
      </w:r>
      <w:r w:rsidRPr="0075281C">
        <w:rPr>
          <w:rFonts w:ascii="Times New Roman" w:eastAsia="¹Å" w:hAnsi="Times New Roman" w:cs="Times New Roman"/>
          <w:kern w:val="2"/>
          <w:sz w:val="26"/>
          <w:szCs w:val="26"/>
          <w:vertAlign w:val="subscript"/>
          <w:lang w:val="nl-NL" w:eastAsia="ko-KR"/>
        </w:rPr>
        <w:t>4</w:t>
      </w: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 xml:space="preserve"> thu được sản phẩm là 30,4g Sắt (II) Sunfat</w:t>
      </w:r>
      <w:r w:rsidR="003B6570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 xml:space="preserve"> F</w:t>
      </w:r>
      <w:r w:rsidR="003B6570" w:rsidRPr="003B6570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eS</w:t>
      </w:r>
      <w:r w:rsidR="003B6570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O</w:t>
      </w:r>
      <w:r w:rsidR="003B6570">
        <w:rPr>
          <w:rFonts w:ascii="Times New Roman" w:eastAsia="¹Å" w:hAnsi="Times New Roman" w:cs="Times New Roman"/>
          <w:kern w:val="2"/>
          <w:sz w:val="26"/>
          <w:szCs w:val="26"/>
          <w:vertAlign w:val="subscript"/>
          <w:lang w:val="nl-NL" w:eastAsia="ko-KR"/>
        </w:rPr>
        <w:t>4</w:t>
      </w: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 xml:space="preserve"> và </w:t>
      </w:r>
      <w:r w:rsidR="003A2730"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0,4</w:t>
      </w: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 xml:space="preserve"> </w:t>
      </w:r>
      <w:r w:rsidR="003A2730"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gam</w:t>
      </w: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 xml:space="preserve"> khí Hidro ở đktc . </w:t>
      </w:r>
    </w:p>
    <w:p w14:paraId="108EE9CE" w14:textId="25FB826C" w:rsidR="003A2730" w:rsidRPr="0075281C" w:rsidRDefault="006A3120" w:rsidP="004B64C1">
      <w:pPr>
        <w:pStyle w:val="oancuaDanhsach"/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</w:pP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Viết phương trình hóa học .</w:t>
      </w:r>
      <w:r w:rsidR="00892FD1"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ab/>
      </w:r>
    </w:p>
    <w:p w14:paraId="2E393EAA" w14:textId="1FD2366A" w:rsidR="006A3120" w:rsidRPr="0075281C" w:rsidRDefault="00892FD1" w:rsidP="004B64C1">
      <w:pPr>
        <w:pStyle w:val="oancuaDanhsach"/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</w:pP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>Viết công thức về khối lượng cho phản ứng hóa học trên .</w:t>
      </w:r>
    </w:p>
    <w:p w14:paraId="5F8A7D4D" w14:textId="171FB5F1" w:rsidR="00892FD1" w:rsidRPr="0075281C" w:rsidRDefault="00892FD1" w:rsidP="004B64C1">
      <w:pPr>
        <w:pStyle w:val="oancuaDanhsach"/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</w:pPr>
      <w:r w:rsidRPr="0075281C">
        <w:rPr>
          <w:rFonts w:ascii="Times New Roman" w:eastAsia="¹Å" w:hAnsi="Times New Roman" w:cs="Times New Roman"/>
          <w:kern w:val="2"/>
          <w:sz w:val="26"/>
          <w:szCs w:val="26"/>
          <w:lang w:val="nl-NL" w:eastAsia="ko-KR"/>
        </w:rPr>
        <w:t xml:space="preserve">Tính khối lượng Sắt tham gia phản ứng ? </w:t>
      </w:r>
    </w:p>
    <w:p w14:paraId="50FC0B27" w14:textId="457FBDE9" w:rsidR="00600D69" w:rsidRPr="0075281C" w:rsidRDefault="00301864" w:rsidP="004B64C1">
      <w:pPr>
        <w:pStyle w:val="oancuaDanhsach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noProof/>
          <w:sz w:val="26"/>
          <w:szCs w:val="26"/>
          <w:lang w:val="nl-NL"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 wp14:anchorId="2827C406" wp14:editId="046E0A7C">
                <wp:simplePos x="0" y="0"/>
                <wp:positionH relativeFrom="column">
                  <wp:posOffset>4419242</wp:posOffset>
                </wp:positionH>
                <wp:positionV relativeFrom="paragraph">
                  <wp:posOffset>287000</wp:posOffset>
                </wp:positionV>
                <wp:extent cx="360" cy="1800"/>
                <wp:effectExtent l="38100" t="38100" r="38100" b="36830"/>
                <wp:wrapNone/>
                <wp:docPr id="13" name="Viết tay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73D0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ết tay 13" o:spid="_x0000_s1026" type="#_x0000_t75" style="position:absolute;margin-left:347.6pt;margin-top:22.25pt;width:.75pt;height:.8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">
                <v:imagedata r:id="rId10" o:title=""/>
              </v:shape>
            </w:pict>
          </mc:Fallback>
        </mc:AlternateContent>
      </w:r>
      <w:r w:rsidR="00600D69" w:rsidRPr="0075281C">
        <w:rPr>
          <w:rFonts w:ascii="Times New Roman" w:hAnsi="Times New Roman" w:cs="Times New Roman"/>
          <w:sz w:val="26"/>
          <w:szCs w:val="26"/>
          <w:lang w:val="nl-NL"/>
        </w:rPr>
        <w:t>Hòa tan hoàn toàn 5,4 gam bột Nhôm trong dung dịch</w:t>
      </w:r>
      <w:r w:rsidR="00513436"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có chứa </w:t>
      </w:r>
      <w:r w:rsidR="000860A2" w:rsidRPr="0075281C">
        <w:rPr>
          <w:rFonts w:ascii="Times New Roman" w:hAnsi="Times New Roman" w:cs="Times New Roman"/>
          <w:sz w:val="26"/>
          <w:szCs w:val="26"/>
          <w:lang w:val="nl-NL"/>
        </w:rPr>
        <w:t>21,9 gam</w:t>
      </w:r>
      <w:r w:rsidR="00600D69"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Axit Cloh</w:t>
      </w:r>
      <w:r w:rsidR="00EC7999" w:rsidRPr="0075281C">
        <w:rPr>
          <w:rFonts w:ascii="Times New Roman" w:hAnsi="Times New Roman" w:cs="Times New Roman"/>
          <w:sz w:val="26"/>
          <w:szCs w:val="26"/>
          <w:lang w:val="nl-NL"/>
        </w:rPr>
        <w:t>i</w:t>
      </w:r>
      <w:r w:rsidR="003B6570">
        <w:rPr>
          <w:rFonts w:ascii="Times New Roman" w:hAnsi="Times New Roman" w:cs="Times New Roman"/>
          <w:sz w:val="26"/>
          <w:szCs w:val="26"/>
          <w:lang w:val="nl-NL"/>
        </w:rPr>
        <w:t>d</w:t>
      </w:r>
      <w:r w:rsidR="00600D69"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ric (HCl) thì thu được </w:t>
      </w:r>
      <w:r w:rsidR="000860A2" w:rsidRPr="0075281C">
        <w:rPr>
          <w:rFonts w:ascii="Times New Roman" w:hAnsi="Times New Roman" w:cs="Times New Roman"/>
          <w:sz w:val="26"/>
          <w:szCs w:val="26"/>
          <w:lang w:val="nl-NL"/>
        </w:rPr>
        <w:t>muối nhôm Clorua</w:t>
      </w:r>
      <w:r w:rsidR="003B6570">
        <w:rPr>
          <w:rFonts w:ascii="Times New Roman" w:hAnsi="Times New Roman" w:cs="Times New Roman"/>
          <w:sz w:val="26"/>
          <w:szCs w:val="26"/>
          <w:lang w:val="nl-NL"/>
        </w:rPr>
        <w:t xml:space="preserve"> AlCl</w:t>
      </w:r>
      <w:r w:rsidR="003B6570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="000860A2"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và 0,6 ga</w:t>
      </w:r>
      <w:r w:rsidR="00BF7AD4" w:rsidRPr="0075281C">
        <w:rPr>
          <w:rFonts w:ascii="Times New Roman" w:hAnsi="Times New Roman" w:cs="Times New Roman"/>
          <w:sz w:val="26"/>
          <w:szCs w:val="26"/>
          <w:lang w:val="nl-NL"/>
        </w:rPr>
        <w:t>m khí Hidro ở đk</w:t>
      </w:r>
      <w:r w:rsidR="008E6057" w:rsidRPr="0075281C">
        <w:rPr>
          <w:rFonts w:ascii="Times New Roman" w:hAnsi="Times New Roman" w:cs="Times New Roman"/>
          <w:sz w:val="26"/>
          <w:szCs w:val="26"/>
          <w:lang w:val="nl-NL"/>
        </w:rPr>
        <w:t>t</w:t>
      </w:r>
      <w:r w:rsidR="00BF7AD4" w:rsidRPr="0075281C">
        <w:rPr>
          <w:rFonts w:ascii="Times New Roman" w:hAnsi="Times New Roman" w:cs="Times New Roman"/>
          <w:sz w:val="26"/>
          <w:szCs w:val="26"/>
          <w:lang w:val="nl-NL"/>
        </w:rPr>
        <w:t>c.</w:t>
      </w:r>
    </w:p>
    <w:p w14:paraId="7044B906" w14:textId="54B0531F" w:rsidR="00600D69" w:rsidRPr="0075281C" w:rsidRDefault="00600D69" w:rsidP="004B64C1">
      <w:pPr>
        <w:pStyle w:val="oancuaDanhsach"/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81C">
        <w:rPr>
          <w:rFonts w:ascii="Times New Roman" w:hAnsi="Times New Roman" w:cs="Times New Roman"/>
          <w:sz w:val="26"/>
          <w:szCs w:val="26"/>
          <w:lang w:val="nl-NL"/>
        </w:rPr>
        <w:t>Viết phương trình hóa học</w:t>
      </w:r>
      <w:r w:rsidR="00DC68DE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177AFD90" w14:textId="73271995" w:rsidR="00600D69" w:rsidRPr="003B6570" w:rsidRDefault="00600D69" w:rsidP="004B64C1">
      <w:pPr>
        <w:pStyle w:val="oancuaDanhsach"/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B6570">
        <w:rPr>
          <w:rFonts w:ascii="Times New Roman" w:hAnsi="Times New Roman" w:cs="Times New Roman"/>
          <w:sz w:val="26"/>
          <w:szCs w:val="26"/>
          <w:lang w:val="nl-NL"/>
        </w:rPr>
        <w:t>Tính thể tích khí Hi</w:t>
      </w:r>
      <w:r w:rsidR="003B6570">
        <w:rPr>
          <w:rFonts w:ascii="Times New Roman" w:hAnsi="Times New Roman" w:cs="Times New Roman"/>
          <w:sz w:val="26"/>
          <w:szCs w:val="26"/>
          <w:lang w:val="nl-NL"/>
        </w:rPr>
        <w:t>d</w:t>
      </w:r>
      <w:r w:rsidRPr="003B6570">
        <w:rPr>
          <w:rFonts w:ascii="Times New Roman" w:hAnsi="Times New Roman" w:cs="Times New Roman"/>
          <w:sz w:val="26"/>
          <w:szCs w:val="26"/>
          <w:lang w:val="nl-NL"/>
        </w:rPr>
        <w:t>ro tạo thành?( các khí đo ở</w:t>
      </w:r>
      <w:r w:rsidR="00AF3991" w:rsidRPr="003B6570">
        <w:rPr>
          <w:rFonts w:ascii="Times New Roman" w:hAnsi="Times New Roman" w:cs="Times New Roman"/>
          <w:sz w:val="26"/>
          <w:szCs w:val="26"/>
          <w:lang w:val="nl-NL"/>
        </w:rPr>
        <w:t xml:space="preserve"> đktc</w:t>
      </w:r>
      <w:r w:rsidRPr="003B6570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645E43D1" w14:textId="3E0D551A" w:rsidR="00600D69" w:rsidRDefault="00600D69" w:rsidP="004B64C1">
      <w:pPr>
        <w:pStyle w:val="oancuaDanhsach"/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81C">
        <w:rPr>
          <w:rFonts w:ascii="Times New Roman" w:hAnsi="Times New Roman" w:cs="Times New Roman"/>
          <w:sz w:val="26"/>
          <w:szCs w:val="26"/>
          <w:lang w:val="nl-NL"/>
        </w:rPr>
        <w:t>Tính khối lượng muối tạo thành sau phản ứng?</w:t>
      </w:r>
    </w:p>
    <w:p w14:paraId="0A2605F3" w14:textId="1B393A4B" w:rsidR="00E61156" w:rsidRPr="0075281C" w:rsidRDefault="00E53525" w:rsidP="004B64C1">
      <w:pPr>
        <w:pStyle w:val="oancuaDanhsac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</w:pPr>
      <w:r w:rsidRPr="0075281C"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  <w:t xml:space="preserve">Chuyển đổi khối lượng , số mol , thể tích chất khí ở đktc </w:t>
      </w:r>
    </w:p>
    <w:p w14:paraId="335C679E" w14:textId="4034967F" w:rsidR="00E61156" w:rsidRPr="0075281C" w:rsidRDefault="00E61156" w:rsidP="004B64C1">
      <w:pPr>
        <w:pStyle w:val="oancuaDanhsach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Tính thể tích (đktc) của: </w:t>
      </w:r>
      <w:r w:rsidR="003B6570">
        <w:rPr>
          <w:rFonts w:ascii="Times New Roman" w:hAnsi="Times New Roman" w:cs="Times New Roman"/>
          <w:sz w:val="26"/>
          <w:szCs w:val="26"/>
          <w:lang w:val="nl-NL"/>
        </w:rPr>
        <w:t>2,4</w:t>
      </w:r>
      <w:r w:rsidRPr="0075281C">
        <w:rPr>
          <w:rFonts w:ascii="Times New Roman" w:hAnsi="Times New Roman" w:cs="Times New Roman"/>
          <w:sz w:val="26"/>
          <w:szCs w:val="26"/>
          <w:lang w:val="nl-NL"/>
        </w:rPr>
        <w:t>.10</w:t>
      </w:r>
      <w:r w:rsidRPr="0075281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23</w:t>
      </w: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phân tử  khí </w:t>
      </w:r>
      <w:r w:rsidR="003B6570">
        <w:rPr>
          <w:rFonts w:ascii="Times New Roman" w:hAnsi="Times New Roman" w:cs="Times New Roman"/>
          <w:sz w:val="26"/>
          <w:szCs w:val="26"/>
          <w:lang w:val="nl-NL"/>
        </w:rPr>
        <w:t>CO</w:t>
      </w:r>
      <w:r w:rsidR="003B6570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75281C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7AFFF981" w14:textId="0B2A71FE" w:rsidR="00E61156" w:rsidRPr="0075281C" w:rsidRDefault="00E61156" w:rsidP="004B64C1">
      <w:pPr>
        <w:pStyle w:val="oancuaDanhsach"/>
        <w:numPr>
          <w:ilvl w:val="0"/>
          <w:numId w:val="16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Tính khối lượng tương ứng với </w:t>
      </w:r>
      <w:r w:rsidR="00D11BD3">
        <w:rPr>
          <w:rFonts w:ascii="Times New Roman" w:eastAsia="MS Mincho" w:hAnsi="Times New Roman" w:cs="Times New Roman"/>
          <w:sz w:val="26"/>
          <w:szCs w:val="26"/>
          <w:lang w:val="nl-NL" w:eastAsia="ja-JP"/>
        </w:rPr>
        <w:t>6,72</w:t>
      </w:r>
      <w:r w:rsidRPr="0075281C">
        <w:rPr>
          <w:rFonts w:ascii="Times New Roman" w:eastAsia="MS Mincho" w:hAnsi="Times New Roman" w:cs="Times New Roman"/>
          <w:sz w:val="26"/>
          <w:szCs w:val="26"/>
          <w:lang w:val="nl-NL" w:eastAsia="ja-JP"/>
        </w:rPr>
        <w:t xml:space="preserve"> lít khí </w:t>
      </w:r>
      <w:r w:rsidR="00D11BD3">
        <w:rPr>
          <w:rFonts w:ascii="Times New Roman" w:eastAsia="MS Mincho" w:hAnsi="Times New Roman" w:cs="Times New Roman"/>
          <w:sz w:val="26"/>
          <w:szCs w:val="26"/>
          <w:lang w:val="nl-NL" w:eastAsia="ja-JP"/>
        </w:rPr>
        <w:t>O</w:t>
      </w:r>
      <w:r w:rsidRPr="0075281C">
        <w:rPr>
          <w:rFonts w:ascii="Times New Roman" w:eastAsia="MS Mincho" w:hAnsi="Times New Roman" w:cs="Times New Roman"/>
          <w:sz w:val="26"/>
          <w:szCs w:val="26"/>
          <w:vertAlign w:val="subscript"/>
          <w:lang w:val="nl-NL" w:eastAsia="ja-JP"/>
        </w:rPr>
        <w:t>2</w:t>
      </w:r>
      <w:r w:rsidR="00A70AF0" w:rsidRPr="0075281C">
        <w:rPr>
          <w:rFonts w:ascii="Times New Roman" w:eastAsia="MS Mincho" w:hAnsi="Times New Roman" w:cs="Times New Roman"/>
          <w:sz w:val="26"/>
          <w:szCs w:val="26"/>
          <w:vertAlign w:val="subscript"/>
          <w:lang w:val="nl-NL" w:eastAsia="ja-JP"/>
        </w:rPr>
        <w:t xml:space="preserve"> </w:t>
      </w:r>
      <w:r w:rsidR="00A70AF0" w:rsidRPr="0075281C">
        <w:rPr>
          <w:rFonts w:ascii="Times New Roman" w:hAnsi="Times New Roman" w:cs="Times New Roman"/>
          <w:sz w:val="26"/>
          <w:szCs w:val="26"/>
          <w:lang w:val="nl-NL"/>
        </w:rPr>
        <w:t>(đktc)</w:t>
      </w:r>
    </w:p>
    <w:p w14:paraId="4913B34A" w14:textId="3522E13E" w:rsidR="00E61156" w:rsidRPr="0075281C" w:rsidRDefault="00E61156" w:rsidP="004B64C1">
      <w:pPr>
        <w:pStyle w:val="oancuaDanhsach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81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Khối lượng của </w:t>
      </w:r>
      <w:r w:rsidR="00265F21">
        <w:rPr>
          <w:rFonts w:ascii="Times New Roman" w:eastAsia="Calibri" w:hAnsi="Times New Roman" w:cs="Times New Roman"/>
          <w:sz w:val="26"/>
          <w:szCs w:val="26"/>
          <w:lang w:val="nl-NL"/>
        </w:rPr>
        <w:t>0,125 mol CuCl</w:t>
      </w:r>
      <w:r w:rsidR="00265F21">
        <w:rPr>
          <w:rFonts w:ascii="Times New Roman" w:eastAsia="Calibri" w:hAnsi="Times New Roman" w:cs="Times New Roman"/>
          <w:sz w:val="26"/>
          <w:szCs w:val="26"/>
          <w:vertAlign w:val="subscript"/>
          <w:lang w:val="nl-NL"/>
        </w:rPr>
        <w:t>2</w:t>
      </w:r>
      <w:r w:rsidRPr="0075281C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14:paraId="13D1E73E" w14:textId="41F49633" w:rsidR="00E61156" w:rsidRPr="0075281C" w:rsidRDefault="00E61156" w:rsidP="004B64C1">
      <w:pPr>
        <w:pStyle w:val="oancuaDanhsach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Thể tích của </w:t>
      </w:r>
      <w:r w:rsidR="00D629A5" w:rsidRPr="0075281C">
        <w:rPr>
          <w:rFonts w:ascii="Times New Roman" w:hAnsi="Times New Roman" w:cs="Times New Roman"/>
          <w:sz w:val="26"/>
          <w:szCs w:val="26"/>
          <w:lang w:val="nl-NL"/>
        </w:rPr>
        <w:t>0,11</w:t>
      </w: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(g) khí C</w:t>
      </w:r>
      <w:r w:rsidR="0005126C">
        <w:rPr>
          <w:rFonts w:ascii="Times New Roman" w:hAnsi="Times New Roman" w:cs="Times New Roman"/>
          <w:sz w:val="26"/>
          <w:szCs w:val="26"/>
          <w:lang w:val="nl-NL"/>
        </w:rPr>
        <w:t>H</w:t>
      </w:r>
      <w:r w:rsidR="0005126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(ở đk</w:t>
      </w:r>
      <w:r w:rsidR="00DC68DE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75281C">
        <w:rPr>
          <w:rFonts w:ascii="Times New Roman" w:hAnsi="Times New Roman" w:cs="Times New Roman"/>
          <w:sz w:val="26"/>
          <w:szCs w:val="26"/>
          <w:lang w:val="nl-NL"/>
        </w:rPr>
        <w:t>c)</w:t>
      </w:r>
    </w:p>
    <w:p w14:paraId="76A0E254" w14:textId="7234010C" w:rsidR="00E61156" w:rsidRPr="0075281C" w:rsidRDefault="00E61156" w:rsidP="004B64C1">
      <w:pPr>
        <w:pStyle w:val="oancuaDanhsach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Số </w:t>
      </w:r>
      <w:r w:rsidR="0034754B" w:rsidRPr="0075281C">
        <w:rPr>
          <w:rFonts w:ascii="Times New Roman" w:hAnsi="Times New Roman" w:cs="Times New Roman"/>
          <w:sz w:val="26"/>
          <w:szCs w:val="26"/>
          <w:lang w:val="nl-NL"/>
        </w:rPr>
        <w:t>phân tử</w:t>
      </w:r>
      <w:r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có trong </w:t>
      </w:r>
      <w:r w:rsidR="00962753" w:rsidRPr="0075281C">
        <w:rPr>
          <w:rFonts w:ascii="Times New Roman" w:hAnsi="Times New Roman" w:cs="Times New Roman"/>
          <w:sz w:val="26"/>
          <w:szCs w:val="26"/>
          <w:lang w:val="nl-NL"/>
        </w:rPr>
        <w:t>5,6 lít</w:t>
      </w:r>
      <w:r w:rsidR="004B7E87" w:rsidRPr="0075281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05126C">
        <w:rPr>
          <w:rFonts w:ascii="Times New Roman" w:hAnsi="Times New Roman" w:cs="Times New Roman"/>
          <w:sz w:val="26"/>
          <w:szCs w:val="26"/>
          <w:lang w:val="nl-NL"/>
        </w:rPr>
        <w:t>kh</w:t>
      </w:r>
      <w:r w:rsidR="0005126C" w:rsidRPr="0005126C">
        <w:rPr>
          <w:rFonts w:ascii="Times New Roman" w:hAnsi="Times New Roman" w:cs="Times New Roman"/>
          <w:sz w:val="26"/>
          <w:szCs w:val="26"/>
          <w:lang w:val="nl-NL"/>
        </w:rPr>
        <w:t>í</w:t>
      </w:r>
      <w:r w:rsidR="0005126C">
        <w:rPr>
          <w:rFonts w:ascii="Times New Roman" w:hAnsi="Times New Roman" w:cs="Times New Roman"/>
          <w:sz w:val="26"/>
          <w:szCs w:val="26"/>
          <w:lang w:val="nl-NL"/>
        </w:rPr>
        <w:t xml:space="preserve"> Hi</w:t>
      </w:r>
      <w:r w:rsidR="0005126C" w:rsidRPr="0005126C">
        <w:rPr>
          <w:rFonts w:ascii="Times New Roman" w:hAnsi="Times New Roman" w:cs="Times New Roman"/>
          <w:sz w:val="26"/>
          <w:szCs w:val="26"/>
          <w:lang w:val="nl-NL"/>
        </w:rPr>
        <w:t>dr</w:t>
      </w:r>
      <w:r w:rsidR="0005126C">
        <w:rPr>
          <w:rFonts w:ascii="Times New Roman" w:hAnsi="Times New Roman" w:cs="Times New Roman"/>
          <w:sz w:val="26"/>
          <w:szCs w:val="26"/>
          <w:lang w:val="nl-NL"/>
        </w:rPr>
        <w:t>o H</w:t>
      </w:r>
      <w:r w:rsidR="0005126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="004B7E87" w:rsidRPr="0075281C">
        <w:rPr>
          <w:rFonts w:ascii="Times New Roman" w:hAnsi="Times New Roman" w:cs="Times New Roman"/>
          <w:sz w:val="26"/>
          <w:szCs w:val="26"/>
          <w:lang w:val="nl-NL"/>
        </w:rPr>
        <w:t>( đktc )</w:t>
      </w:r>
    </w:p>
    <w:p w14:paraId="6F2916A2" w14:textId="77777777" w:rsidR="00D450BA" w:rsidRDefault="00E61156" w:rsidP="004B64C1">
      <w:pPr>
        <w:pStyle w:val="oancuaDanhsach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Ở điều kiện tiêu chuẩn , một hỗn hợp khí  A gồm có </w:t>
      </w:r>
      <w:r w:rsidR="00981E30" w:rsidRPr="00D450BA">
        <w:rPr>
          <w:rFonts w:ascii="Times New Roman" w:hAnsi="Times New Roman" w:cs="Times New Roman"/>
          <w:sz w:val="26"/>
          <w:szCs w:val="26"/>
          <w:lang w:val="nl-NL"/>
        </w:rPr>
        <w:t>3,36</w:t>
      </w:r>
      <w:r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lít khí Clo</w:t>
      </w:r>
      <w:r w:rsidR="00981E30"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Cl</w:t>
      </w:r>
      <w:r w:rsidR="00981E30" w:rsidRPr="00D450BA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; </w:t>
      </w:r>
      <w:r w:rsidR="00962753" w:rsidRPr="00D450BA">
        <w:rPr>
          <w:rFonts w:ascii="Times New Roman" w:hAnsi="Times New Roman" w:cs="Times New Roman"/>
          <w:sz w:val="26"/>
          <w:szCs w:val="26"/>
          <w:lang w:val="nl-NL"/>
        </w:rPr>
        <w:t>0,</w:t>
      </w:r>
      <w:r w:rsidR="00981E30" w:rsidRPr="00D450BA">
        <w:rPr>
          <w:rFonts w:ascii="Times New Roman" w:hAnsi="Times New Roman" w:cs="Times New Roman"/>
          <w:sz w:val="26"/>
          <w:szCs w:val="26"/>
          <w:lang w:val="nl-NL"/>
        </w:rPr>
        <w:t>54</w:t>
      </w:r>
      <w:r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x 10</w:t>
      </w:r>
      <w:r w:rsidRPr="00D450BA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 xml:space="preserve">23 </w:t>
      </w:r>
      <w:r w:rsidRPr="00D450BA">
        <w:rPr>
          <w:rFonts w:ascii="Times New Roman" w:hAnsi="Times New Roman" w:cs="Times New Roman"/>
          <w:sz w:val="26"/>
          <w:szCs w:val="26"/>
          <w:lang w:val="nl-NL"/>
        </w:rPr>
        <w:t>phân tử khí Nitơ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N</w:t>
      </w:r>
      <w:r w:rsidR="00D450BA" w:rsidRPr="00D450BA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. Hãy tính thể tích hỗn hợp khí A ở đktc và khối lượng 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>h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>ỗn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h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>ợp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kh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>í</w:t>
      </w:r>
      <w:r w:rsidR="00D450BA"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A</w:t>
      </w:r>
      <w:r w:rsidRPr="00D450BA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</w:p>
    <w:p w14:paraId="5E2E5AC0" w14:textId="77B85A34" w:rsidR="00E61156" w:rsidRPr="0075281C" w:rsidRDefault="00384765" w:rsidP="004B64C1">
      <w:pPr>
        <w:pStyle w:val="oancuaDanhsac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</w:pPr>
      <w:r w:rsidRPr="0075281C"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  <w:t>T</w:t>
      </w:r>
      <w:r w:rsidR="00E53525" w:rsidRPr="0075281C"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  <w:t xml:space="preserve">ỷ khối của chất khí , tính theo </w:t>
      </w:r>
      <w:r w:rsidR="006B24AB"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  <w:t>CTHH</w:t>
      </w:r>
      <w:r w:rsidR="00E53525" w:rsidRPr="0075281C"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  <w:t xml:space="preserve"> , lập </w:t>
      </w:r>
      <w:r w:rsidR="006B24AB"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  <w:t>CTHH</w:t>
      </w:r>
      <w:r w:rsidR="00E53525" w:rsidRPr="0075281C">
        <w:rPr>
          <w:rFonts w:ascii="Times New Roman" w:eastAsia="¹Å" w:hAnsi="Times New Roman" w:cs="Times New Roman"/>
          <w:b/>
          <w:bCs/>
          <w:kern w:val="2"/>
          <w:sz w:val="26"/>
          <w:szCs w:val="26"/>
          <w:lang w:val="nl-NL" w:eastAsia="ko-KR"/>
        </w:rPr>
        <w:t xml:space="preserve"> dựa vào phần trăm nguyên tố có trong hợp chất .</w:t>
      </w:r>
    </w:p>
    <w:p w14:paraId="3CEDFF8E" w14:textId="590D912C" w:rsidR="00151384" w:rsidRDefault="00474C8B" w:rsidP="004B64C1">
      <w:pPr>
        <w:pStyle w:val="oancuaDanhsach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vi-VN" w:eastAsia="ko-KR"/>
        </w:rPr>
      </w:pP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Khí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cacbonic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là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chất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khí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chủ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yếu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gây ra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hiện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tượng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hiệu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ứng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nhà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kính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,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làm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cho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Trái</w:t>
      </w:r>
      <w:proofErr w:type="spellEnd"/>
      <w:r w:rsidR="00B24E1F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Đất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nóng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lên.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Hiện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nay trên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thế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giới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lượng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khí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này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thải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vào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không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khí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hơn 35,5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tỉ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tấn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mỗi</w:t>
      </w:r>
      <w:proofErr w:type="spellEnd"/>
      <w:r w:rsidR="004D59D6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năm, </w:t>
      </w:r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lastRenderedPageBreak/>
        <w:t>đâ</w:t>
      </w:r>
      <w:r w:rsidR="00B24E1F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y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là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một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con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số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đáng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báo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động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.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Hãy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xác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định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công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thức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hóa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học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của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khí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cacbonic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.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Biết</w:t>
      </w:r>
      <w:proofErr w:type="spellEnd"/>
      <w:r w:rsidR="00394C2C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rằn</w:t>
      </w:r>
      <w:r w:rsidR="003F7822" w:rsidRPr="0075281C">
        <w:rPr>
          <w:rFonts w:ascii="Times New Roman" w:hAnsi="Times New Roman" w:cs="Times New Roman"/>
          <w:sz w:val="26"/>
          <w:szCs w:val="26"/>
          <w:lang w:val="vi-VN" w:eastAsia="ko-KR"/>
        </w:rPr>
        <w:t>g</w:t>
      </w:r>
      <w:proofErr w:type="spellEnd"/>
      <w:r w:rsidR="003F7822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="003F7822"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</w:t>
      </w:r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ỉ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khối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hơi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của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khí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cacbonic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so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với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khí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hiđro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(H</w:t>
      </w:r>
      <w:r w:rsidRPr="0075281C">
        <w:rPr>
          <w:rFonts w:ascii="Times New Roman" w:hAnsi="Times New Roman" w:cs="Times New Roman"/>
          <w:sz w:val="26"/>
          <w:szCs w:val="26"/>
          <w:vertAlign w:val="subscript"/>
          <w:lang w:val="vi-VN" w:eastAsia="ko-KR"/>
        </w:rPr>
        <w:t>2</w:t>
      </w:r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)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là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22.</w:t>
      </w:r>
      <w:r w:rsidR="003F7822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Thành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phần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các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nguyên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tố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theo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khối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lượng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là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: 27,27% C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và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72,73% O.</w:t>
      </w:r>
      <w:r w:rsidR="00151384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</w:p>
    <w:p w14:paraId="69EC6A35" w14:textId="00968396" w:rsidR="006B24AB" w:rsidRPr="0075281C" w:rsidRDefault="0053188E" w:rsidP="004B64C1">
      <w:pPr>
        <w:pStyle w:val="oancuaDanhsach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vi-VN" w:eastAsia="ko-KR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Th</w:t>
      </w:r>
      <w:r w:rsidRPr="0053188E">
        <w:rPr>
          <w:rFonts w:ascii="Times New Roman" w:hAnsi="Times New Roman" w:cs="Times New Roman"/>
          <w:sz w:val="26"/>
          <w:szCs w:val="26"/>
          <w:lang w:eastAsia="ko-KR"/>
        </w:rPr>
        <w:t>ạ</w:t>
      </w:r>
      <w:r>
        <w:rPr>
          <w:rFonts w:ascii="Times New Roman" w:hAnsi="Times New Roman" w:cs="Times New Roman"/>
          <w:sz w:val="26"/>
          <w:szCs w:val="26"/>
          <w:lang w:eastAsia="ko-KR"/>
        </w:rPr>
        <w:t>ch</w:t>
      </w:r>
      <w:proofErr w:type="spellEnd"/>
      <w:r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nh</w:t>
      </w:r>
      <w:r w:rsidRPr="0053188E">
        <w:rPr>
          <w:rFonts w:ascii="Times New Roman" w:hAnsi="Times New Roman" w:cs="Times New Roman"/>
          <w:sz w:val="26"/>
          <w:szCs w:val="26"/>
          <w:lang w:eastAsia="ko-KR"/>
        </w:rPr>
        <w:t>ũ</w:t>
      </w:r>
      <w:proofErr w:type="spellEnd"/>
      <w:r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1854CD">
        <w:rPr>
          <w:rFonts w:ascii="Times New Roman" w:hAnsi="Times New Roman" w:cs="Times New Roman"/>
          <w:sz w:val="26"/>
          <w:szCs w:val="26"/>
          <w:lang w:eastAsia="ko-KR"/>
        </w:rPr>
        <w:t>trong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hang </w:t>
      </w:r>
      <w:proofErr w:type="spellStart"/>
      <w:r w:rsidR="001854CD" w:rsidRPr="001854CD">
        <w:rPr>
          <w:rFonts w:ascii="Times New Roman" w:hAnsi="Times New Roman" w:cs="Times New Roman"/>
          <w:sz w:val="26"/>
          <w:szCs w:val="26"/>
          <w:lang w:eastAsia="ko-KR"/>
        </w:rPr>
        <w:t>độ</w:t>
      </w:r>
      <w:r w:rsidR="001854CD">
        <w:rPr>
          <w:rFonts w:ascii="Times New Roman" w:hAnsi="Times New Roman" w:cs="Times New Roman"/>
          <w:sz w:val="26"/>
          <w:szCs w:val="26"/>
          <w:lang w:eastAsia="ko-KR"/>
        </w:rPr>
        <w:t>ng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1854CD" w:rsidRPr="001854CD">
        <w:rPr>
          <w:rFonts w:ascii="Times New Roman" w:hAnsi="Times New Roman" w:cs="Times New Roman"/>
          <w:sz w:val="26"/>
          <w:szCs w:val="26"/>
          <w:lang w:eastAsia="ko-KR"/>
        </w:rPr>
        <w:t>đượ</w:t>
      </w:r>
      <w:r w:rsidR="001854CD">
        <w:rPr>
          <w:rFonts w:ascii="Times New Roman" w:hAnsi="Times New Roman" w:cs="Times New Roman"/>
          <w:sz w:val="26"/>
          <w:szCs w:val="26"/>
          <w:lang w:eastAsia="ko-KR"/>
        </w:rPr>
        <w:t>c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1854CD">
        <w:rPr>
          <w:rFonts w:ascii="Times New Roman" w:hAnsi="Times New Roman" w:cs="Times New Roman"/>
          <w:sz w:val="26"/>
          <w:szCs w:val="26"/>
          <w:lang w:eastAsia="ko-KR"/>
        </w:rPr>
        <w:t>t</w:t>
      </w:r>
      <w:r w:rsidR="001854CD" w:rsidRPr="001854CD">
        <w:rPr>
          <w:rFonts w:ascii="Times New Roman" w:hAnsi="Times New Roman" w:cs="Times New Roman"/>
          <w:sz w:val="26"/>
          <w:szCs w:val="26"/>
          <w:lang w:eastAsia="ko-KR"/>
        </w:rPr>
        <w:t>ạ</w:t>
      </w:r>
      <w:r w:rsidR="001854CD">
        <w:rPr>
          <w:rFonts w:ascii="Times New Roman" w:hAnsi="Times New Roman" w:cs="Times New Roman"/>
          <w:sz w:val="26"/>
          <w:szCs w:val="26"/>
          <w:lang w:eastAsia="ko-KR"/>
        </w:rPr>
        <w:t>o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1854CD">
        <w:rPr>
          <w:rFonts w:ascii="Times New Roman" w:hAnsi="Times New Roman" w:cs="Times New Roman"/>
          <w:sz w:val="26"/>
          <w:szCs w:val="26"/>
          <w:lang w:eastAsia="ko-KR"/>
        </w:rPr>
        <w:t>b</w:t>
      </w:r>
      <w:r w:rsidR="001854CD" w:rsidRPr="001854CD">
        <w:rPr>
          <w:rFonts w:ascii="Times New Roman" w:hAnsi="Times New Roman" w:cs="Times New Roman"/>
          <w:sz w:val="26"/>
          <w:szCs w:val="26"/>
          <w:lang w:eastAsia="ko-KR"/>
        </w:rPr>
        <w:t>ởi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1854CD">
        <w:rPr>
          <w:rFonts w:ascii="Times New Roman" w:hAnsi="Times New Roman" w:cs="Times New Roman"/>
          <w:sz w:val="26"/>
          <w:szCs w:val="26"/>
          <w:lang w:eastAsia="ko-KR"/>
        </w:rPr>
        <w:t>c</w:t>
      </w:r>
      <w:r w:rsidR="001854CD" w:rsidRPr="001854CD">
        <w:rPr>
          <w:rFonts w:ascii="Times New Roman" w:hAnsi="Times New Roman" w:cs="Times New Roman"/>
          <w:sz w:val="26"/>
          <w:szCs w:val="26"/>
          <w:lang w:eastAsia="ko-KR"/>
        </w:rPr>
        <w:t>á</w:t>
      </w:r>
      <w:r w:rsidR="001854CD">
        <w:rPr>
          <w:rFonts w:ascii="Times New Roman" w:hAnsi="Times New Roman" w:cs="Times New Roman"/>
          <w:sz w:val="26"/>
          <w:szCs w:val="26"/>
          <w:lang w:eastAsia="ko-KR"/>
        </w:rPr>
        <w:t>c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1854CD">
        <w:rPr>
          <w:rFonts w:ascii="Times New Roman" w:hAnsi="Times New Roman" w:cs="Times New Roman"/>
          <w:sz w:val="26"/>
          <w:szCs w:val="26"/>
          <w:lang w:eastAsia="ko-KR"/>
        </w:rPr>
        <w:t>nguy</w:t>
      </w:r>
      <w:r w:rsidR="001854CD" w:rsidRPr="001854CD">
        <w:rPr>
          <w:rFonts w:ascii="Times New Roman" w:hAnsi="Times New Roman" w:cs="Times New Roman"/>
          <w:sz w:val="26"/>
          <w:szCs w:val="26"/>
          <w:lang w:eastAsia="ko-KR"/>
        </w:rPr>
        <w:t>ê</w:t>
      </w:r>
      <w:r w:rsidR="001854CD">
        <w:rPr>
          <w:rFonts w:ascii="Times New Roman" w:hAnsi="Times New Roman" w:cs="Times New Roman"/>
          <w:sz w:val="26"/>
          <w:szCs w:val="26"/>
          <w:lang w:eastAsia="ko-KR"/>
        </w:rPr>
        <w:t>n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1854CD">
        <w:rPr>
          <w:rFonts w:ascii="Times New Roman" w:hAnsi="Times New Roman" w:cs="Times New Roman"/>
          <w:sz w:val="26"/>
          <w:szCs w:val="26"/>
          <w:lang w:eastAsia="ko-KR"/>
        </w:rPr>
        <w:t>t</w:t>
      </w:r>
      <w:r w:rsidR="001854CD" w:rsidRPr="001854CD">
        <w:rPr>
          <w:rFonts w:ascii="Times New Roman" w:hAnsi="Times New Roman" w:cs="Times New Roman"/>
          <w:sz w:val="26"/>
          <w:szCs w:val="26"/>
          <w:lang w:eastAsia="ko-KR"/>
        </w:rPr>
        <w:t>ố</w:t>
      </w:r>
      <w:proofErr w:type="spellEnd"/>
      <w:r w:rsidR="001854C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C27C84">
        <w:rPr>
          <w:rFonts w:ascii="Times New Roman" w:hAnsi="Times New Roman" w:cs="Times New Roman"/>
          <w:sz w:val="26"/>
          <w:szCs w:val="26"/>
          <w:lang w:eastAsia="ko-KR"/>
        </w:rPr>
        <w:t xml:space="preserve">Ca , C </w:t>
      </w:r>
      <w:proofErr w:type="spellStart"/>
      <w:r w:rsidR="00C27C84">
        <w:rPr>
          <w:rFonts w:ascii="Times New Roman" w:hAnsi="Times New Roman" w:cs="Times New Roman"/>
          <w:sz w:val="26"/>
          <w:szCs w:val="26"/>
          <w:lang w:eastAsia="ko-KR"/>
        </w:rPr>
        <w:t>v</w:t>
      </w:r>
      <w:r w:rsidR="00C27C84" w:rsidRPr="00C27C84">
        <w:rPr>
          <w:rFonts w:ascii="Times New Roman" w:hAnsi="Times New Roman" w:cs="Times New Roman"/>
          <w:sz w:val="26"/>
          <w:szCs w:val="26"/>
          <w:lang w:eastAsia="ko-KR"/>
        </w:rPr>
        <w:t>à</w:t>
      </w:r>
      <w:proofErr w:type="spellEnd"/>
      <w:r w:rsidR="00C27C84">
        <w:rPr>
          <w:rFonts w:ascii="Times New Roman" w:hAnsi="Times New Roman" w:cs="Times New Roman"/>
          <w:sz w:val="26"/>
          <w:szCs w:val="26"/>
          <w:lang w:eastAsia="ko-KR"/>
        </w:rPr>
        <w:t xml:space="preserve"> O</w:t>
      </w:r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.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Trong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đó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nguy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ê</w:t>
      </w:r>
      <w:r w:rsidR="008504B9">
        <w:rPr>
          <w:rFonts w:ascii="Times New Roman" w:hAnsi="Times New Roman" w:cs="Times New Roman"/>
          <w:sz w:val="26"/>
          <w:szCs w:val="26"/>
          <w:lang w:eastAsia="ko-KR"/>
        </w:rPr>
        <w:t>n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t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ố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Ca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ch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ứa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40%;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nguy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ê</w:t>
      </w:r>
      <w:r w:rsidR="008504B9">
        <w:rPr>
          <w:rFonts w:ascii="Times New Roman" w:hAnsi="Times New Roman" w:cs="Times New Roman"/>
          <w:sz w:val="26"/>
          <w:szCs w:val="26"/>
          <w:lang w:eastAsia="ko-KR"/>
        </w:rPr>
        <w:t>n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t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ố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C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ch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ứa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12%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c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ò</w:t>
      </w:r>
      <w:r w:rsidR="008504B9">
        <w:rPr>
          <w:rFonts w:ascii="Times New Roman" w:hAnsi="Times New Roman" w:cs="Times New Roman"/>
          <w:sz w:val="26"/>
          <w:szCs w:val="26"/>
          <w:lang w:eastAsia="ko-KR"/>
        </w:rPr>
        <w:t>n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l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ạ</w:t>
      </w:r>
      <w:r w:rsidR="008504B9">
        <w:rPr>
          <w:rFonts w:ascii="Times New Roman" w:hAnsi="Times New Roman" w:cs="Times New Roman"/>
          <w:sz w:val="26"/>
          <w:szCs w:val="26"/>
          <w:lang w:eastAsia="ko-KR"/>
        </w:rPr>
        <w:t>i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8504B9">
        <w:rPr>
          <w:rFonts w:ascii="Times New Roman" w:hAnsi="Times New Roman" w:cs="Times New Roman"/>
          <w:sz w:val="26"/>
          <w:szCs w:val="26"/>
          <w:lang w:eastAsia="ko-KR"/>
        </w:rPr>
        <w:t>l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à</w:t>
      </w:r>
      <w:proofErr w:type="spellEnd"/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8504B9" w:rsidRPr="008504B9">
        <w:rPr>
          <w:rFonts w:ascii="Times New Roman" w:hAnsi="Times New Roman" w:cs="Times New Roman"/>
          <w:sz w:val="26"/>
          <w:szCs w:val="26"/>
          <w:lang w:eastAsia="ko-KR"/>
        </w:rPr>
        <w:t>Ox</w:t>
      </w:r>
      <w:r w:rsidR="008504B9">
        <w:rPr>
          <w:rFonts w:ascii="Times New Roman" w:hAnsi="Times New Roman" w:cs="Times New Roman"/>
          <w:sz w:val="26"/>
          <w:szCs w:val="26"/>
          <w:lang w:eastAsia="ko-KR"/>
        </w:rPr>
        <w:t xml:space="preserve">i 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.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X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á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c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đị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nh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c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ô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ng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th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ứ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c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ho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á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h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ọ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c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c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ủ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a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th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ạ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ch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nh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ũ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,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bi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ế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t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kh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ối</w:t>
      </w:r>
      <w:proofErr w:type="spellEnd"/>
      <w:r w:rsidR="009B314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9B314C">
        <w:rPr>
          <w:rFonts w:ascii="Times New Roman" w:hAnsi="Times New Roman" w:cs="Times New Roman"/>
          <w:sz w:val="26"/>
          <w:szCs w:val="26"/>
          <w:lang w:eastAsia="ko-KR"/>
        </w:rPr>
        <w:t>l</w:t>
      </w:r>
      <w:r w:rsidR="009B314C" w:rsidRPr="009B314C">
        <w:rPr>
          <w:rFonts w:ascii="Times New Roman" w:hAnsi="Times New Roman" w:cs="Times New Roman"/>
          <w:sz w:val="26"/>
          <w:szCs w:val="26"/>
          <w:lang w:eastAsia="ko-KR"/>
        </w:rPr>
        <w:t>ượ</w:t>
      </w:r>
      <w:r w:rsidR="009B314C">
        <w:rPr>
          <w:rFonts w:ascii="Times New Roman" w:hAnsi="Times New Roman" w:cs="Times New Roman"/>
          <w:sz w:val="26"/>
          <w:szCs w:val="26"/>
          <w:lang w:eastAsia="ko-KR"/>
        </w:rPr>
        <w:t>ng</w:t>
      </w:r>
      <w:proofErr w:type="spellEnd"/>
      <w:r w:rsidR="0032323C">
        <w:rPr>
          <w:rFonts w:ascii="Times New Roman" w:hAnsi="Times New Roman" w:cs="Times New Roman"/>
          <w:sz w:val="26"/>
          <w:szCs w:val="26"/>
          <w:lang w:eastAsia="ko-KR"/>
        </w:rPr>
        <w:t xml:space="preserve"> mol </w:t>
      </w:r>
      <w:proofErr w:type="spellStart"/>
      <w:r w:rsidR="0032323C">
        <w:rPr>
          <w:rFonts w:ascii="Times New Roman" w:hAnsi="Times New Roman" w:cs="Times New Roman"/>
          <w:sz w:val="26"/>
          <w:szCs w:val="26"/>
          <w:lang w:eastAsia="ko-KR"/>
        </w:rPr>
        <w:t>c</w:t>
      </w:r>
      <w:r w:rsidR="0032323C" w:rsidRPr="0032323C">
        <w:rPr>
          <w:rFonts w:ascii="Times New Roman" w:hAnsi="Times New Roman" w:cs="Times New Roman"/>
          <w:sz w:val="26"/>
          <w:szCs w:val="26"/>
          <w:lang w:eastAsia="ko-KR"/>
        </w:rPr>
        <w:t>ủ</w:t>
      </w:r>
      <w:r w:rsidR="0032323C">
        <w:rPr>
          <w:rFonts w:ascii="Times New Roman" w:hAnsi="Times New Roman" w:cs="Times New Roman"/>
          <w:sz w:val="26"/>
          <w:szCs w:val="26"/>
          <w:lang w:eastAsia="ko-KR"/>
        </w:rPr>
        <w:t>a</w:t>
      </w:r>
      <w:proofErr w:type="spellEnd"/>
      <w:r w:rsidR="0032323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32323C">
        <w:rPr>
          <w:rFonts w:ascii="Times New Roman" w:hAnsi="Times New Roman" w:cs="Times New Roman"/>
          <w:sz w:val="26"/>
          <w:szCs w:val="26"/>
          <w:lang w:eastAsia="ko-KR"/>
        </w:rPr>
        <w:t>th</w:t>
      </w:r>
      <w:r w:rsidR="0032323C" w:rsidRPr="0032323C">
        <w:rPr>
          <w:rFonts w:ascii="Times New Roman" w:hAnsi="Times New Roman" w:cs="Times New Roman"/>
          <w:sz w:val="26"/>
          <w:szCs w:val="26"/>
          <w:lang w:eastAsia="ko-KR"/>
        </w:rPr>
        <w:t>ạ</w:t>
      </w:r>
      <w:r w:rsidR="0032323C">
        <w:rPr>
          <w:rFonts w:ascii="Times New Roman" w:hAnsi="Times New Roman" w:cs="Times New Roman"/>
          <w:sz w:val="26"/>
          <w:szCs w:val="26"/>
          <w:lang w:eastAsia="ko-KR"/>
        </w:rPr>
        <w:t>ch</w:t>
      </w:r>
      <w:proofErr w:type="spellEnd"/>
      <w:r w:rsidR="0032323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32323C">
        <w:rPr>
          <w:rFonts w:ascii="Times New Roman" w:hAnsi="Times New Roman" w:cs="Times New Roman"/>
          <w:sz w:val="26"/>
          <w:szCs w:val="26"/>
          <w:lang w:eastAsia="ko-KR"/>
        </w:rPr>
        <w:t>nh</w:t>
      </w:r>
      <w:r w:rsidR="0032323C" w:rsidRPr="0032323C">
        <w:rPr>
          <w:rFonts w:ascii="Times New Roman" w:hAnsi="Times New Roman" w:cs="Times New Roman"/>
          <w:sz w:val="26"/>
          <w:szCs w:val="26"/>
          <w:lang w:eastAsia="ko-KR"/>
        </w:rPr>
        <w:t>ũ</w:t>
      </w:r>
      <w:proofErr w:type="spellEnd"/>
      <w:r w:rsidR="0032323C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32323C">
        <w:rPr>
          <w:rFonts w:ascii="Times New Roman" w:hAnsi="Times New Roman" w:cs="Times New Roman"/>
          <w:sz w:val="26"/>
          <w:szCs w:val="26"/>
          <w:lang w:eastAsia="ko-KR"/>
        </w:rPr>
        <w:t>l</w:t>
      </w:r>
      <w:r w:rsidR="0032323C" w:rsidRPr="0032323C">
        <w:rPr>
          <w:rFonts w:ascii="Times New Roman" w:hAnsi="Times New Roman" w:cs="Times New Roman"/>
          <w:sz w:val="26"/>
          <w:szCs w:val="26"/>
          <w:lang w:eastAsia="ko-KR"/>
        </w:rPr>
        <w:t>à</w:t>
      </w:r>
      <w:proofErr w:type="spellEnd"/>
      <w:r w:rsidR="0032323C">
        <w:rPr>
          <w:rFonts w:ascii="Times New Roman" w:hAnsi="Times New Roman" w:cs="Times New Roman"/>
          <w:sz w:val="26"/>
          <w:szCs w:val="26"/>
          <w:lang w:eastAsia="ko-KR"/>
        </w:rPr>
        <w:t xml:space="preserve"> 100g/mol.</w:t>
      </w:r>
    </w:p>
    <w:p w14:paraId="70E638F0" w14:textId="767E25F3" w:rsidR="00DE0824" w:rsidRPr="0075281C" w:rsidRDefault="00DE0824" w:rsidP="004B64C1">
      <w:pPr>
        <w:pStyle w:val="oancuaDanhsach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  <w:lang w:val="vi-VN" w:eastAsia="ko-KR"/>
        </w:rPr>
      </w:pP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Tính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phần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trăm (%)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khối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lượng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các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nguyên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tố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hóa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học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có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trong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các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chất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sau:</w:t>
      </w:r>
    </w:p>
    <w:p w14:paraId="5B6228DE" w14:textId="46749747" w:rsidR="00B229C6" w:rsidRPr="0075281C" w:rsidRDefault="00EE7045" w:rsidP="004B64C1">
      <w:pPr>
        <w:pStyle w:val="oancuaDanhsach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vi-VN" w:eastAsia="ko-KR"/>
        </w:rPr>
      </w:pPr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Phân </w:t>
      </w:r>
      <w:proofErr w:type="spellStart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>Ure</w:t>
      </w:r>
      <w:proofErr w:type="spellEnd"/>
      <w:r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 </w:t>
      </w:r>
      <w:r w:rsidR="00DE0824" w:rsidRPr="0075281C">
        <w:rPr>
          <w:rFonts w:ascii="Times New Roman" w:hAnsi="Times New Roman" w:cs="Times New Roman"/>
          <w:sz w:val="26"/>
          <w:szCs w:val="26"/>
          <w:lang w:val="vi-VN" w:eastAsia="ko-KR"/>
        </w:rPr>
        <w:t>(NH</w:t>
      </w:r>
      <w:r w:rsidR="00DE0824" w:rsidRPr="0075281C">
        <w:rPr>
          <w:rFonts w:ascii="Times New Roman" w:hAnsi="Times New Roman" w:cs="Times New Roman"/>
          <w:sz w:val="26"/>
          <w:szCs w:val="26"/>
          <w:vertAlign w:val="subscript"/>
          <w:lang w:val="vi-VN" w:eastAsia="ko-KR"/>
        </w:rPr>
        <w:t>2</w:t>
      </w:r>
      <w:r w:rsidR="00DE0824" w:rsidRPr="0075281C">
        <w:rPr>
          <w:rFonts w:ascii="Times New Roman" w:hAnsi="Times New Roman" w:cs="Times New Roman"/>
          <w:sz w:val="26"/>
          <w:szCs w:val="26"/>
          <w:lang w:val="vi-VN" w:eastAsia="ko-KR"/>
        </w:rPr>
        <w:t>)</w:t>
      </w:r>
      <w:r w:rsidR="00DE0824" w:rsidRPr="0075281C">
        <w:rPr>
          <w:rFonts w:ascii="Times New Roman" w:hAnsi="Times New Roman" w:cs="Times New Roman"/>
          <w:sz w:val="26"/>
          <w:szCs w:val="26"/>
          <w:vertAlign w:val="subscript"/>
          <w:lang w:val="vi-VN" w:eastAsia="ko-KR"/>
        </w:rPr>
        <w:t>2</w:t>
      </w:r>
      <w:r w:rsidR="00DE0824" w:rsidRPr="0075281C">
        <w:rPr>
          <w:rFonts w:ascii="Times New Roman" w:hAnsi="Times New Roman" w:cs="Times New Roman"/>
          <w:sz w:val="26"/>
          <w:szCs w:val="26"/>
          <w:lang w:val="vi-VN" w:eastAsia="ko-KR"/>
        </w:rPr>
        <w:t xml:space="preserve">CO </w:t>
      </w:r>
    </w:p>
    <w:p w14:paraId="48D2C1BA" w14:textId="1E0DED35" w:rsidR="00EE7045" w:rsidRPr="0075281C" w:rsidRDefault="00C47E64" w:rsidP="004B64C1">
      <w:pPr>
        <w:pStyle w:val="oancuaDanhsach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vi-VN" w:eastAsia="ko-KR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B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ộ</w:t>
      </w:r>
      <w:r>
        <w:rPr>
          <w:rFonts w:ascii="Times New Roman" w:hAnsi="Times New Roman" w:cs="Times New Roman"/>
          <w:sz w:val="26"/>
          <w:szCs w:val="26"/>
          <w:lang w:eastAsia="ko-KR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n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ở</w:t>
      </w:r>
      <w:proofErr w:type="spellEnd"/>
      <w:r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Am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o</w:t>
      </w:r>
      <w:r>
        <w:rPr>
          <w:rFonts w:ascii="Times New Roman" w:hAnsi="Times New Roman" w:cs="Times New Roman"/>
          <w:sz w:val="26"/>
          <w:szCs w:val="26"/>
          <w:lang w:eastAsia="ko-KR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  <w:lang w:eastAsia="ko-KR"/>
        </w:rPr>
        <w:t xml:space="preserve"> C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ar</w:t>
      </w:r>
      <w:r>
        <w:rPr>
          <w:rFonts w:ascii="Times New Roman" w:hAnsi="Times New Roman" w:cs="Times New Roman"/>
          <w:sz w:val="26"/>
          <w:szCs w:val="26"/>
          <w:lang w:eastAsia="ko-KR"/>
        </w:rPr>
        <w:t>bon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a</w:t>
      </w:r>
      <w:r>
        <w:rPr>
          <w:rFonts w:ascii="Times New Roman" w:hAnsi="Times New Roman" w:cs="Times New Roman"/>
          <w:sz w:val="26"/>
          <w:szCs w:val="26"/>
          <w:lang w:eastAsia="ko-KR"/>
        </w:rPr>
        <w:t>t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e</w:t>
      </w:r>
      <w:r>
        <w:rPr>
          <w:rFonts w:ascii="Times New Roman" w:hAnsi="Times New Roman" w:cs="Times New Roman"/>
          <w:sz w:val="26"/>
          <w:szCs w:val="26"/>
          <w:lang w:eastAsia="ko-KR"/>
        </w:rPr>
        <w:t xml:space="preserve"> (NH</w:t>
      </w:r>
      <w:r>
        <w:rPr>
          <w:rFonts w:ascii="Times New Roman" w:hAnsi="Times New Roman" w:cs="Times New Roman"/>
          <w:sz w:val="26"/>
          <w:szCs w:val="26"/>
          <w:vertAlign w:val="subscript"/>
          <w:lang w:eastAsia="ko-KR"/>
        </w:rPr>
        <w:t>4</w:t>
      </w:r>
      <w:r>
        <w:rPr>
          <w:rFonts w:ascii="Times New Roman" w:hAnsi="Times New Roman" w:cs="Times New Roman"/>
          <w:sz w:val="26"/>
          <w:szCs w:val="26"/>
          <w:lang w:eastAsia="ko-KR"/>
        </w:rPr>
        <w:t>)</w:t>
      </w:r>
      <w:r>
        <w:rPr>
          <w:rFonts w:ascii="Times New Roman" w:hAnsi="Times New Roman" w:cs="Times New Roman"/>
          <w:sz w:val="26"/>
          <w:szCs w:val="26"/>
          <w:vertAlign w:val="subscript"/>
          <w:lang w:eastAsia="ko-KR"/>
        </w:rPr>
        <w:t>2</w:t>
      </w:r>
      <w:r>
        <w:rPr>
          <w:rFonts w:ascii="Times New Roman" w:hAnsi="Times New Roman" w:cs="Times New Roman"/>
          <w:sz w:val="26"/>
          <w:szCs w:val="26"/>
          <w:lang w:eastAsia="ko-KR"/>
        </w:rPr>
        <w:t>CO</w:t>
      </w:r>
      <w:r>
        <w:rPr>
          <w:rFonts w:ascii="Times New Roman" w:hAnsi="Times New Roman" w:cs="Times New Roman"/>
          <w:sz w:val="26"/>
          <w:szCs w:val="26"/>
          <w:vertAlign w:val="subscript"/>
          <w:lang w:eastAsia="ko-KR"/>
        </w:rPr>
        <w:t>3</w:t>
      </w:r>
    </w:p>
    <w:p w14:paraId="5533E406" w14:textId="5A47BD09" w:rsidR="00151384" w:rsidRPr="0075281C" w:rsidRDefault="00C47E64" w:rsidP="004B64C1">
      <w:pPr>
        <w:pStyle w:val="oancuaDanhsach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vi-VN" w:eastAsia="ko-KR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Thu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ố</w:t>
      </w:r>
      <w:r>
        <w:rPr>
          <w:rFonts w:ascii="Times New Roman" w:hAnsi="Times New Roman" w:cs="Times New Roman"/>
          <w:sz w:val="26"/>
          <w:szCs w:val="26"/>
          <w:lang w:eastAsia="ko-KR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t</w:t>
      </w:r>
      <w:r w:rsidRPr="00C47E64">
        <w:rPr>
          <w:rFonts w:ascii="Times New Roman" w:hAnsi="Times New Roman" w:cs="Times New Roman"/>
          <w:sz w:val="26"/>
          <w:szCs w:val="26"/>
          <w:lang w:eastAsia="ko-KR"/>
        </w:rPr>
        <w:t>í</w:t>
      </w:r>
      <w:r>
        <w:rPr>
          <w:rFonts w:ascii="Times New Roman" w:hAnsi="Times New Roman" w:cs="Times New Roman"/>
          <w:sz w:val="26"/>
          <w:szCs w:val="26"/>
          <w:lang w:eastAsia="ko-KR"/>
        </w:rPr>
        <w:t>m</w:t>
      </w:r>
      <w:proofErr w:type="spellEnd"/>
      <w:r w:rsidR="006B24AB">
        <w:rPr>
          <w:rFonts w:ascii="Times New Roman" w:hAnsi="Times New Roman" w:cs="Times New Roman"/>
          <w:sz w:val="26"/>
          <w:szCs w:val="26"/>
          <w:lang w:eastAsia="ko-KR"/>
        </w:rPr>
        <w:t xml:space="preserve"> KMnO</w:t>
      </w:r>
      <w:r w:rsidR="006B24AB">
        <w:rPr>
          <w:rFonts w:ascii="Times New Roman" w:hAnsi="Times New Roman" w:cs="Times New Roman"/>
          <w:sz w:val="26"/>
          <w:szCs w:val="26"/>
          <w:vertAlign w:val="subscript"/>
          <w:lang w:eastAsia="ko-KR"/>
        </w:rPr>
        <w:t>4</w:t>
      </w:r>
    </w:p>
    <w:p w14:paraId="4035D823" w14:textId="6035F72C" w:rsidR="00151384" w:rsidRPr="0075281C" w:rsidRDefault="00151384" w:rsidP="004B64C1">
      <w:pPr>
        <w:spacing w:after="0" w:line="240" w:lineRule="auto"/>
        <w:jc w:val="both"/>
        <w:rPr>
          <w:rFonts w:eastAsia="¹Å" w:cs="Times New Roman"/>
          <w:kern w:val="2"/>
          <w:sz w:val="26"/>
          <w:szCs w:val="26"/>
          <w:lang w:eastAsia="ko-KR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486EAA" w:rsidRPr="00486EAA" w14:paraId="06308570" w14:textId="77777777" w:rsidTr="00486EAA">
        <w:tc>
          <w:tcPr>
            <w:tcW w:w="5091" w:type="dxa"/>
          </w:tcPr>
          <w:p w14:paraId="5C856F8F" w14:textId="38E5214B" w:rsidR="00486EAA" w:rsidRP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5092" w:type="dxa"/>
          </w:tcPr>
          <w:p w14:paraId="06159CE4" w14:textId="6695C5A5" w:rsidR="00486EAA" w:rsidRP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</w:pPr>
            <w:proofErr w:type="spellStart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Qu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ậ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n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 xml:space="preserve"> 1,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ng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à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y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 xml:space="preserve"> 29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th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á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ng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 xml:space="preserve"> 11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n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ă</w:t>
            </w:r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m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 xml:space="preserve"> 202</w:t>
            </w:r>
            <w:r>
              <w:rPr>
                <w:rFonts w:ascii="Times New Roman" w:eastAsia="¹Å" w:hAnsi="Times New Roman"/>
                <w:b/>
                <w:bCs/>
                <w:i/>
                <w:iCs/>
                <w:kern w:val="2"/>
                <w:sz w:val="26"/>
                <w:szCs w:val="26"/>
                <w:lang w:eastAsia="ko-KR"/>
              </w:rPr>
              <w:t>2</w:t>
            </w:r>
          </w:p>
        </w:tc>
      </w:tr>
      <w:tr w:rsidR="00486EAA" w:rsidRPr="00486EAA" w14:paraId="311681F2" w14:textId="77777777" w:rsidTr="00486EAA">
        <w:tc>
          <w:tcPr>
            <w:tcW w:w="5091" w:type="dxa"/>
          </w:tcPr>
          <w:p w14:paraId="0E7BCC6B" w14:textId="493B05EC" w:rsidR="00486EAA" w:rsidRP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Duyệt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của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 xml:space="preserve"> ban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giám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hiệu</w:t>
            </w:r>
            <w:proofErr w:type="spellEnd"/>
          </w:p>
        </w:tc>
        <w:tc>
          <w:tcPr>
            <w:tcW w:w="5092" w:type="dxa"/>
          </w:tcPr>
          <w:p w14:paraId="6636D05A" w14:textId="77777777" w:rsid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Nh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ó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m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tr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ưở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ng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chuy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ê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n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m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ô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n</w:t>
            </w:r>
            <w:proofErr w:type="spellEnd"/>
          </w:p>
          <w:p w14:paraId="4AA4872B" w14:textId="77777777" w:rsid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</w:p>
          <w:p w14:paraId="17CE790E" w14:textId="77777777" w:rsid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</w:p>
          <w:p w14:paraId="094AE257" w14:textId="77777777" w:rsid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</w:p>
          <w:p w14:paraId="3287DED6" w14:textId="77777777" w:rsid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</w:p>
          <w:p w14:paraId="3FD6363D" w14:textId="77777777" w:rsid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</w:p>
          <w:p w14:paraId="3E5DD739" w14:textId="482BCBE0" w:rsidR="00486EAA" w:rsidRPr="00486EAA" w:rsidRDefault="00486EAA" w:rsidP="00486EAA">
            <w:pPr>
              <w:jc w:val="center"/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</w:pP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Nguy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ễ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n</w:t>
            </w:r>
            <w:proofErr w:type="spellEnd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 xml:space="preserve"> Minh </w:t>
            </w:r>
            <w:proofErr w:type="spellStart"/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Xu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â</w:t>
            </w:r>
            <w:r w:rsidRPr="00486EAA">
              <w:rPr>
                <w:rFonts w:ascii="Times New Roman" w:eastAsia="¹Å" w:hAnsi="Times New Roman"/>
                <w:b/>
                <w:bCs/>
                <w:kern w:val="2"/>
                <w:sz w:val="26"/>
                <w:szCs w:val="26"/>
                <w:lang w:eastAsia="ko-KR"/>
              </w:rPr>
              <w:t>n</w:t>
            </w:r>
            <w:proofErr w:type="spellEnd"/>
          </w:p>
        </w:tc>
      </w:tr>
    </w:tbl>
    <w:p w14:paraId="11582CFA" w14:textId="77777777" w:rsidR="004970D4" w:rsidRPr="0075281C" w:rsidRDefault="004970D4" w:rsidP="004B64C1">
      <w:pPr>
        <w:spacing w:after="0" w:line="240" w:lineRule="auto"/>
        <w:jc w:val="both"/>
        <w:rPr>
          <w:rFonts w:eastAsia="¹Å" w:cs="Times New Roman"/>
          <w:kern w:val="2"/>
          <w:sz w:val="26"/>
          <w:szCs w:val="26"/>
          <w:lang w:eastAsia="ko-KR"/>
        </w:rPr>
      </w:pPr>
    </w:p>
    <w:sectPr w:rsidR="004970D4" w:rsidRPr="0075281C" w:rsidSect="004B64C1">
      <w:type w:val="continuous"/>
      <w:pgSz w:w="11906" w:h="16838" w:code="9"/>
      <w:pgMar w:top="720" w:right="720" w:bottom="720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299"/>
    <w:multiLevelType w:val="hybridMultilevel"/>
    <w:tmpl w:val="1234D676"/>
    <w:lvl w:ilvl="0" w:tplc="36F47E76">
      <w:start w:val="3"/>
      <w:numFmt w:val="decimal"/>
      <w:lvlText w:val="%1."/>
      <w:lvlJc w:val="left"/>
      <w:pPr>
        <w:ind w:left="720" w:hanging="360"/>
      </w:pPr>
      <w:rPr>
        <w:rFonts w:eastAsia="¹Å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954"/>
    <w:multiLevelType w:val="hybridMultilevel"/>
    <w:tmpl w:val="9C724ED8"/>
    <w:lvl w:ilvl="0" w:tplc="EAFA1472">
      <w:start w:val="2"/>
      <w:numFmt w:val="bullet"/>
      <w:lvlText w:val="-"/>
      <w:lvlJc w:val="left"/>
      <w:pPr>
        <w:ind w:left="644" w:hanging="360"/>
      </w:pPr>
      <w:rPr>
        <w:rFonts w:ascii="Times New Roman" w:eastAsia="¹Å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F6D1B"/>
    <w:multiLevelType w:val="hybridMultilevel"/>
    <w:tmpl w:val="B6A20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AA2"/>
    <w:multiLevelType w:val="hybridMultilevel"/>
    <w:tmpl w:val="44721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185"/>
    <w:multiLevelType w:val="hybridMultilevel"/>
    <w:tmpl w:val="F9B64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044D"/>
    <w:multiLevelType w:val="hybridMultilevel"/>
    <w:tmpl w:val="2142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56D20"/>
    <w:multiLevelType w:val="hybridMultilevel"/>
    <w:tmpl w:val="8074655A"/>
    <w:lvl w:ilvl="0" w:tplc="A19EB898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1" w:tplc="1E9827B2">
      <w:numFmt w:val="bullet"/>
      <w:lvlText w:val="•"/>
      <w:lvlJc w:val="left"/>
      <w:pPr>
        <w:ind w:left="1643" w:hanging="360"/>
      </w:pPr>
      <w:rPr>
        <w:rFonts w:hint="default"/>
        <w:lang w:val="vi" w:eastAsia="en-US" w:bidi="ar-SA"/>
      </w:rPr>
    </w:lvl>
    <w:lvl w:ilvl="2" w:tplc="4E2C8434">
      <w:numFmt w:val="bullet"/>
      <w:lvlText w:val="•"/>
      <w:lvlJc w:val="left"/>
      <w:pPr>
        <w:ind w:left="2466" w:hanging="360"/>
      </w:pPr>
      <w:rPr>
        <w:rFonts w:hint="default"/>
        <w:lang w:val="vi" w:eastAsia="en-US" w:bidi="ar-SA"/>
      </w:rPr>
    </w:lvl>
    <w:lvl w:ilvl="3" w:tplc="3F6C8342">
      <w:numFmt w:val="bullet"/>
      <w:lvlText w:val="•"/>
      <w:lvlJc w:val="left"/>
      <w:pPr>
        <w:ind w:left="3290" w:hanging="360"/>
      </w:pPr>
      <w:rPr>
        <w:rFonts w:hint="default"/>
        <w:lang w:val="vi" w:eastAsia="en-US" w:bidi="ar-SA"/>
      </w:rPr>
    </w:lvl>
    <w:lvl w:ilvl="4" w:tplc="05D89F0C">
      <w:numFmt w:val="bullet"/>
      <w:lvlText w:val="•"/>
      <w:lvlJc w:val="left"/>
      <w:pPr>
        <w:ind w:left="4113" w:hanging="360"/>
      </w:pPr>
      <w:rPr>
        <w:rFonts w:hint="default"/>
        <w:lang w:val="vi" w:eastAsia="en-US" w:bidi="ar-SA"/>
      </w:rPr>
    </w:lvl>
    <w:lvl w:ilvl="5" w:tplc="30881F0A">
      <w:numFmt w:val="bullet"/>
      <w:lvlText w:val="•"/>
      <w:lvlJc w:val="left"/>
      <w:pPr>
        <w:ind w:left="4937" w:hanging="360"/>
      </w:pPr>
      <w:rPr>
        <w:rFonts w:hint="default"/>
        <w:lang w:val="vi" w:eastAsia="en-US" w:bidi="ar-SA"/>
      </w:rPr>
    </w:lvl>
    <w:lvl w:ilvl="6" w:tplc="0E68329E">
      <w:numFmt w:val="bullet"/>
      <w:lvlText w:val="•"/>
      <w:lvlJc w:val="left"/>
      <w:pPr>
        <w:ind w:left="5760" w:hanging="360"/>
      </w:pPr>
      <w:rPr>
        <w:rFonts w:hint="default"/>
        <w:lang w:val="vi" w:eastAsia="en-US" w:bidi="ar-SA"/>
      </w:rPr>
    </w:lvl>
    <w:lvl w:ilvl="7" w:tplc="3E440FBA">
      <w:numFmt w:val="bullet"/>
      <w:lvlText w:val="•"/>
      <w:lvlJc w:val="left"/>
      <w:pPr>
        <w:ind w:left="6583" w:hanging="360"/>
      </w:pPr>
      <w:rPr>
        <w:rFonts w:hint="default"/>
        <w:lang w:val="vi" w:eastAsia="en-US" w:bidi="ar-SA"/>
      </w:rPr>
    </w:lvl>
    <w:lvl w:ilvl="8" w:tplc="BBA4237A">
      <w:numFmt w:val="bullet"/>
      <w:lvlText w:val="•"/>
      <w:lvlJc w:val="left"/>
      <w:pPr>
        <w:ind w:left="7407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1DB84528"/>
    <w:multiLevelType w:val="hybridMultilevel"/>
    <w:tmpl w:val="76DC534A"/>
    <w:lvl w:ilvl="0" w:tplc="B8865F84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6CA"/>
    <w:multiLevelType w:val="hybridMultilevel"/>
    <w:tmpl w:val="A726F34C"/>
    <w:lvl w:ilvl="0" w:tplc="D4F431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D304D"/>
    <w:multiLevelType w:val="hybridMultilevel"/>
    <w:tmpl w:val="D91A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26E5"/>
    <w:multiLevelType w:val="hybridMultilevel"/>
    <w:tmpl w:val="2486B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A535F"/>
    <w:multiLevelType w:val="hybridMultilevel"/>
    <w:tmpl w:val="F548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C372C"/>
    <w:multiLevelType w:val="hybridMultilevel"/>
    <w:tmpl w:val="8CF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6268D"/>
    <w:multiLevelType w:val="hybridMultilevel"/>
    <w:tmpl w:val="521A1DFC"/>
    <w:lvl w:ilvl="0" w:tplc="9F2CE63C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42131"/>
    <w:multiLevelType w:val="hybridMultilevel"/>
    <w:tmpl w:val="FDD45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26A69"/>
    <w:multiLevelType w:val="hybridMultilevel"/>
    <w:tmpl w:val="83D27C8E"/>
    <w:lvl w:ilvl="0" w:tplc="B1883804">
      <w:start w:val="1"/>
      <w:numFmt w:val="upperLetter"/>
      <w:lvlText w:val="%1."/>
      <w:lvlJc w:val="left"/>
      <w:pPr>
        <w:ind w:left="455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vi" w:eastAsia="en-US" w:bidi="ar-SA"/>
      </w:rPr>
    </w:lvl>
    <w:lvl w:ilvl="1" w:tplc="E4E48F4A">
      <w:start w:val="1"/>
      <w:numFmt w:val="decimal"/>
      <w:lvlText w:val="%2."/>
      <w:lvlJc w:val="left"/>
      <w:pPr>
        <w:ind w:left="402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2" w:tplc="9F2CE63C">
      <w:numFmt w:val="bullet"/>
      <w:lvlText w:val="-"/>
      <w:lvlJc w:val="left"/>
      <w:pPr>
        <w:ind w:left="882" w:hanging="293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3" w:tplc="1BB092AE">
      <w:numFmt w:val="bullet"/>
      <w:lvlText w:val="•"/>
      <w:lvlJc w:val="left"/>
      <w:pPr>
        <w:ind w:left="1940" w:hanging="293"/>
      </w:pPr>
      <w:rPr>
        <w:rFonts w:hint="default"/>
        <w:lang w:val="vi" w:eastAsia="en-US" w:bidi="ar-SA"/>
      </w:rPr>
    </w:lvl>
    <w:lvl w:ilvl="4" w:tplc="C440527C">
      <w:numFmt w:val="bullet"/>
      <w:lvlText w:val="•"/>
      <w:lvlJc w:val="left"/>
      <w:pPr>
        <w:ind w:left="3001" w:hanging="293"/>
      </w:pPr>
      <w:rPr>
        <w:rFonts w:hint="default"/>
        <w:lang w:val="vi" w:eastAsia="en-US" w:bidi="ar-SA"/>
      </w:rPr>
    </w:lvl>
    <w:lvl w:ilvl="5" w:tplc="C8E207F8">
      <w:numFmt w:val="bullet"/>
      <w:lvlText w:val="•"/>
      <w:lvlJc w:val="left"/>
      <w:pPr>
        <w:ind w:left="4062" w:hanging="293"/>
      </w:pPr>
      <w:rPr>
        <w:rFonts w:hint="default"/>
        <w:lang w:val="vi" w:eastAsia="en-US" w:bidi="ar-SA"/>
      </w:rPr>
    </w:lvl>
    <w:lvl w:ilvl="6" w:tplc="37541050">
      <w:numFmt w:val="bullet"/>
      <w:lvlText w:val="•"/>
      <w:lvlJc w:val="left"/>
      <w:pPr>
        <w:ind w:left="5123" w:hanging="293"/>
      </w:pPr>
      <w:rPr>
        <w:rFonts w:hint="default"/>
        <w:lang w:val="vi" w:eastAsia="en-US" w:bidi="ar-SA"/>
      </w:rPr>
    </w:lvl>
    <w:lvl w:ilvl="7" w:tplc="2BAE26D6">
      <w:numFmt w:val="bullet"/>
      <w:lvlText w:val="•"/>
      <w:lvlJc w:val="left"/>
      <w:pPr>
        <w:ind w:left="6184" w:hanging="293"/>
      </w:pPr>
      <w:rPr>
        <w:rFonts w:hint="default"/>
        <w:lang w:val="vi" w:eastAsia="en-US" w:bidi="ar-SA"/>
      </w:rPr>
    </w:lvl>
    <w:lvl w:ilvl="8" w:tplc="2E5C0F58">
      <w:numFmt w:val="bullet"/>
      <w:lvlText w:val="•"/>
      <w:lvlJc w:val="left"/>
      <w:pPr>
        <w:ind w:left="7244" w:hanging="293"/>
      </w:pPr>
      <w:rPr>
        <w:rFonts w:hint="default"/>
        <w:lang w:val="vi" w:eastAsia="en-US" w:bidi="ar-SA"/>
      </w:rPr>
    </w:lvl>
  </w:abstractNum>
  <w:abstractNum w:abstractNumId="16" w15:restartNumberingAfterBreak="0">
    <w:nsid w:val="4AAC67F2"/>
    <w:multiLevelType w:val="hybridMultilevel"/>
    <w:tmpl w:val="CBF03140"/>
    <w:lvl w:ilvl="0" w:tplc="F20C3B6E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74FB4"/>
    <w:multiLevelType w:val="hybridMultilevel"/>
    <w:tmpl w:val="CCD8F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60A1"/>
    <w:multiLevelType w:val="hybridMultilevel"/>
    <w:tmpl w:val="DB480EC0"/>
    <w:lvl w:ilvl="0" w:tplc="FC54E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139EC"/>
    <w:multiLevelType w:val="hybridMultilevel"/>
    <w:tmpl w:val="798C8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7EBD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15AB7"/>
    <w:multiLevelType w:val="hybridMultilevel"/>
    <w:tmpl w:val="B490B0C0"/>
    <w:lvl w:ilvl="0" w:tplc="9F2CE63C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61F61"/>
    <w:multiLevelType w:val="hybridMultilevel"/>
    <w:tmpl w:val="B344D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907B5"/>
    <w:multiLevelType w:val="hybridMultilevel"/>
    <w:tmpl w:val="2D7C79CC"/>
    <w:lvl w:ilvl="0" w:tplc="D9809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6F6B75"/>
    <w:multiLevelType w:val="hybridMultilevel"/>
    <w:tmpl w:val="78609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907EBD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63B1B"/>
    <w:multiLevelType w:val="hybridMultilevel"/>
    <w:tmpl w:val="3CA8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507F7"/>
    <w:multiLevelType w:val="hybridMultilevel"/>
    <w:tmpl w:val="7CEE45C8"/>
    <w:lvl w:ilvl="0" w:tplc="5F7A3D7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125DB"/>
    <w:multiLevelType w:val="hybridMultilevel"/>
    <w:tmpl w:val="F2345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60782"/>
    <w:multiLevelType w:val="hybridMultilevel"/>
    <w:tmpl w:val="BE80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87194"/>
    <w:multiLevelType w:val="hybridMultilevel"/>
    <w:tmpl w:val="D10A1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68879">
    <w:abstractNumId w:val="14"/>
  </w:num>
  <w:num w:numId="2" w16cid:durableId="2036611220">
    <w:abstractNumId w:val="25"/>
  </w:num>
  <w:num w:numId="3" w16cid:durableId="2118475953">
    <w:abstractNumId w:val="24"/>
  </w:num>
  <w:num w:numId="4" w16cid:durableId="576130132">
    <w:abstractNumId w:val="22"/>
  </w:num>
  <w:num w:numId="5" w16cid:durableId="1421950677">
    <w:abstractNumId w:val="27"/>
  </w:num>
  <w:num w:numId="6" w16cid:durableId="1702507414">
    <w:abstractNumId w:val="21"/>
  </w:num>
  <w:num w:numId="7" w16cid:durableId="681006322">
    <w:abstractNumId w:val="0"/>
  </w:num>
  <w:num w:numId="8" w16cid:durableId="13701107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341096">
    <w:abstractNumId w:val="28"/>
  </w:num>
  <w:num w:numId="10" w16cid:durableId="123349911">
    <w:abstractNumId w:val="16"/>
  </w:num>
  <w:num w:numId="11" w16cid:durableId="1743524366">
    <w:abstractNumId w:val="5"/>
  </w:num>
  <w:num w:numId="12" w16cid:durableId="885531223">
    <w:abstractNumId w:val="8"/>
  </w:num>
  <w:num w:numId="13" w16cid:durableId="542445050">
    <w:abstractNumId w:val="10"/>
  </w:num>
  <w:num w:numId="14" w16cid:durableId="1186947564">
    <w:abstractNumId w:val="19"/>
  </w:num>
  <w:num w:numId="15" w16cid:durableId="545028317">
    <w:abstractNumId w:val="23"/>
  </w:num>
  <w:num w:numId="16" w16cid:durableId="302151949">
    <w:abstractNumId w:val="12"/>
  </w:num>
  <w:num w:numId="17" w16cid:durableId="1647470437">
    <w:abstractNumId w:val="11"/>
  </w:num>
  <w:num w:numId="18" w16cid:durableId="1572231305">
    <w:abstractNumId w:val="26"/>
  </w:num>
  <w:num w:numId="19" w16cid:durableId="1662155779">
    <w:abstractNumId w:val="1"/>
  </w:num>
  <w:num w:numId="20" w16cid:durableId="1684477645">
    <w:abstractNumId w:val="9"/>
  </w:num>
  <w:num w:numId="21" w16cid:durableId="1150948526">
    <w:abstractNumId w:val="17"/>
  </w:num>
  <w:num w:numId="22" w16cid:durableId="377515514">
    <w:abstractNumId w:val="2"/>
  </w:num>
  <w:num w:numId="23" w16cid:durableId="1892839498">
    <w:abstractNumId w:val="3"/>
  </w:num>
  <w:num w:numId="24" w16cid:durableId="1724862418">
    <w:abstractNumId w:val="4"/>
  </w:num>
  <w:num w:numId="25" w16cid:durableId="698238854">
    <w:abstractNumId w:val="15"/>
  </w:num>
  <w:num w:numId="26" w16cid:durableId="1076511243">
    <w:abstractNumId w:val="6"/>
  </w:num>
  <w:num w:numId="27" w16cid:durableId="1027605136">
    <w:abstractNumId w:val="18"/>
  </w:num>
  <w:num w:numId="28" w16cid:durableId="476457807">
    <w:abstractNumId w:val="13"/>
  </w:num>
  <w:num w:numId="29" w16cid:durableId="15778563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C5"/>
    <w:rsid w:val="00040F88"/>
    <w:rsid w:val="0005126C"/>
    <w:rsid w:val="0005648E"/>
    <w:rsid w:val="000565C4"/>
    <w:rsid w:val="000605CE"/>
    <w:rsid w:val="00085BC8"/>
    <w:rsid w:val="000860A2"/>
    <w:rsid w:val="000A493F"/>
    <w:rsid w:val="000B1BC4"/>
    <w:rsid w:val="000B3BF1"/>
    <w:rsid w:val="000B6783"/>
    <w:rsid w:val="000C180D"/>
    <w:rsid w:val="000E0FCE"/>
    <w:rsid w:val="00151384"/>
    <w:rsid w:val="001854CD"/>
    <w:rsid w:val="001A0FF5"/>
    <w:rsid w:val="001A2ACE"/>
    <w:rsid w:val="002067F9"/>
    <w:rsid w:val="00241B6A"/>
    <w:rsid w:val="00253276"/>
    <w:rsid w:val="00262804"/>
    <w:rsid w:val="00265F21"/>
    <w:rsid w:val="00266589"/>
    <w:rsid w:val="002C4BBB"/>
    <w:rsid w:val="002D2F37"/>
    <w:rsid w:val="002F5D75"/>
    <w:rsid w:val="00301864"/>
    <w:rsid w:val="0032323C"/>
    <w:rsid w:val="00331F4D"/>
    <w:rsid w:val="0034754B"/>
    <w:rsid w:val="00383670"/>
    <w:rsid w:val="00384765"/>
    <w:rsid w:val="00394C2C"/>
    <w:rsid w:val="003A2730"/>
    <w:rsid w:val="003B6570"/>
    <w:rsid w:val="003E054A"/>
    <w:rsid w:val="003F7822"/>
    <w:rsid w:val="00407335"/>
    <w:rsid w:val="0042349B"/>
    <w:rsid w:val="00445197"/>
    <w:rsid w:val="00463818"/>
    <w:rsid w:val="00471BE4"/>
    <w:rsid w:val="00474C8B"/>
    <w:rsid w:val="00486EAA"/>
    <w:rsid w:val="00496328"/>
    <w:rsid w:val="004970D4"/>
    <w:rsid w:val="004A4742"/>
    <w:rsid w:val="004B64C1"/>
    <w:rsid w:val="004B6A44"/>
    <w:rsid w:val="004B7AD3"/>
    <w:rsid w:val="004B7E87"/>
    <w:rsid w:val="004D59D6"/>
    <w:rsid w:val="004D66B7"/>
    <w:rsid w:val="004E63D5"/>
    <w:rsid w:val="004F0D6B"/>
    <w:rsid w:val="00502D5B"/>
    <w:rsid w:val="00513436"/>
    <w:rsid w:val="0053188E"/>
    <w:rsid w:val="0054248E"/>
    <w:rsid w:val="00567229"/>
    <w:rsid w:val="005A2F61"/>
    <w:rsid w:val="005E00A5"/>
    <w:rsid w:val="005F1B70"/>
    <w:rsid w:val="005F39FA"/>
    <w:rsid w:val="00600D69"/>
    <w:rsid w:val="00616808"/>
    <w:rsid w:val="0066109C"/>
    <w:rsid w:val="00661C90"/>
    <w:rsid w:val="006931BA"/>
    <w:rsid w:val="006A3120"/>
    <w:rsid w:val="006B24AB"/>
    <w:rsid w:val="006E3673"/>
    <w:rsid w:val="006F3B09"/>
    <w:rsid w:val="00703ED8"/>
    <w:rsid w:val="007117A8"/>
    <w:rsid w:val="0075281C"/>
    <w:rsid w:val="00771D39"/>
    <w:rsid w:val="007816C2"/>
    <w:rsid w:val="00792DAF"/>
    <w:rsid w:val="007A4623"/>
    <w:rsid w:val="007D221F"/>
    <w:rsid w:val="007D350A"/>
    <w:rsid w:val="008071D8"/>
    <w:rsid w:val="00843049"/>
    <w:rsid w:val="008504B9"/>
    <w:rsid w:val="00875DE2"/>
    <w:rsid w:val="00892FD1"/>
    <w:rsid w:val="008E6057"/>
    <w:rsid w:val="00923912"/>
    <w:rsid w:val="00930AC8"/>
    <w:rsid w:val="00962753"/>
    <w:rsid w:val="0096403A"/>
    <w:rsid w:val="00981E30"/>
    <w:rsid w:val="009A2A36"/>
    <w:rsid w:val="009B314C"/>
    <w:rsid w:val="009E4916"/>
    <w:rsid w:val="00A12A4A"/>
    <w:rsid w:val="00A436BF"/>
    <w:rsid w:val="00A56C2D"/>
    <w:rsid w:val="00A626E7"/>
    <w:rsid w:val="00A70AF0"/>
    <w:rsid w:val="00AC4D11"/>
    <w:rsid w:val="00AE4A7E"/>
    <w:rsid w:val="00AF3991"/>
    <w:rsid w:val="00B21A73"/>
    <w:rsid w:val="00B229C6"/>
    <w:rsid w:val="00B24E1F"/>
    <w:rsid w:val="00B32F6B"/>
    <w:rsid w:val="00B36E6C"/>
    <w:rsid w:val="00B56E7E"/>
    <w:rsid w:val="00BB5638"/>
    <w:rsid w:val="00BE2859"/>
    <w:rsid w:val="00BF7AD4"/>
    <w:rsid w:val="00C27C84"/>
    <w:rsid w:val="00C460DB"/>
    <w:rsid w:val="00C47E64"/>
    <w:rsid w:val="00C86A0F"/>
    <w:rsid w:val="00CF50CC"/>
    <w:rsid w:val="00D00761"/>
    <w:rsid w:val="00D11BD3"/>
    <w:rsid w:val="00D352C5"/>
    <w:rsid w:val="00D450BA"/>
    <w:rsid w:val="00D629A5"/>
    <w:rsid w:val="00DC68DE"/>
    <w:rsid w:val="00DE0824"/>
    <w:rsid w:val="00DF5F90"/>
    <w:rsid w:val="00E53525"/>
    <w:rsid w:val="00E61156"/>
    <w:rsid w:val="00EA482F"/>
    <w:rsid w:val="00EB1FC5"/>
    <w:rsid w:val="00EC7999"/>
    <w:rsid w:val="00EE1A4A"/>
    <w:rsid w:val="00EE7045"/>
    <w:rsid w:val="00F03B94"/>
    <w:rsid w:val="00F10E50"/>
    <w:rsid w:val="00FB2B02"/>
    <w:rsid w:val="00FC605E"/>
    <w:rsid w:val="00FE0049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813F"/>
  <w15:chartTrackingRefBased/>
  <w15:docId w15:val="{16643B69-5DF8-48A9-B82B-0774FCE2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B1FC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paragraph" w:styleId="ThngthngWeb">
    <w:name w:val="Normal (Web)"/>
    <w:basedOn w:val="Binhthng"/>
    <w:uiPriority w:val="99"/>
    <w:semiHidden/>
    <w:unhideWhenUsed/>
    <w:rsid w:val="00EB1FC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KhngDncch">
    <w:name w:val="No Spacing"/>
    <w:uiPriority w:val="1"/>
    <w:qFormat/>
    <w:rsid w:val="00600D69"/>
    <w:pPr>
      <w:spacing w:after="0" w:line="240" w:lineRule="auto"/>
    </w:pPr>
    <w:rPr>
      <w:rFonts w:cs="Times New Roman"/>
      <w:szCs w:val="20"/>
      <w:lang w:eastAsia="en-US"/>
    </w:rPr>
  </w:style>
  <w:style w:type="table" w:styleId="LiBang">
    <w:name w:val="Table Grid"/>
    <w:basedOn w:val="BangThngthng"/>
    <w:uiPriority w:val="39"/>
    <w:rsid w:val="0061680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350A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Binhthng"/>
    <w:uiPriority w:val="1"/>
    <w:qFormat/>
    <w:rsid w:val="007D350A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vi" w:eastAsia="en-US"/>
    </w:rPr>
  </w:style>
  <w:style w:type="paragraph" w:styleId="ThnVnban">
    <w:name w:val="Body Text"/>
    <w:basedOn w:val="Binhthng"/>
    <w:link w:val="ThnVnbanChar"/>
    <w:uiPriority w:val="1"/>
    <w:qFormat/>
    <w:rsid w:val="004D66B7"/>
    <w:pPr>
      <w:widowControl w:val="0"/>
      <w:autoSpaceDE w:val="0"/>
      <w:autoSpaceDN w:val="0"/>
      <w:spacing w:after="0" w:line="240" w:lineRule="auto"/>
      <w:ind w:left="162"/>
    </w:pPr>
    <w:rPr>
      <w:rFonts w:eastAsia="Times New Roman" w:cs="Times New Roman"/>
      <w:szCs w:val="24"/>
      <w:lang w:val="vi" w:eastAsia="en-US"/>
    </w:rPr>
  </w:style>
  <w:style w:type="character" w:customStyle="1" w:styleId="ThnVnbanChar">
    <w:name w:val="Thân Văn bản Char"/>
    <w:basedOn w:val="Phngmcinhcuaoanvn"/>
    <w:link w:val="ThnVnban"/>
    <w:uiPriority w:val="1"/>
    <w:rsid w:val="004D66B7"/>
    <w:rPr>
      <w:rFonts w:eastAsia="Times New Roman" w:cs="Times New Roman"/>
      <w:szCs w:val="24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7T07:58:05.22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1 480,'0'0'22224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31T06:34:07.61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4 1441,'0'0'1600,"0"-3"962</inkml:trace>
</inkml:ink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Ngọc Quách</dc:creator>
  <cp:keywords/>
  <dc:description/>
  <cp:lastModifiedBy>QUÂN NGỌC QUÁCH</cp:lastModifiedBy>
  <cp:revision>135</cp:revision>
  <dcterms:created xsi:type="dcterms:W3CDTF">2020-12-07T13:11:00Z</dcterms:created>
  <dcterms:modified xsi:type="dcterms:W3CDTF">2022-11-29T14:26:00Z</dcterms:modified>
</cp:coreProperties>
</file>