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5670"/>
      </w:tblGrid>
      <w:tr w:rsidR="00A16D6A" w:rsidRPr="00A217B9" w:rsidTr="0075666D">
        <w:trPr>
          <w:trHeight w:val="399"/>
          <w:jc w:val="center"/>
        </w:trPr>
        <w:tc>
          <w:tcPr>
            <w:tcW w:w="4536" w:type="dxa"/>
          </w:tcPr>
          <w:p w:rsidR="00A16D6A" w:rsidRPr="005A59A1" w:rsidRDefault="00A16D6A" w:rsidP="004B6637">
            <w:pPr>
              <w:spacing w:line="276" w:lineRule="auto"/>
              <w:ind w:right="-144"/>
              <w:jc w:val="center"/>
              <w:rPr>
                <w:sz w:val="26"/>
                <w:szCs w:val="26"/>
              </w:rPr>
            </w:pPr>
            <w:bookmarkStart w:id="0" w:name="_GoBack"/>
            <w:r w:rsidRPr="005A59A1">
              <w:rPr>
                <w:sz w:val="26"/>
                <w:szCs w:val="26"/>
              </w:rPr>
              <w:t>ỦY BAN NHÂN DÂN QUẬN 1</w:t>
            </w:r>
          </w:p>
          <w:p w:rsidR="00A16D6A" w:rsidRPr="005A59A1" w:rsidRDefault="00A16D6A" w:rsidP="004B6637">
            <w:pPr>
              <w:spacing w:line="276" w:lineRule="auto"/>
              <w:ind w:right="-144"/>
              <w:jc w:val="center"/>
              <w:rPr>
                <w:b/>
                <w:bCs/>
                <w:sz w:val="26"/>
                <w:szCs w:val="26"/>
              </w:rPr>
            </w:pPr>
            <w:r w:rsidRPr="005A59A1">
              <w:rPr>
                <w:b/>
                <w:bCs/>
                <w:sz w:val="26"/>
                <w:szCs w:val="26"/>
              </w:rPr>
              <w:t xml:space="preserve">TRƯỜNG </w:t>
            </w:r>
            <w:r w:rsidR="0075666D" w:rsidRPr="005A59A1">
              <w:rPr>
                <w:b/>
                <w:bCs/>
                <w:sz w:val="26"/>
                <w:szCs w:val="26"/>
              </w:rPr>
              <w:t>THCS VÕ TRƯỜNG TOẢN</w:t>
            </w:r>
          </w:p>
          <w:p w:rsidR="00A16D6A" w:rsidRPr="00A217B9" w:rsidRDefault="007574ED" w:rsidP="005A59A1">
            <w:pPr>
              <w:spacing w:line="276" w:lineRule="auto"/>
              <w:ind w:right="-144"/>
              <w:jc w:val="center"/>
              <w:rPr>
                <w:bCs/>
                <w:sz w:val="26"/>
                <w:szCs w:val="26"/>
                <w:vertAlign w:val="superscript"/>
              </w:rPr>
            </w:pPr>
            <w:r w:rsidRPr="005A59A1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57216" behindDoc="0" locked="0" layoutInCell="1" allowOverlap="1" wp14:anchorId="5E4E5FE8" wp14:editId="7FC236EC">
                      <wp:simplePos x="0" y="0"/>
                      <wp:positionH relativeFrom="column">
                        <wp:posOffset>1062990</wp:posOffset>
                      </wp:positionH>
                      <wp:positionV relativeFrom="paragraph">
                        <wp:posOffset>194945</wp:posOffset>
                      </wp:positionV>
                      <wp:extent cx="695325" cy="0"/>
                      <wp:effectExtent l="0" t="0" r="28575" b="19050"/>
                      <wp:wrapNone/>
                      <wp:docPr id="28" name="Straight Connecto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53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20982D" id="Straight Connector 28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83.7pt,15.35pt" to="138.4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"/>
                  </w:pict>
                </mc:Fallback>
              </mc:AlternateContent>
            </w:r>
            <w:r w:rsidR="005A59A1" w:rsidRPr="005A59A1">
              <w:rPr>
                <w:b/>
                <w:bCs/>
                <w:sz w:val="26"/>
                <w:szCs w:val="26"/>
              </w:rPr>
              <w:t>N</w:t>
            </w:r>
            <w:r w:rsidR="0075666D" w:rsidRPr="005A59A1">
              <w:rPr>
                <w:b/>
                <w:bCs/>
                <w:sz w:val="26"/>
                <w:szCs w:val="26"/>
              </w:rPr>
              <w:t>HÓM</w:t>
            </w:r>
            <w:r w:rsidR="005A59A1" w:rsidRPr="005A59A1">
              <w:rPr>
                <w:b/>
                <w:bCs/>
                <w:sz w:val="26"/>
                <w:szCs w:val="26"/>
              </w:rPr>
              <w:t xml:space="preserve"> LÝ</w:t>
            </w:r>
            <w:bookmarkEnd w:id="0"/>
          </w:p>
        </w:tc>
        <w:tc>
          <w:tcPr>
            <w:tcW w:w="5670" w:type="dxa"/>
          </w:tcPr>
          <w:p w:rsidR="00A16D6A" w:rsidRPr="00A217B9" w:rsidRDefault="00A16D6A" w:rsidP="004B6637">
            <w:pPr>
              <w:pStyle w:val="Heading9"/>
              <w:spacing w:before="0" w:after="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217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:rsidR="00A16D6A" w:rsidRPr="00A217B9" w:rsidRDefault="00A16D6A" w:rsidP="004B6637">
            <w:pPr>
              <w:spacing w:line="276" w:lineRule="auto"/>
              <w:ind w:right="-144"/>
              <w:rPr>
                <w:b/>
                <w:bCs/>
                <w:sz w:val="26"/>
                <w:szCs w:val="26"/>
                <w:vertAlign w:val="superscript"/>
              </w:rPr>
            </w:pPr>
            <w:r w:rsidRPr="00A217B9">
              <w:rPr>
                <w:b/>
                <w:bCs/>
                <w:sz w:val="26"/>
                <w:szCs w:val="26"/>
              </w:rPr>
              <w:t xml:space="preserve">                Độc lập - Tự do - Hạnh phúc</w:t>
            </w:r>
          </w:p>
          <w:p w:rsidR="00A16D6A" w:rsidRPr="00A217B9" w:rsidRDefault="00A16D6A" w:rsidP="004B6637">
            <w:pPr>
              <w:spacing w:line="276" w:lineRule="auto"/>
              <w:ind w:right="-144"/>
              <w:rPr>
                <w:sz w:val="26"/>
                <w:szCs w:val="26"/>
                <w:vertAlign w:val="superscript"/>
              </w:rPr>
            </w:pPr>
            <w:r w:rsidRPr="00A217B9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66432" behindDoc="0" locked="0" layoutInCell="1" allowOverlap="1" wp14:anchorId="58C1EE4C" wp14:editId="22DFCF79">
                      <wp:simplePos x="0" y="0"/>
                      <wp:positionH relativeFrom="column">
                        <wp:posOffset>781050</wp:posOffset>
                      </wp:positionH>
                      <wp:positionV relativeFrom="paragraph">
                        <wp:posOffset>18757</wp:posOffset>
                      </wp:positionV>
                      <wp:extent cx="1793631" cy="0"/>
                      <wp:effectExtent l="0" t="0" r="16510" b="19050"/>
                      <wp:wrapNone/>
                      <wp:docPr id="27" name="Straight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9363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E4F4A9" id="Straight Connector 27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1.5pt,1.5pt" to="202.7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"/>
                  </w:pict>
                </mc:Fallback>
              </mc:AlternateContent>
            </w:r>
          </w:p>
        </w:tc>
      </w:tr>
      <w:tr w:rsidR="00A16D6A" w:rsidRPr="00A217B9" w:rsidTr="0075666D">
        <w:trPr>
          <w:trHeight w:val="226"/>
          <w:jc w:val="center"/>
        </w:trPr>
        <w:tc>
          <w:tcPr>
            <w:tcW w:w="4536" w:type="dxa"/>
          </w:tcPr>
          <w:p w:rsidR="007574ED" w:rsidRDefault="00A16D6A" w:rsidP="004B6637">
            <w:pPr>
              <w:spacing w:line="276" w:lineRule="auto"/>
              <w:rPr>
                <w:sz w:val="26"/>
                <w:szCs w:val="26"/>
              </w:rPr>
            </w:pPr>
            <w:r w:rsidRPr="00A217B9">
              <w:rPr>
                <w:sz w:val="26"/>
                <w:szCs w:val="26"/>
              </w:rPr>
              <w:t xml:space="preserve">                   </w:t>
            </w:r>
          </w:p>
          <w:p w:rsidR="00A16D6A" w:rsidRPr="00A217B9" w:rsidRDefault="00A16D6A" w:rsidP="004B6637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670" w:type="dxa"/>
          </w:tcPr>
          <w:p w:rsidR="00A16D6A" w:rsidRPr="007574ED" w:rsidRDefault="00A16D6A" w:rsidP="004B6637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</w:p>
          <w:p w:rsidR="007574ED" w:rsidRPr="007574ED" w:rsidRDefault="007574ED" w:rsidP="0075666D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7574ED">
              <w:rPr>
                <w:i/>
                <w:sz w:val="26"/>
                <w:szCs w:val="26"/>
              </w:rPr>
              <w:t xml:space="preserve">Quận 1, ngày </w:t>
            </w:r>
            <w:r w:rsidR="0075666D">
              <w:rPr>
                <w:i/>
                <w:sz w:val="26"/>
                <w:szCs w:val="26"/>
              </w:rPr>
              <w:t>09</w:t>
            </w:r>
            <w:r w:rsidR="00C52719">
              <w:rPr>
                <w:i/>
                <w:sz w:val="26"/>
                <w:szCs w:val="26"/>
              </w:rPr>
              <w:t xml:space="preserve"> tháng </w:t>
            </w:r>
            <w:r w:rsidR="00BB656D">
              <w:rPr>
                <w:i/>
                <w:sz w:val="26"/>
                <w:szCs w:val="26"/>
              </w:rPr>
              <w:t>4</w:t>
            </w:r>
            <w:r w:rsidR="00C52719">
              <w:rPr>
                <w:i/>
                <w:sz w:val="26"/>
                <w:szCs w:val="26"/>
              </w:rPr>
              <w:t xml:space="preserve"> năm 2020</w:t>
            </w:r>
          </w:p>
        </w:tc>
      </w:tr>
      <w:tr w:rsidR="00A16D6A" w:rsidRPr="00A217B9" w:rsidTr="0075666D">
        <w:trPr>
          <w:trHeight w:val="259"/>
          <w:jc w:val="center"/>
        </w:trPr>
        <w:tc>
          <w:tcPr>
            <w:tcW w:w="4536" w:type="dxa"/>
          </w:tcPr>
          <w:p w:rsidR="00A16D6A" w:rsidRPr="00A217B9" w:rsidRDefault="00A16D6A" w:rsidP="004B6637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670" w:type="dxa"/>
          </w:tcPr>
          <w:p w:rsidR="00A16D6A" w:rsidRPr="00A217B9" w:rsidRDefault="00A16D6A" w:rsidP="004B6637">
            <w:pPr>
              <w:spacing w:line="276" w:lineRule="auto"/>
              <w:ind w:right="-144"/>
              <w:rPr>
                <w:iCs/>
                <w:sz w:val="26"/>
                <w:szCs w:val="26"/>
              </w:rPr>
            </w:pPr>
          </w:p>
        </w:tc>
      </w:tr>
    </w:tbl>
    <w:p w:rsidR="00266E9E" w:rsidRPr="004467BF" w:rsidRDefault="00266E9E" w:rsidP="00266E9E">
      <w:pPr>
        <w:jc w:val="center"/>
        <w:rPr>
          <w:b/>
          <w:sz w:val="28"/>
          <w:szCs w:val="28"/>
        </w:rPr>
      </w:pPr>
      <w:r w:rsidRPr="004467BF">
        <w:rPr>
          <w:b/>
          <w:sz w:val="28"/>
          <w:szCs w:val="28"/>
        </w:rPr>
        <w:t>KẾ HOẠCH</w:t>
      </w:r>
    </w:p>
    <w:p w:rsidR="00557FB6" w:rsidRPr="00557FB6" w:rsidRDefault="00557FB6" w:rsidP="00557FB6">
      <w:pPr>
        <w:jc w:val="center"/>
        <w:rPr>
          <w:b/>
          <w:sz w:val="28"/>
          <w:szCs w:val="28"/>
        </w:rPr>
      </w:pPr>
      <w:r w:rsidRPr="00557FB6">
        <w:rPr>
          <w:b/>
          <w:sz w:val="28"/>
          <w:szCs w:val="28"/>
        </w:rPr>
        <w:t xml:space="preserve">THỰC HIỆN CHƯƠNG TRÌNH DẠY HỌC SAU TINH GIẢN THEO HƯỚNG DẪN CỦA CÔNG VĂN 1113/GDĐT-GDTrH </w:t>
      </w:r>
    </w:p>
    <w:p w:rsidR="007574ED" w:rsidRPr="00557FB6" w:rsidRDefault="00BB656D" w:rsidP="00557FB6">
      <w:pPr>
        <w:jc w:val="center"/>
        <w:rPr>
          <w:b/>
          <w:sz w:val="28"/>
          <w:szCs w:val="28"/>
        </w:rPr>
      </w:pPr>
      <w:r w:rsidRPr="0075666D">
        <w:rPr>
          <w:b/>
          <w:sz w:val="28"/>
          <w:szCs w:val="28"/>
        </w:rPr>
        <w:t>HỌC</w:t>
      </w:r>
      <w:r w:rsidRPr="00557FB6">
        <w:rPr>
          <w:b/>
          <w:sz w:val="28"/>
          <w:szCs w:val="28"/>
        </w:rPr>
        <w:t xml:space="preserve"> KỲ 2 NĂM HỌC 2019-2020</w:t>
      </w:r>
    </w:p>
    <w:p w:rsidR="00661170" w:rsidRPr="00557FB6" w:rsidRDefault="00661170" w:rsidP="004B6637">
      <w:pPr>
        <w:spacing w:line="276" w:lineRule="auto"/>
        <w:ind w:right="-23"/>
        <w:jc w:val="center"/>
        <w:rPr>
          <w:b/>
          <w:sz w:val="26"/>
          <w:szCs w:val="26"/>
          <w:lang w:val="vi-VN"/>
        </w:rPr>
      </w:pPr>
    </w:p>
    <w:p w:rsidR="005A59A1" w:rsidRPr="00BB29E5" w:rsidRDefault="005A59A1" w:rsidP="005A59A1">
      <w:pPr>
        <w:tabs>
          <w:tab w:val="num" w:pos="1080"/>
        </w:tabs>
        <w:autoSpaceDE w:val="0"/>
        <w:autoSpaceDN w:val="0"/>
        <w:spacing w:after="60" w:line="320" w:lineRule="atLeast"/>
        <w:jc w:val="center"/>
        <w:rPr>
          <w:b/>
          <w:color w:val="000000"/>
          <w:w w:val="105"/>
          <w:lang w:val="pt-BR"/>
        </w:rPr>
      </w:pPr>
      <w:r w:rsidRPr="00BB29E5">
        <w:rPr>
          <w:b/>
          <w:color w:val="000000"/>
          <w:w w:val="105"/>
          <w:lang w:val="pt-BR"/>
        </w:rPr>
        <w:t>ĐIỀU CHỈNH NỘI DUNG DẠY HỌC VẬT LÍ 6 HỌC KÌ II</w:t>
      </w:r>
    </w:p>
    <w:p w:rsidR="005A59A1" w:rsidRPr="00BB29E5" w:rsidRDefault="005A59A1" w:rsidP="005A59A1">
      <w:pPr>
        <w:tabs>
          <w:tab w:val="num" w:pos="1080"/>
        </w:tabs>
        <w:autoSpaceDE w:val="0"/>
        <w:autoSpaceDN w:val="0"/>
        <w:spacing w:after="60" w:line="320" w:lineRule="atLeast"/>
        <w:jc w:val="center"/>
        <w:rPr>
          <w:b/>
          <w:color w:val="000000"/>
          <w:w w:val="105"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878"/>
        <w:gridCol w:w="3867"/>
        <w:gridCol w:w="3702"/>
      </w:tblGrid>
      <w:tr w:rsidR="005A59A1" w:rsidRPr="00BB29E5" w:rsidTr="0074474A">
        <w:trPr>
          <w:tblHeader/>
        </w:trPr>
        <w:tc>
          <w:tcPr>
            <w:tcW w:w="480" w:type="pct"/>
            <w:vAlign w:val="center"/>
          </w:tcPr>
          <w:p w:rsidR="005A59A1" w:rsidRPr="00BB29E5" w:rsidRDefault="005A59A1" w:rsidP="0074474A">
            <w:pPr>
              <w:spacing w:before="60" w:after="60"/>
              <w:ind w:right="-108"/>
              <w:contextualSpacing/>
              <w:rPr>
                <w:b/>
              </w:rPr>
            </w:pPr>
            <w:r w:rsidRPr="00BB29E5">
              <w:rPr>
                <w:b/>
              </w:rPr>
              <w:t>T</w:t>
            </w:r>
            <w:r>
              <w:rPr>
                <w:b/>
              </w:rPr>
              <w:t>IẾT</w:t>
            </w:r>
          </w:p>
        </w:tc>
        <w:tc>
          <w:tcPr>
            <w:tcW w:w="470" w:type="pct"/>
          </w:tcPr>
          <w:p w:rsidR="005A59A1" w:rsidRPr="00BB29E5" w:rsidRDefault="005A59A1" w:rsidP="0074474A">
            <w:pPr>
              <w:spacing w:before="60" w:after="60"/>
              <w:contextualSpacing/>
              <w:jc w:val="center"/>
              <w:rPr>
                <w:b/>
              </w:rPr>
            </w:pPr>
            <w:r>
              <w:rPr>
                <w:b/>
              </w:rPr>
              <w:t>BÀI</w:t>
            </w:r>
          </w:p>
        </w:tc>
        <w:tc>
          <w:tcPr>
            <w:tcW w:w="2069" w:type="pct"/>
            <w:vAlign w:val="center"/>
          </w:tcPr>
          <w:p w:rsidR="005A59A1" w:rsidRPr="00BB29E5" w:rsidRDefault="005A59A1" w:rsidP="0074474A">
            <w:pPr>
              <w:spacing w:before="60" w:after="60"/>
              <w:contextualSpacing/>
              <w:jc w:val="center"/>
              <w:rPr>
                <w:b/>
              </w:rPr>
            </w:pPr>
            <w:r w:rsidRPr="00BB29E5">
              <w:rPr>
                <w:b/>
              </w:rPr>
              <w:t>Chủ đề</w:t>
            </w:r>
          </w:p>
        </w:tc>
        <w:tc>
          <w:tcPr>
            <w:tcW w:w="1981" w:type="pct"/>
            <w:vAlign w:val="center"/>
          </w:tcPr>
          <w:p w:rsidR="005A59A1" w:rsidRPr="00BB29E5" w:rsidRDefault="005A59A1" w:rsidP="0074474A">
            <w:pPr>
              <w:spacing w:before="60" w:after="60"/>
              <w:contextualSpacing/>
              <w:jc w:val="center"/>
              <w:rPr>
                <w:b/>
              </w:rPr>
            </w:pPr>
            <w:r w:rsidRPr="00BB29E5">
              <w:rPr>
                <w:b/>
              </w:rPr>
              <w:t>Nội dung điều chỉnh</w:t>
            </w:r>
          </w:p>
        </w:tc>
      </w:tr>
      <w:tr w:rsidR="005A59A1" w:rsidRPr="00BB29E5" w:rsidTr="0074474A">
        <w:tc>
          <w:tcPr>
            <w:tcW w:w="480" w:type="pct"/>
            <w:vAlign w:val="center"/>
          </w:tcPr>
          <w:p w:rsidR="005A59A1" w:rsidRPr="00BB29E5" w:rsidRDefault="005A59A1" w:rsidP="0074474A">
            <w:pPr>
              <w:spacing w:before="60" w:after="60"/>
              <w:ind w:left="136"/>
              <w:jc w:val="center"/>
            </w:pPr>
            <w:r w:rsidRPr="00BB29E5">
              <w:t>20</w:t>
            </w:r>
          </w:p>
        </w:tc>
        <w:tc>
          <w:tcPr>
            <w:tcW w:w="470" w:type="pct"/>
          </w:tcPr>
          <w:p w:rsidR="005A59A1" w:rsidRPr="00BB29E5" w:rsidRDefault="005A59A1" w:rsidP="0074474A">
            <w:pPr>
              <w:spacing w:before="60" w:after="60"/>
              <w:ind w:left="136"/>
              <w:jc w:val="center"/>
            </w:pPr>
            <w:r>
              <w:t>16</w:t>
            </w:r>
          </w:p>
        </w:tc>
        <w:tc>
          <w:tcPr>
            <w:tcW w:w="2069" w:type="pct"/>
            <w:vAlign w:val="center"/>
          </w:tcPr>
          <w:p w:rsidR="005A59A1" w:rsidRPr="00BB29E5" w:rsidRDefault="005A59A1" w:rsidP="0074474A">
            <w:pPr>
              <w:spacing w:before="60" w:after="60"/>
              <w:ind w:left="136"/>
            </w:pPr>
            <w:r w:rsidRPr="00BB29E5">
              <w:t>Ròng rọc</w:t>
            </w:r>
          </w:p>
        </w:tc>
        <w:tc>
          <w:tcPr>
            <w:tcW w:w="1981" w:type="pct"/>
            <w:vAlign w:val="center"/>
          </w:tcPr>
          <w:p w:rsidR="005A59A1" w:rsidRPr="00BB29E5" w:rsidRDefault="005A59A1" w:rsidP="0074474A">
            <w:pPr>
              <w:spacing w:before="60" w:after="60"/>
            </w:pPr>
          </w:p>
        </w:tc>
      </w:tr>
      <w:tr w:rsidR="005A59A1" w:rsidRPr="00BB29E5" w:rsidTr="0074474A">
        <w:trPr>
          <w:trHeight w:val="835"/>
        </w:trPr>
        <w:tc>
          <w:tcPr>
            <w:tcW w:w="480" w:type="pct"/>
            <w:vAlign w:val="center"/>
          </w:tcPr>
          <w:p w:rsidR="005A59A1" w:rsidRPr="00BB29E5" w:rsidRDefault="005A59A1" w:rsidP="0074474A">
            <w:pPr>
              <w:spacing w:before="60" w:after="60"/>
              <w:ind w:left="136"/>
              <w:jc w:val="center"/>
            </w:pPr>
            <w:r w:rsidRPr="00BB29E5">
              <w:t>21</w:t>
            </w:r>
          </w:p>
        </w:tc>
        <w:tc>
          <w:tcPr>
            <w:tcW w:w="470" w:type="pct"/>
          </w:tcPr>
          <w:p w:rsidR="005A59A1" w:rsidRPr="00BB29E5" w:rsidRDefault="005A59A1" w:rsidP="0074474A">
            <w:pPr>
              <w:spacing w:before="60" w:after="60"/>
              <w:ind w:left="136"/>
              <w:jc w:val="center"/>
            </w:pPr>
          </w:p>
        </w:tc>
        <w:tc>
          <w:tcPr>
            <w:tcW w:w="2069" w:type="pct"/>
            <w:vAlign w:val="center"/>
          </w:tcPr>
          <w:p w:rsidR="005A59A1" w:rsidRPr="00BB29E5" w:rsidRDefault="005A59A1" w:rsidP="0074474A">
            <w:pPr>
              <w:spacing w:before="60" w:after="60"/>
              <w:ind w:left="136"/>
            </w:pPr>
            <w:r w:rsidRPr="00BB29E5">
              <w:t>Tổng kết phần I : cơ học. ôn tập</w:t>
            </w:r>
          </w:p>
        </w:tc>
        <w:tc>
          <w:tcPr>
            <w:tcW w:w="1981" w:type="pct"/>
            <w:vAlign w:val="center"/>
          </w:tcPr>
          <w:p w:rsidR="005A59A1" w:rsidRPr="00BB29E5" w:rsidRDefault="005A59A1" w:rsidP="0074474A">
            <w:pPr>
              <w:spacing w:before="60" w:after="60"/>
            </w:pPr>
          </w:p>
        </w:tc>
      </w:tr>
      <w:tr w:rsidR="005A59A1" w:rsidRPr="00F43BA9" w:rsidTr="0074474A">
        <w:trPr>
          <w:trHeight w:val="835"/>
        </w:trPr>
        <w:tc>
          <w:tcPr>
            <w:tcW w:w="480" w:type="pct"/>
            <w:vAlign w:val="center"/>
          </w:tcPr>
          <w:p w:rsidR="005A59A1" w:rsidRPr="00BB29E5" w:rsidRDefault="005A59A1" w:rsidP="0074474A">
            <w:pPr>
              <w:spacing w:before="60" w:after="60"/>
              <w:ind w:left="136"/>
              <w:jc w:val="center"/>
              <w:rPr>
                <w:lang w:val="pt-BR"/>
              </w:rPr>
            </w:pPr>
            <w:r w:rsidRPr="00BB29E5">
              <w:rPr>
                <w:lang w:val="pt-BR"/>
              </w:rPr>
              <w:t>22</w:t>
            </w:r>
          </w:p>
          <w:p w:rsidR="005A59A1" w:rsidRPr="00BB29E5" w:rsidRDefault="005A59A1" w:rsidP="0074474A">
            <w:pPr>
              <w:spacing w:before="60" w:after="60"/>
              <w:ind w:left="136"/>
              <w:jc w:val="center"/>
              <w:rPr>
                <w:lang w:val="pt-BR"/>
              </w:rPr>
            </w:pPr>
            <w:r w:rsidRPr="00BB29E5">
              <w:rPr>
                <w:lang w:val="pt-BR"/>
              </w:rPr>
              <w:t>23</w:t>
            </w:r>
          </w:p>
          <w:p w:rsidR="005A59A1" w:rsidRPr="00BB29E5" w:rsidRDefault="005A59A1" w:rsidP="0074474A">
            <w:pPr>
              <w:spacing w:before="60" w:after="60"/>
              <w:ind w:left="136"/>
              <w:jc w:val="center"/>
              <w:rPr>
                <w:lang w:val="pt-BR"/>
              </w:rPr>
            </w:pPr>
            <w:r w:rsidRPr="00BB29E5">
              <w:rPr>
                <w:lang w:val="pt-BR"/>
              </w:rPr>
              <w:t>24</w:t>
            </w:r>
          </w:p>
          <w:p w:rsidR="005A59A1" w:rsidRPr="00BB29E5" w:rsidRDefault="005A59A1" w:rsidP="0074474A">
            <w:pPr>
              <w:spacing w:before="60" w:after="60"/>
              <w:ind w:left="136"/>
              <w:jc w:val="center"/>
              <w:rPr>
                <w:lang w:val="pt-BR"/>
              </w:rPr>
            </w:pPr>
            <w:r w:rsidRPr="00BB29E5">
              <w:rPr>
                <w:lang w:val="pt-BR"/>
              </w:rPr>
              <w:t>25</w:t>
            </w:r>
          </w:p>
        </w:tc>
        <w:tc>
          <w:tcPr>
            <w:tcW w:w="470" w:type="pct"/>
          </w:tcPr>
          <w:p w:rsidR="005A59A1" w:rsidRDefault="005A59A1" w:rsidP="0074474A">
            <w:pPr>
              <w:spacing w:before="60" w:after="60"/>
              <w:jc w:val="center"/>
              <w:rPr>
                <w:lang w:val="pt-BR"/>
              </w:rPr>
            </w:pPr>
          </w:p>
          <w:p w:rsidR="005A59A1" w:rsidRDefault="005A59A1" w:rsidP="0074474A">
            <w:pPr>
              <w:spacing w:before="60" w:after="60"/>
              <w:jc w:val="center"/>
              <w:rPr>
                <w:lang w:val="pt-BR"/>
              </w:rPr>
            </w:pPr>
            <w:r>
              <w:rPr>
                <w:lang w:val="pt-BR"/>
              </w:rPr>
              <w:t>17</w:t>
            </w:r>
          </w:p>
          <w:p w:rsidR="005A59A1" w:rsidRDefault="005A59A1" w:rsidP="0074474A">
            <w:pPr>
              <w:spacing w:before="60" w:after="60"/>
              <w:jc w:val="center"/>
              <w:rPr>
                <w:lang w:val="pt-BR"/>
              </w:rPr>
            </w:pPr>
            <w:r>
              <w:rPr>
                <w:lang w:val="pt-BR"/>
              </w:rPr>
              <w:t>18</w:t>
            </w:r>
          </w:p>
          <w:p w:rsidR="005A59A1" w:rsidRDefault="005A59A1" w:rsidP="0074474A">
            <w:pPr>
              <w:spacing w:before="60" w:after="60"/>
              <w:jc w:val="center"/>
              <w:rPr>
                <w:lang w:val="pt-BR"/>
              </w:rPr>
            </w:pPr>
            <w:r>
              <w:rPr>
                <w:lang w:val="pt-BR"/>
              </w:rPr>
              <w:t>19</w:t>
            </w:r>
          </w:p>
          <w:p w:rsidR="005A59A1" w:rsidRPr="00BB29E5" w:rsidRDefault="005A59A1" w:rsidP="0074474A">
            <w:pPr>
              <w:spacing w:before="60" w:after="60"/>
              <w:jc w:val="center"/>
              <w:rPr>
                <w:lang w:val="pt-BR"/>
              </w:rPr>
            </w:pPr>
          </w:p>
        </w:tc>
        <w:tc>
          <w:tcPr>
            <w:tcW w:w="2069" w:type="pct"/>
            <w:vAlign w:val="center"/>
          </w:tcPr>
          <w:p w:rsidR="005A59A1" w:rsidRPr="00BB29E5" w:rsidRDefault="005A59A1" w:rsidP="0074474A">
            <w:pPr>
              <w:spacing w:before="60" w:after="60"/>
              <w:rPr>
                <w:lang w:val="pt-BR"/>
              </w:rPr>
            </w:pPr>
            <w:r w:rsidRPr="00BB29E5">
              <w:rPr>
                <w:lang w:val="pt-BR"/>
              </w:rPr>
              <w:t>Sự nở vì nhiệt của chất rắn</w:t>
            </w:r>
          </w:p>
          <w:p w:rsidR="005A59A1" w:rsidRPr="00BB29E5" w:rsidRDefault="005A59A1" w:rsidP="0074474A">
            <w:pPr>
              <w:spacing w:before="60" w:after="60"/>
              <w:rPr>
                <w:lang w:val="pt-BR"/>
              </w:rPr>
            </w:pPr>
            <w:r w:rsidRPr="00BB29E5">
              <w:rPr>
                <w:lang w:val="pt-BR"/>
              </w:rPr>
              <w:t>Sự nở vì nhiệt của chất lỏng</w:t>
            </w:r>
          </w:p>
          <w:p w:rsidR="005A59A1" w:rsidRPr="00BB29E5" w:rsidRDefault="005A59A1" w:rsidP="0074474A">
            <w:pPr>
              <w:spacing w:before="60" w:after="60"/>
              <w:rPr>
                <w:lang w:val="pt-BR"/>
              </w:rPr>
            </w:pPr>
            <w:r w:rsidRPr="00BB29E5">
              <w:rPr>
                <w:lang w:val="pt-BR"/>
              </w:rPr>
              <w:t>Sự nở vì nhiệt của chất khí</w:t>
            </w:r>
          </w:p>
        </w:tc>
        <w:tc>
          <w:tcPr>
            <w:tcW w:w="1981" w:type="pct"/>
            <w:vAlign w:val="center"/>
          </w:tcPr>
          <w:p w:rsidR="005A59A1" w:rsidRPr="00BB29E5" w:rsidRDefault="005A59A1" w:rsidP="0074474A">
            <w:pPr>
              <w:spacing w:before="60" w:after="60"/>
              <w:rPr>
                <w:lang w:val="pt-BR"/>
              </w:rPr>
            </w:pPr>
            <w:r w:rsidRPr="00BB29E5">
              <w:rPr>
                <w:lang w:val="pt-BR"/>
              </w:rPr>
              <w:t>Tích hợp thành một chủ đề</w:t>
            </w:r>
          </w:p>
          <w:p w:rsidR="005A59A1" w:rsidRPr="00BB29E5" w:rsidRDefault="005A59A1" w:rsidP="0074474A">
            <w:pPr>
              <w:spacing w:before="60" w:after="60"/>
              <w:rPr>
                <w:lang w:val="pt-BR"/>
              </w:rPr>
            </w:pPr>
            <w:r w:rsidRPr="00BB29E5">
              <w:rPr>
                <w:lang w:val="pt-BR"/>
              </w:rPr>
              <w:t>Không thực hiện các thí nghiệm</w:t>
            </w:r>
          </w:p>
          <w:p w:rsidR="005A59A1" w:rsidRPr="00BB29E5" w:rsidRDefault="005A59A1" w:rsidP="0074474A">
            <w:pPr>
              <w:spacing w:before="60" w:after="60"/>
              <w:rPr>
                <w:lang w:val="pt-BR"/>
              </w:rPr>
            </w:pPr>
            <w:r w:rsidRPr="00BB29E5">
              <w:rPr>
                <w:lang w:val="pt-BR"/>
              </w:rPr>
              <w:t>Học sinh tự thực hiện phần vận dụng</w:t>
            </w:r>
          </w:p>
        </w:tc>
      </w:tr>
      <w:tr w:rsidR="005A59A1" w:rsidRPr="00BB29E5" w:rsidTr="0074474A">
        <w:trPr>
          <w:trHeight w:val="530"/>
        </w:trPr>
        <w:tc>
          <w:tcPr>
            <w:tcW w:w="480" w:type="pct"/>
            <w:vAlign w:val="center"/>
          </w:tcPr>
          <w:p w:rsidR="005A59A1" w:rsidRPr="00BB29E5" w:rsidRDefault="005A59A1" w:rsidP="0074474A">
            <w:pPr>
              <w:spacing w:before="120" w:after="120"/>
              <w:ind w:left="136"/>
              <w:jc w:val="center"/>
            </w:pPr>
            <w:r w:rsidRPr="00BB29E5">
              <w:t>26</w:t>
            </w:r>
          </w:p>
        </w:tc>
        <w:tc>
          <w:tcPr>
            <w:tcW w:w="470" w:type="pct"/>
          </w:tcPr>
          <w:p w:rsidR="005A59A1" w:rsidRPr="00BB29E5" w:rsidRDefault="005A59A1" w:rsidP="0074474A">
            <w:pPr>
              <w:spacing w:before="120" w:after="120"/>
              <w:jc w:val="center"/>
            </w:pPr>
            <w:r>
              <w:t>20</w:t>
            </w:r>
          </w:p>
        </w:tc>
        <w:tc>
          <w:tcPr>
            <w:tcW w:w="2069" w:type="pct"/>
            <w:vAlign w:val="center"/>
          </w:tcPr>
          <w:p w:rsidR="005A59A1" w:rsidRPr="00BB29E5" w:rsidRDefault="005A59A1" w:rsidP="0074474A">
            <w:pPr>
              <w:spacing w:before="120" w:after="120"/>
              <w:ind w:left="136"/>
            </w:pPr>
            <w:r w:rsidRPr="00BB29E5">
              <w:t>Nhiệt kế. nhiệt giai</w:t>
            </w:r>
          </w:p>
        </w:tc>
        <w:tc>
          <w:tcPr>
            <w:tcW w:w="1981" w:type="pct"/>
            <w:vAlign w:val="center"/>
          </w:tcPr>
          <w:p w:rsidR="005A59A1" w:rsidRPr="00BB29E5" w:rsidRDefault="005A59A1" w:rsidP="0074474A">
            <w:pPr>
              <w:spacing w:before="120" w:after="120"/>
              <w:rPr>
                <w:lang w:val="pt-BR"/>
              </w:rPr>
            </w:pPr>
          </w:p>
        </w:tc>
      </w:tr>
      <w:tr w:rsidR="005A59A1" w:rsidRPr="00BB29E5" w:rsidTr="0074474A">
        <w:trPr>
          <w:trHeight w:val="530"/>
        </w:trPr>
        <w:tc>
          <w:tcPr>
            <w:tcW w:w="480" w:type="pct"/>
            <w:vAlign w:val="center"/>
          </w:tcPr>
          <w:p w:rsidR="005A59A1" w:rsidRPr="00BB29E5" w:rsidRDefault="005A59A1" w:rsidP="0074474A">
            <w:pPr>
              <w:spacing w:before="120" w:after="120"/>
              <w:ind w:left="136"/>
              <w:jc w:val="center"/>
            </w:pPr>
            <w:r w:rsidRPr="00BB29E5">
              <w:t>27</w:t>
            </w:r>
          </w:p>
        </w:tc>
        <w:tc>
          <w:tcPr>
            <w:tcW w:w="470" w:type="pct"/>
          </w:tcPr>
          <w:p w:rsidR="005A59A1" w:rsidRPr="00BB29E5" w:rsidRDefault="005A59A1" w:rsidP="0074474A">
            <w:pPr>
              <w:spacing w:before="120" w:after="120"/>
              <w:ind w:left="136"/>
              <w:jc w:val="center"/>
              <w:rPr>
                <w:lang w:val="pt-BR"/>
              </w:rPr>
            </w:pPr>
            <w:r>
              <w:rPr>
                <w:lang w:val="pt-BR"/>
              </w:rPr>
              <w:t>21</w:t>
            </w:r>
          </w:p>
        </w:tc>
        <w:tc>
          <w:tcPr>
            <w:tcW w:w="2069" w:type="pct"/>
            <w:vAlign w:val="center"/>
          </w:tcPr>
          <w:p w:rsidR="005A59A1" w:rsidRPr="00BB29E5" w:rsidRDefault="005A59A1" w:rsidP="0074474A">
            <w:pPr>
              <w:spacing w:before="120" w:after="120"/>
              <w:ind w:left="136"/>
              <w:rPr>
                <w:lang w:val="pt-BR"/>
              </w:rPr>
            </w:pPr>
            <w:r w:rsidRPr="00BB29E5">
              <w:rPr>
                <w:lang w:val="pt-BR"/>
              </w:rPr>
              <w:t>Thực hành: đo nhiệt độ</w:t>
            </w:r>
          </w:p>
        </w:tc>
        <w:tc>
          <w:tcPr>
            <w:tcW w:w="1981" w:type="pct"/>
            <w:vAlign w:val="center"/>
          </w:tcPr>
          <w:p w:rsidR="005A59A1" w:rsidRPr="00BB29E5" w:rsidRDefault="005A59A1" w:rsidP="0074474A">
            <w:pPr>
              <w:spacing w:before="120" w:after="120"/>
              <w:rPr>
                <w:lang w:val="pt-BR"/>
              </w:rPr>
            </w:pPr>
            <w:r w:rsidRPr="00BB29E5">
              <w:rPr>
                <w:lang w:val="pt-BR"/>
              </w:rPr>
              <w:t>Không thực hiện</w:t>
            </w:r>
          </w:p>
        </w:tc>
      </w:tr>
      <w:tr w:rsidR="005A59A1" w:rsidRPr="00BB29E5" w:rsidTr="0074474A">
        <w:tc>
          <w:tcPr>
            <w:tcW w:w="480" w:type="pct"/>
            <w:vAlign w:val="center"/>
          </w:tcPr>
          <w:p w:rsidR="005A59A1" w:rsidRPr="00BB29E5" w:rsidRDefault="005A59A1" w:rsidP="0074474A">
            <w:pPr>
              <w:spacing w:before="120" w:after="120"/>
              <w:ind w:left="136"/>
              <w:jc w:val="center"/>
            </w:pPr>
            <w:r w:rsidRPr="00BB29E5">
              <w:t>28</w:t>
            </w:r>
          </w:p>
          <w:p w:rsidR="005A59A1" w:rsidRPr="00BB29E5" w:rsidRDefault="005A59A1" w:rsidP="0074474A">
            <w:pPr>
              <w:spacing w:before="120" w:after="120"/>
              <w:ind w:left="136"/>
              <w:jc w:val="center"/>
            </w:pPr>
            <w:r w:rsidRPr="00BB29E5">
              <w:t>29</w:t>
            </w:r>
          </w:p>
        </w:tc>
        <w:tc>
          <w:tcPr>
            <w:tcW w:w="470" w:type="pct"/>
          </w:tcPr>
          <w:p w:rsidR="005A59A1" w:rsidRPr="00BB29E5" w:rsidRDefault="005A59A1" w:rsidP="0074474A">
            <w:pPr>
              <w:spacing w:before="120" w:after="120"/>
              <w:ind w:left="136"/>
              <w:jc w:val="center"/>
            </w:pPr>
          </w:p>
        </w:tc>
        <w:tc>
          <w:tcPr>
            <w:tcW w:w="2069" w:type="pct"/>
            <w:vAlign w:val="center"/>
          </w:tcPr>
          <w:p w:rsidR="005A59A1" w:rsidRPr="00BB29E5" w:rsidRDefault="005A59A1" w:rsidP="0074474A">
            <w:pPr>
              <w:spacing w:before="120" w:after="120"/>
              <w:ind w:left="136"/>
            </w:pPr>
            <w:r w:rsidRPr="00BB29E5">
              <w:t>Ôn tập</w:t>
            </w:r>
          </w:p>
          <w:p w:rsidR="005A59A1" w:rsidRPr="00BB29E5" w:rsidRDefault="005A59A1" w:rsidP="0074474A">
            <w:pPr>
              <w:spacing w:before="120" w:after="120"/>
              <w:ind w:left="136"/>
            </w:pPr>
            <w:r w:rsidRPr="00BB29E5">
              <w:t>Kiểm tra 1 tiết</w:t>
            </w:r>
          </w:p>
        </w:tc>
        <w:tc>
          <w:tcPr>
            <w:tcW w:w="1981" w:type="pct"/>
            <w:vAlign w:val="center"/>
          </w:tcPr>
          <w:p w:rsidR="005A59A1" w:rsidRPr="00BB29E5" w:rsidRDefault="005A59A1" w:rsidP="0074474A">
            <w:pPr>
              <w:spacing w:before="120" w:after="120"/>
              <w:rPr>
                <w:lang w:val="pt-BR"/>
              </w:rPr>
            </w:pPr>
          </w:p>
        </w:tc>
      </w:tr>
      <w:tr w:rsidR="005A59A1" w:rsidRPr="00BB29E5" w:rsidTr="0074474A">
        <w:trPr>
          <w:trHeight w:val="944"/>
        </w:trPr>
        <w:tc>
          <w:tcPr>
            <w:tcW w:w="480" w:type="pct"/>
            <w:vAlign w:val="center"/>
          </w:tcPr>
          <w:p w:rsidR="005A59A1" w:rsidRPr="00BB29E5" w:rsidRDefault="005A59A1" w:rsidP="0074474A">
            <w:pPr>
              <w:spacing w:before="120" w:after="120"/>
              <w:jc w:val="center"/>
            </w:pPr>
            <w:r w:rsidRPr="00BB29E5">
              <w:t>30</w:t>
            </w:r>
          </w:p>
          <w:p w:rsidR="005A59A1" w:rsidRPr="00BB29E5" w:rsidRDefault="005A59A1" w:rsidP="0074474A">
            <w:pPr>
              <w:spacing w:before="120" w:after="120"/>
              <w:jc w:val="center"/>
            </w:pPr>
            <w:r w:rsidRPr="00BB29E5">
              <w:t>31</w:t>
            </w:r>
          </w:p>
        </w:tc>
        <w:tc>
          <w:tcPr>
            <w:tcW w:w="470" w:type="pct"/>
          </w:tcPr>
          <w:p w:rsidR="005A59A1" w:rsidRPr="00BB29E5" w:rsidRDefault="005A59A1" w:rsidP="0074474A">
            <w:pPr>
              <w:spacing w:before="120" w:after="120"/>
              <w:ind w:left="136"/>
              <w:jc w:val="center"/>
            </w:pPr>
            <w:r>
              <w:t>22</w:t>
            </w:r>
          </w:p>
        </w:tc>
        <w:tc>
          <w:tcPr>
            <w:tcW w:w="2069" w:type="pct"/>
            <w:vAlign w:val="center"/>
          </w:tcPr>
          <w:p w:rsidR="005A59A1" w:rsidRPr="00BB29E5" w:rsidRDefault="005A59A1" w:rsidP="0074474A">
            <w:pPr>
              <w:spacing w:before="120" w:after="120"/>
              <w:ind w:left="136"/>
            </w:pPr>
            <w:r w:rsidRPr="00BB29E5">
              <w:t>Sự nóng chảy và đông đặc</w:t>
            </w:r>
          </w:p>
        </w:tc>
        <w:tc>
          <w:tcPr>
            <w:tcW w:w="1981" w:type="pct"/>
            <w:vAlign w:val="center"/>
          </w:tcPr>
          <w:p w:rsidR="005A59A1" w:rsidRPr="00BB29E5" w:rsidRDefault="005A59A1" w:rsidP="0074474A">
            <w:pPr>
              <w:spacing w:before="120" w:after="120"/>
              <w:rPr>
                <w:lang w:val="pt-BR"/>
              </w:rPr>
            </w:pPr>
            <w:r w:rsidRPr="00BB29E5">
              <w:rPr>
                <w:lang w:val="pt-BR"/>
              </w:rPr>
              <w:t>Học sinh tự vẽ đường biểu diễn</w:t>
            </w:r>
          </w:p>
        </w:tc>
      </w:tr>
      <w:tr w:rsidR="005A59A1" w:rsidRPr="00BB29E5" w:rsidTr="0074474A">
        <w:tc>
          <w:tcPr>
            <w:tcW w:w="480" w:type="pct"/>
            <w:vAlign w:val="center"/>
          </w:tcPr>
          <w:p w:rsidR="005A59A1" w:rsidRPr="00BB29E5" w:rsidRDefault="005A59A1" w:rsidP="0074474A">
            <w:pPr>
              <w:spacing w:before="120" w:after="120"/>
              <w:jc w:val="center"/>
            </w:pPr>
            <w:r w:rsidRPr="00BB29E5">
              <w:t>32</w:t>
            </w:r>
          </w:p>
          <w:p w:rsidR="005A59A1" w:rsidRPr="00BB29E5" w:rsidRDefault="005A59A1" w:rsidP="0074474A">
            <w:pPr>
              <w:spacing w:before="120" w:after="120"/>
              <w:jc w:val="center"/>
            </w:pPr>
            <w:r w:rsidRPr="00BB29E5">
              <w:t>33</w:t>
            </w:r>
          </w:p>
        </w:tc>
        <w:tc>
          <w:tcPr>
            <w:tcW w:w="470" w:type="pct"/>
          </w:tcPr>
          <w:p w:rsidR="005A59A1" w:rsidRPr="00BB29E5" w:rsidRDefault="005A59A1" w:rsidP="0074474A">
            <w:pPr>
              <w:tabs>
                <w:tab w:val="left" w:pos="1200"/>
              </w:tabs>
              <w:spacing w:before="120" w:after="120"/>
              <w:ind w:left="136" w:right="-108"/>
              <w:jc w:val="center"/>
            </w:pPr>
            <w:r>
              <w:t>23</w:t>
            </w:r>
          </w:p>
        </w:tc>
        <w:tc>
          <w:tcPr>
            <w:tcW w:w="2069" w:type="pct"/>
            <w:vAlign w:val="center"/>
          </w:tcPr>
          <w:p w:rsidR="005A59A1" w:rsidRPr="00BB29E5" w:rsidRDefault="005A59A1" w:rsidP="0074474A">
            <w:pPr>
              <w:tabs>
                <w:tab w:val="left" w:pos="1200"/>
              </w:tabs>
              <w:spacing w:before="120" w:after="120"/>
              <w:ind w:left="136" w:right="-108"/>
            </w:pPr>
            <w:r w:rsidRPr="00BB29E5">
              <w:t>Sự bay hơi và ngưng tụ</w:t>
            </w:r>
          </w:p>
        </w:tc>
        <w:tc>
          <w:tcPr>
            <w:tcW w:w="1981" w:type="pct"/>
            <w:vAlign w:val="center"/>
          </w:tcPr>
          <w:p w:rsidR="005A59A1" w:rsidRPr="00BB29E5" w:rsidRDefault="005A59A1" w:rsidP="0074474A">
            <w:pPr>
              <w:spacing w:before="120" w:after="120"/>
            </w:pPr>
            <w:r w:rsidRPr="00BB29E5">
              <w:t>Hướng dẫn học sinh tự đọc phần thí nghiệm kiểm tra</w:t>
            </w:r>
          </w:p>
        </w:tc>
      </w:tr>
      <w:tr w:rsidR="005A59A1" w:rsidRPr="00BB29E5" w:rsidTr="0074474A">
        <w:tc>
          <w:tcPr>
            <w:tcW w:w="480" w:type="pct"/>
            <w:vAlign w:val="center"/>
          </w:tcPr>
          <w:p w:rsidR="005A59A1" w:rsidRPr="00BB29E5" w:rsidRDefault="005A59A1" w:rsidP="0074474A">
            <w:pPr>
              <w:spacing w:before="120" w:after="120"/>
              <w:ind w:right="35"/>
              <w:jc w:val="center"/>
            </w:pPr>
            <w:r w:rsidRPr="00BB29E5">
              <w:t>34</w:t>
            </w:r>
          </w:p>
          <w:p w:rsidR="005A59A1" w:rsidRPr="00BB29E5" w:rsidRDefault="005A59A1" w:rsidP="0074474A">
            <w:pPr>
              <w:spacing w:before="120" w:after="120"/>
              <w:ind w:right="35"/>
              <w:jc w:val="center"/>
            </w:pPr>
            <w:r w:rsidRPr="00BB29E5">
              <w:t>35</w:t>
            </w:r>
          </w:p>
        </w:tc>
        <w:tc>
          <w:tcPr>
            <w:tcW w:w="470" w:type="pct"/>
          </w:tcPr>
          <w:p w:rsidR="005A59A1" w:rsidRPr="00BB29E5" w:rsidRDefault="005A59A1" w:rsidP="0074474A">
            <w:pPr>
              <w:spacing w:before="120" w:after="120"/>
              <w:ind w:left="136" w:right="136"/>
              <w:jc w:val="center"/>
            </w:pPr>
            <w:r>
              <w:t>24</w:t>
            </w:r>
          </w:p>
        </w:tc>
        <w:tc>
          <w:tcPr>
            <w:tcW w:w="2069" w:type="pct"/>
            <w:vAlign w:val="center"/>
          </w:tcPr>
          <w:p w:rsidR="005A59A1" w:rsidRPr="00BB29E5" w:rsidRDefault="005A59A1" w:rsidP="0074474A">
            <w:pPr>
              <w:spacing w:before="120" w:after="120"/>
              <w:ind w:left="136" w:right="136"/>
            </w:pPr>
            <w:r w:rsidRPr="00BB29E5">
              <w:t>Sự sôi</w:t>
            </w:r>
          </w:p>
        </w:tc>
        <w:tc>
          <w:tcPr>
            <w:tcW w:w="1981" w:type="pct"/>
            <w:vAlign w:val="center"/>
          </w:tcPr>
          <w:p w:rsidR="005A59A1" w:rsidRPr="00BB29E5" w:rsidRDefault="005A59A1" w:rsidP="0074474A">
            <w:pPr>
              <w:spacing w:before="120" w:after="120"/>
            </w:pPr>
            <w:r w:rsidRPr="00BB29E5">
              <w:t>Không thực hiện thí nghiệm</w:t>
            </w:r>
          </w:p>
          <w:p w:rsidR="005A59A1" w:rsidRPr="00BB29E5" w:rsidRDefault="005A59A1" w:rsidP="0074474A">
            <w:pPr>
              <w:spacing w:before="120" w:after="120"/>
            </w:pPr>
            <w:r w:rsidRPr="00BB29E5">
              <w:t>Học sinh tự vẽ đường biểu diễn</w:t>
            </w:r>
          </w:p>
        </w:tc>
      </w:tr>
      <w:tr w:rsidR="005A59A1" w:rsidRPr="00BB29E5" w:rsidTr="0074474A">
        <w:tc>
          <w:tcPr>
            <w:tcW w:w="480" w:type="pct"/>
            <w:vAlign w:val="center"/>
          </w:tcPr>
          <w:p w:rsidR="005A59A1" w:rsidRPr="00BB29E5" w:rsidRDefault="005A59A1" w:rsidP="0074474A">
            <w:pPr>
              <w:spacing w:before="120" w:after="120"/>
              <w:ind w:right="35"/>
              <w:jc w:val="center"/>
            </w:pPr>
            <w:r w:rsidRPr="00BB29E5">
              <w:t>36</w:t>
            </w:r>
          </w:p>
        </w:tc>
        <w:tc>
          <w:tcPr>
            <w:tcW w:w="470" w:type="pct"/>
          </w:tcPr>
          <w:p w:rsidR="005A59A1" w:rsidRPr="00BB29E5" w:rsidRDefault="005A59A1" w:rsidP="0074474A">
            <w:pPr>
              <w:spacing w:before="120" w:after="120"/>
              <w:ind w:left="136"/>
              <w:jc w:val="center"/>
            </w:pPr>
          </w:p>
        </w:tc>
        <w:tc>
          <w:tcPr>
            <w:tcW w:w="2069" w:type="pct"/>
            <w:vAlign w:val="center"/>
          </w:tcPr>
          <w:p w:rsidR="005A59A1" w:rsidRPr="00BB29E5" w:rsidRDefault="005A59A1" w:rsidP="0074474A">
            <w:pPr>
              <w:spacing w:before="120" w:after="120"/>
              <w:ind w:left="136"/>
            </w:pPr>
            <w:r w:rsidRPr="00BB29E5">
              <w:t>Tổng kết chương II: nhiệt học. ôn tập</w:t>
            </w:r>
          </w:p>
        </w:tc>
        <w:tc>
          <w:tcPr>
            <w:tcW w:w="1981" w:type="pct"/>
            <w:vAlign w:val="center"/>
          </w:tcPr>
          <w:p w:rsidR="005A59A1" w:rsidRPr="00BB29E5" w:rsidRDefault="005A59A1" w:rsidP="0074474A">
            <w:pPr>
              <w:spacing w:before="120" w:after="120"/>
            </w:pPr>
            <w:r w:rsidRPr="00BB29E5">
              <w:t>Học sinh tự học có hướng dẫn.</w:t>
            </w:r>
          </w:p>
        </w:tc>
      </w:tr>
      <w:tr w:rsidR="005A59A1" w:rsidRPr="00BB29E5" w:rsidTr="0074474A">
        <w:tc>
          <w:tcPr>
            <w:tcW w:w="480" w:type="pct"/>
            <w:vAlign w:val="center"/>
          </w:tcPr>
          <w:p w:rsidR="005A59A1" w:rsidRPr="00BB29E5" w:rsidRDefault="005A59A1" w:rsidP="0074474A">
            <w:pPr>
              <w:spacing w:before="120" w:after="120"/>
              <w:ind w:right="35"/>
              <w:jc w:val="center"/>
            </w:pPr>
            <w:r w:rsidRPr="00BB29E5">
              <w:t>37</w:t>
            </w:r>
          </w:p>
        </w:tc>
        <w:tc>
          <w:tcPr>
            <w:tcW w:w="470" w:type="pct"/>
          </w:tcPr>
          <w:p w:rsidR="005A59A1" w:rsidRPr="00BB29E5" w:rsidRDefault="005A59A1" w:rsidP="0074474A">
            <w:pPr>
              <w:spacing w:before="120" w:after="120"/>
              <w:ind w:left="136"/>
              <w:jc w:val="center"/>
            </w:pPr>
          </w:p>
        </w:tc>
        <w:tc>
          <w:tcPr>
            <w:tcW w:w="2069" w:type="pct"/>
            <w:vAlign w:val="center"/>
          </w:tcPr>
          <w:p w:rsidR="005A59A1" w:rsidRPr="00BB29E5" w:rsidRDefault="005A59A1" w:rsidP="0074474A">
            <w:pPr>
              <w:spacing w:before="120" w:after="120"/>
              <w:ind w:left="136"/>
            </w:pPr>
            <w:r w:rsidRPr="00BB29E5">
              <w:t>Thi học kì II</w:t>
            </w:r>
          </w:p>
        </w:tc>
        <w:tc>
          <w:tcPr>
            <w:tcW w:w="1981" w:type="pct"/>
            <w:vAlign w:val="center"/>
          </w:tcPr>
          <w:p w:rsidR="005A59A1" w:rsidRPr="00BB29E5" w:rsidRDefault="005A59A1" w:rsidP="0074474A">
            <w:pPr>
              <w:spacing w:before="120" w:after="120"/>
            </w:pPr>
          </w:p>
        </w:tc>
      </w:tr>
    </w:tbl>
    <w:p w:rsidR="005A59A1" w:rsidRDefault="005A59A1" w:rsidP="005A59A1">
      <w:pPr>
        <w:tabs>
          <w:tab w:val="num" w:pos="1080"/>
        </w:tabs>
        <w:autoSpaceDE w:val="0"/>
        <w:autoSpaceDN w:val="0"/>
        <w:spacing w:after="60" w:line="320" w:lineRule="atLeast"/>
        <w:jc w:val="center"/>
        <w:rPr>
          <w:b/>
          <w:color w:val="000000"/>
          <w:w w:val="105"/>
          <w:lang w:val="pt-BR"/>
        </w:rPr>
      </w:pPr>
    </w:p>
    <w:p w:rsidR="005A59A1" w:rsidRDefault="005A59A1" w:rsidP="005A59A1">
      <w:pPr>
        <w:tabs>
          <w:tab w:val="num" w:pos="1080"/>
        </w:tabs>
        <w:autoSpaceDE w:val="0"/>
        <w:autoSpaceDN w:val="0"/>
        <w:spacing w:after="60" w:line="320" w:lineRule="atLeast"/>
        <w:jc w:val="center"/>
        <w:rPr>
          <w:b/>
          <w:color w:val="000000"/>
          <w:w w:val="105"/>
          <w:lang w:val="pt-BR"/>
        </w:rPr>
      </w:pPr>
      <w:r w:rsidRPr="00BB29E5">
        <w:rPr>
          <w:b/>
          <w:color w:val="000000"/>
          <w:w w:val="105"/>
          <w:lang w:val="pt-BR"/>
        </w:rPr>
        <w:lastRenderedPageBreak/>
        <w:t xml:space="preserve">ĐIỀU CHỈNH NỘI DUNG DẠY HỌC VẬT LÍ </w:t>
      </w:r>
      <w:r>
        <w:rPr>
          <w:b/>
          <w:color w:val="000000"/>
          <w:w w:val="105"/>
          <w:lang w:val="pt-BR"/>
        </w:rPr>
        <w:t>7</w:t>
      </w:r>
      <w:r w:rsidRPr="00BB29E5">
        <w:rPr>
          <w:b/>
          <w:color w:val="000000"/>
          <w:w w:val="105"/>
          <w:lang w:val="pt-BR"/>
        </w:rPr>
        <w:t xml:space="preserve"> HỌC KÌ II</w:t>
      </w:r>
    </w:p>
    <w:p w:rsidR="005A59A1" w:rsidRPr="00BB29E5" w:rsidRDefault="005A59A1" w:rsidP="005A59A1">
      <w:pPr>
        <w:tabs>
          <w:tab w:val="num" w:pos="1080"/>
        </w:tabs>
        <w:autoSpaceDE w:val="0"/>
        <w:autoSpaceDN w:val="0"/>
        <w:spacing w:after="60" w:line="320" w:lineRule="atLeast"/>
        <w:jc w:val="center"/>
        <w:rPr>
          <w:b/>
          <w:color w:val="000000"/>
          <w:w w:val="105"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878"/>
        <w:gridCol w:w="3867"/>
        <w:gridCol w:w="3702"/>
      </w:tblGrid>
      <w:tr w:rsidR="005A59A1" w:rsidRPr="00BB29E5" w:rsidTr="0074474A">
        <w:trPr>
          <w:tblHeader/>
        </w:trPr>
        <w:tc>
          <w:tcPr>
            <w:tcW w:w="480" w:type="pct"/>
            <w:vAlign w:val="center"/>
          </w:tcPr>
          <w:p w:rsidR="005A59A1" w:rsidRPr="00BB29E5" w:rsidRDefault="005A59A1" w:rsidP="0074474A">
            <w:pPr>
              <w:spacing w:before="60" w:after="60"/>
              <w:ind w:right="-108"/>
              <w:contextualSpacing/>
              <w:rPr>
                <w:b/>
              </w:rPr>
            </w:pPr>
            <w:r w:rsidRPr="00BB29E5">
              <w:rPr>
                <w:b/>
              </w:rPr>
              <w:t>T</w:t>
            </w:r>
            <w:r>
              <w:rPr>
                <w:b/>
              </w:rPr>
              <w:t>IẾT</w:t>
            </w:r>
          </w:p>
        </w:tc>
        <w:tc>
          <w:tcPr>
            <w:tcW w:w="470" w:type="pct"/>
          </w:tcPr>
          <w:p w:rsidR="005A59A1" w:rsidRPr="00BB29E5" w:rsidRDefault="005A59A1" w:rsidP="0074474A">
            <w:pPr>
              <w:spacing w:before="60" w:after="60"/>
              <w:contextualSpacing/>
              <w:jc w:val="center"/>
              <w:rPr>
                <w:b/>
              </w:rPr>
            </w:pPr>
            <w:r>
              <w:rPr>
                <w:b/>
              </w:rPr>
              <w:t>BÀI</w:t>
            </w:r>
          </w:p>
        </w:tc>
        <w:tc>
          <w:tcPr>
            <w:tcW w:w="2069" w:type="pct"/>
            <w:vAlign w:val="center"/>
          </w:tcPr>
          <w:p w:rsidR="005A59A1" w:rsidRPr="00BB29E5" w:rsidRDefault="005A59A1" w:rsidP="0074474A">
            <w:pPr>
              <w:spacing w:before="60" w:after="60"/>
              <w:contextualSpacing/>
              <w:jc w:val="center"/>
              <w:rPr>
                <w:b/>
              </w:rPr>
            </w:pPr>
            <w:r w:rsidRPr="00BB29E5">
              <w:rPr>
                <w:b/>
              </w:rPr>
              <w:t>Chủ đề</w:t>
            </w:r>
          </w:p>
        </w:tc>
        <w:tc>
          <w:tcPr>
            <w:tcW w:w="1981" w:type="pct"/>
            <w:vAlign w:val="center"/>
          </w:tcPr>
          <w:p w:rsidR="005A59A1" w:rsidRPr="00BB29E5" w:rsidRDefault="005A59A1" w:rsidP="0074474A">
            <w:pPr>
              <w:spacing w:before="60" w:after="60"/>
              <w:contextualSpacing/>
              <w:jc w:val="center"/>
              <w:rPr>
                <w:b/>
              </w:rPr>
            </w:pPr>
            <w:r w:rsidRPr="00BB29E5">
              <w:rPr>
                <w:b/>
              </w:rPr>
              <w:t>Nội dung điều chỉnh</w:t>
            </w:r>
          </w:p>
        </w:tc>
      </w:tr>
      <w:tr w:rsidR="005A59A1" w:rsidRPr="00BB29E5" w:rsidTr="0074474A">
        <w:tc>
          <w:tcPr>
            <w:tcW w:w="480" w:type="pct"/>
            <w:vAlign w:val="center"/>
          </w:tcPr>
          <w:p w:rsidR="005A59A1" w:rsidRDefault="005A59A1" w:rsidP="0074474A">
            <w:pPr>
              <w:spacing w:before="60" w:after="60"/>
              <w:ind w:left="136"/>
              <w:jc w:val="center"/>
            </w:pPr>
            <w:r w:rsidRPr="00BB29E5">
              <w:t>20</w:t>
            </w:r>
          </w:p>
          <w:p w:rsidR="005A59A1" w:rsidRPr="00BB29E5" w:rsidRDefault="005A59A1" w:rsidP="0074474A">
            <w:pPr>
              <w:spacing w:before="60" w:after="60"/>
              <w:ind w:left="136"/>
              <w:jc w:val="center"/>
            </w:pPr>
            <w:r>
              <w:t>21</w:t>
            </w:r>
          </w:p>
        </w:tc>
        <w:tc>
          <w:tcPr>
            <w:tcW w:w="470" w:type="pct"/>
          </w:tcPr>
          <w:p w:rsidR="005A59A1" w:rsidRDefault="005A59A1" w:rsidP="0074474A">
            <w:pPr>
              <w:spacing w:before="60" w:after="60"/>
              <w:ind w:left="136"/>
              <w:jc w:val="center"/>
            </w:pPr>
          </w:p>
          <w:p w:rsidR="005A59A1" w:rsidRDefault="005A59A1" w:rsidP="0074474A">
            <w:pPr>
              <w:spacing w:before="60" w:after="60"/>
              <w:ind w:left="136"/>
              <w:jc w:val="center"/>
            </w:pPr>
          </w:p>
          <w:p w:rsidR="005A59A1" w:rsidRDefault="005A59A1" w:rsidP="0074474A">
            <w:pPr>
              <w:spacing w:before="60" w:after="60"/>
              <w:ind w:left="136"/>
              <w:jc w:val="center"/>
            </w:pPr>
            <w:r>
              <w:t>15</w:t>
            </w:r>
          </w:p>
          <w:p w:rsidR="005A59A1" w:rsidRPr="00BB29E5" w:rsidRDefault="005A59A1" w:rsidP="0074474A">
            <w:pPr>
              <w:spacing w:before="60" w:after="60"/>
              <w:ind w:left="136"/>
              <w:jc w:val="center"/>
            </w:pPr>
            <w:r>
              <w:t>16</w:t>
            </w:r>
          </w:p>
        </w:tc>
        <w:tc>
          <w:tcPr>
            <w:tcW w:w="2069" w:type="pct"/>
            <w:vAlign w:val="center"/>
          </w:tcPr>
          <w:p w:rsidR="005A59A1" w:rsidRDefault="005A59A1" w:rsidP="0074474A">
            <w:pPr>
              <w:spacing w:before="60" w:after="60"/>
              <w:ind w:left="136"/>
            </w:pPr>
            <w:r>
              <w:t>Sự nhiễm điện do cọ xát</w:t>
            </w:r>
          </w:p>
          <w:p w:rsidR="005A59A1" w:rsidRPr="00BB29E5" w:rsidRDefault="005A59A1" w:rsidP="0074474A">
            <w:pPr>
              <w:spacing w:before="60" w:after="60"/>
              <w:ind w:left="136"/>
            </w:pPr>
            <w:r>
              <w:t>Hai loại điện tích</w:t>
            </w:r>
          </w:p>
        </w:tc>
        <w:tc>
          <w:tcPr>
            <w:tcW w:w="1981" w:type="pct"/>
            <w:vAlign w:val="center"/>
          </w:tcPr>
          <w:p w:rsidR="005A59A1" w:rsidRDefault="005A59A1" w:rsidP="0074474A">
            <w:pPr>
              <w:spacing w:before="60" w:after="60"/>
            </w:pPr>
            <w:r>
              <w:t>Tích hợp thành một chủ đề</w:t>
            </w:r>
          </w:p>
          <w:p w:rsidR="005A59A1" w:rsidRDefault="005A59A1" w:rsidP="0074474A">
            <w:pPr>
              <w:spacing w:before="60" w:after="60"/>
            </w:pPr>
            <w:r>
              <w:t>Không thực hiện thí nghiệm</w:t>
            </w:r>
          </w:p>
          <w:p w:rsidR="005A59A1" w:rsidRPr="00BB29E5" w:rsidRDefault="005A59A1" w:rsidP="0074474A">
            <w:pPr>
              <w:spacing w:before="60" w:after="60"/>
            </w:pPr>
            <w:r>
              <w:t>Học sinh tự học có hướng dẫn phần “ sơ lược về cấu tạo nguyên tử” ( chủ đề 16)</w:t>
            </w:r>
          </w:p>
        </w:tc>
      </w:tr>
      <w:tr w:rsidR="005A59A1" w:rsidRPr="00BB29E5" w:rsidTr="0074474A">
        <w:trPr>
          <w:trHeight w:val="835"/>
        </w:trPr>
        <w:tc>
          <w:tcPr>
            <w:tcW w:w="480" w:type="pct"/>
            <w:vAlign w:val="center"/>
          </w:tcPr>
          <w:p w:rsidR="005A59A1" w:rsidRDefault="005A59A1" w:rsidP="0074474A">
            <w:pPr>
              <w:spacing w:before="60" w:after="60"/>
              <w:ind w:left="136"/>
              <w:jc w:val="center"/>
            </w:pPr>
            <w:r w:rsidRPr="00BB29E5">
              <w:t>2</w:t>
            </w:r>
            <w:r>
              <w:t>2</w:t>
            </w:r>
          </w:p>
          <w:p w:rsidR="005A59A1" w:rsidRDefault="005A59A1" w:rsidP="0074474A">
            <w:pPr>
              <w:spacing w:before="60" w:after="60"/>
              <w:ind w:left="136"/>
              <w:jc w:val="center"/>
            </w:pPr>
            <w:r>
              <w:t>23</w:t>
            </w:r>
          </w:p>
          <w:p w:rsidR="005A59A1" w:rsidRPr="00BB29E5" w:rsidRDefault="005A59A1" w:rsidP="0074474A">
            <w:pPr>
              <w:spacing w:before="60" w:after="60"/>
              <w:ind w:left="136"/>
              <w:jc w:val="center"/>
            </w:pPr>
            <w:r>
              <w:t>24</w:t>
            </w:r>
          </w:p>
        </w:tc>
        <w:tc>
          <w:tcPr>
            <w:tcW w:w="470" w:type="pct"/>
          </w:tcPr>
          <w:p w:rsidR="005A59A1" w:rsidRDefault="005A59A1" w:rsidP="0074474A">
            <w:pPr>
              <w:spacing w:before="60" w:after="60"/>
              <w:ind w:left="136"/>
              <w:jc w:val="center"/>
            </w:pPr>
            <w:r>
              <w:t>17</w:t>
            </w:r>
          </w:p>
          <w:p w:rsidR="005A59A1" w:rsidRDefault="005A59A1" w:rsidP="0074474A">
            <w:pPr>
              <w:spacing w:before="60" w:after="60"/>
              <w:ind w:left="136"/>
              <w:jc w:val="center"/>
            </w:pPr>
            <w:r>
              <w:t>18</w:t>
            </w:r>
          </w:p>
          <w:p w:rsidR="005A59A1" w:rsidRPr="00BB29E5" w:rsidRDefault="005A59A1" w:rsidP="0074474A">
            <w:pPr>
              <w:spacing w:before="60" w:after="60"/>
              <w:ind w:left="136"/>
              <w:jc w:val="center"/>
            </w:pPr>
            <w:r>
              <w:t>19</w:t>
            </w:r>
          </w:p>
        </w:tc>
        <w:tc>
          <w:tcPr>
            <w:tcW w:w="2069" w:type="pct"/>
            <w:vAlign w:val="center"/>
          </w:tcPr>
          <w:p w:rsidR="005A59A1" w:rsidRDefault="005A59A1" w:rsidP="0074474A">
            <w:pPr>
              <w:spacing w:before="60" w:after="60"/>
              <w:ind w:left="136"/>
            </w:pPr>
            <w:r>
              <w:t>Dòng điện. Nguồn điện</w:t>
            </w:r>
          </w:p>
          <w:p w:rsidR="005A59A1" w:rsidRDefault="005A59A1" w:rsidP="0074474A">
            <w:pPr>
              <w:spacing w:before="60" w:after="60"/>
              <w:ind w:left="136"/>
            </w:pPr>
            <w:r>
              <w:t>Chất dẫn điện và chất cách điện. Dòng điện trong kim loại</w:t>
            </w:r>
          </w:p>
          <w:p w:rsidR="005A59A1" w:rsidRPr="00BB29E5" w:rsidRDefault="005A59A1" w:rsidP="0074474A">
            <w:pPr>
              <w:spacing w:before="60" w:after="60"/>
              <w:ind w:left="136"/>
            </w:pPr>
            <w:r>
              <w:t>Sơ đồ mạch điện. Chiều dòng điện</w:t>
            </w:r>
          </w:p>
        </w:tc>
        <w:tc>
          <w:tcPr>
            <w:tcW w:w="1981" w:type="pct"/>
            <w:vAlign w:val="center"/>
          </w:tcPr>
          <w:p w:rsidR="005A59A1" w:rsidRDefault="005A59A1" w:rsidP="0074474A">
            <w:pPr>
              <w:spacing w:before="60" w:after="60"/>
            </w:pPr>
            <w:r>
              <w:t>Tích hợp thành một chủ đề.</w:t>
            </w:r>
          </w:p>
          <w:p w:rsidR="005A59A1" w:rsidRPr="00BB29E5" w:rsidRDefault="005A59A1" w:rsidP="0074474A">
            <w:pPr>
              <w:spacing w:before="60" w:after="60"/>
            </w:pPr>
            <w:r>
              <w:t>Học sinh tự thực hiện phần vận dụng (chủ đề 19)</w:t>
            </w:r>
          </w:p>
        </w:tc>
      </w:tr>
      <w:tr w:rsidR="005A59A1" w:rsidRPr="00F43BA9" w:rsidTr="0074474A">
        <w:trPr>
          <w:trHeight w:val="835"/>
        </w:trPr>
        <w:tc>
          <w:tcPr>
            <w:tcW w:w="480" w:type="pct"/>
            <w:vAlign w:val="center"/>
          </w:tcPr>
          <w:p w:rsidR="005A59A1" w:rsidRDefault="005A59A1" w:rsidP="0074474A">
            <w:pPr>
              <w:spacing w:before="60" w:after="60"/>
              <w:ind w:left="136"/>
              <w:jc w:val="center"/>
              <w:rPr>
                <w:lang w:val="pt-BR"/>
              </w:rPr>
            </w:pPr>
            <w:r>
              <w:rPr>
                <w:lang w:val="pt-BR"/>
              </w:rPr>
              <w:t>25</w:t>
            </w:r>
          </w:p>
          <w:p w:rsidR="005A59A1" w:rsidRPr="00BB29E5" w:rsidRDefault="005A59A1" w:rsidP="0074474A">
            <w:pPr>
              <w:spacing w:before="60" w:after="60"/>
              <w:ind w:left="136"/>
              <w:jc w:val="center"/>
              <w:rPr>
                <w:lang w:val="pt-BR"/>
              </w:rPr>
            </w:pPr>
            <w:r>
              <w:rPr>
                <w:lang w:val="pt-BR"/>
              </w:rPr>
              <w:t>26</w:t>
            </w:r>
          </w:p>
        </w:tc>
        <w:tc>
          <w:tcPr>
            <w:tcW w:w="470" w:type="pct"/>
          </w:tcPr>
          <w:p w:rsidR="005A59A1" w:rsidRDefault="005A59A1" w:rsidP="0074474A">
            <w:pPr>
              <w:spacing w:before="60" w:after="60"/>
              <w:jc w:val="center"/>
              <w:rPr>
                <w:lang w:val="pt-BR"/>
              </w:rPr>
            </w:pPr>
          </w:p>
          <w:p w:rsidR="005A59A1" w:rsidRDefault="005A59A1" w:rsidP="0074474A">
            <w:pPr>
              <w:spacing w:before="60" w:after="60"/>
              <w:jc w:val="center"/>
              <w:rPr>
                <w:lang w:val="pt-BR"/>
              </w:rPr>
            </w:pPr>
            <w:r>
              <w:rPr>
                <w:lang w:val="pt-BR"/>
              </w:rPr>
              <w:t>20</w:t>
            </w:r>
          </w:p>
          <w:p w:rsidR="005A59A1" w:rsidRDefault="005A59A1" w:rsidP="0074474A">
            <w:pPr>
              <w:spacing w:before="60" w:after="60"/>
              <w:jc w:val="center"/>
              <w:rPr>
                <w:lang w:val="pt-BR"/>
              </w:rPr>
            </w:pPr>
            <w:r>
              <w:rPr>
                <w:lang w:val="pt-BR"/>
              </w:rPr>
              <w:t>21</w:t>
            </w:r>
          </w:p>
          <w:p w:rsidR="005A59A1" w:rsidRPr="00BB29E5" w:rsidRDefault="005A59A1" w:rsidP="0074474A">
            <w:pPr>
              <w:spacing w:before="60" w:after="60"/>
              <w:jc w:val="center"/>
              <w:rPr>
                <w:lang w:val="pt-BR"/>
              </w:rPr>
            </w:pPr>
          </w:p>
        </w:tc>
        <w:tc>
          <w:tcPr>
            <w:tcW w:w="2069" w:type="pct"/>
            <w:vAlign w:val="center"/>
          </w:tcPr>
          <w:p w:rsidR="005A59A1" w:rsidRDefault="005A59A1" w:rsidP="0074474A">
            <w:pPr>
              <w:spacing w:before="60" w:after="60"/>
              <w:rPr>
                <w:lang w:val="pt-BR"/>
              </w:rPr>
            </w:pPr>
            <w:r>
              <w:rPr>
                <w:lang w:val="pt-BR"/>
              </w:rPr>
              <w:t>Tác dụng nhiệt và tác dụng phát sáng của dòng điện</w:t>
            </w:r>
          </w:p>
          <w:p w:rsidR="005A59A1" w:rsidRPr="00BB29E5" w:rsidRDefault="005A59A1" w:rsidP="0074474A">
            <w:pPr>
              <w:spacing w:before="60" w:after="60"/>
              <w:rPr>
                <w:lang w:val="pt-BR"/>
              </w:rPr>
            </w:pPr>
            <w:r>
              <w:rPr>
                <w:lang w:val="pt-BR"/>
              </w:rPr>
              <w:t>Tác dụng từ, tác dụng hóa và tác dụng sinh lí của dòng điện</w:t>
            </w:r>
          </w:p>
        </w:tc>
        <w:tc>
          <w:tcPr>
            <w:tcW w:w="1981" w:type="pct"/>
            <w:vAlign w:val="center"/>
          </w:tcPr>
          <w:p w:rsidR="005A59A1" w:rsidRPr="00BB29E5" w:rsidRDefault="005A59A1" w:rsidP="0074474A">
            <w:pPr>
              <w:spacing w:before="60" w:after="60"/>
              <w:rPr>
                <w:lang w:val="pt-BR"/>
              </w:rPr>
            </w:pPr>
            <w:r w:rsidRPr="00BB29E5">
              <w:rPr>
                <w:lang w:val="pt-BR"/>
              </w:rPr>
              <w:t>Tích hợp thành một chủ đề</w:t>
            </w:r>
          </w:p>
          <w:p w:rsidR="005A59A1" w:rsidRPr="00BB29E5" w:rsidRDefault="005A59A1" w:rsidP="0074474A">
            <w:pPr>
              <w:spacing w:before="60" w:after="60"/>
              <w:rPr>
                <w:lang w:val="pt-BR"/>
              </w:rPr>
            </w:pPr>
            <w:r>
              <w:rPr>
                <w:lang w:val="pt-BR"/>
              </w:rPr>
              <w:t>Khuyến khích học sinh tự đọc phần “tác dụng phát sáng” của dòng điện</w:t>
            </w:r>
          </w:p>
        </w:tc>
      </w:tr>
      <w:tr w:rsidR="005A59A1" w:rsidRPr="00BB29E5" w:rsidTr="0074474A">
        <w:trPr>
          <w:trHeight w:val="530"/>
        </w:trPr>
        <w:tc>
          <w:tcPr>
            <w:tcW w:w="480" w:type="pct"/>
            <w:vAlign w:val="center"/>
          </w:tcPr>
          <w:p w:rsidR="005A59A1" w:rsidRPr="00BB29E5" w:rsidRDefault="005A59A1" w:rsidP="0074474A">
            <w:pPr>
              <w:spacing w:before="120" w:after="120"/>
              <w:ind w:left="136"/>
              <w:jc w:val="center"/>
            </w:pPr>
            <w:r>
              <w:t>27</w:t>
            </w:r>
          </w:p>
        </w:tc>
        <w:tc>
          <w:tcPr>
            <w:tcW w:w="470" w:type="pct"/>
          </w:tcPr>
          <w:p w:rsidR="005A59A1" w:rsidRPr="00BB29E5" w:rsidRDefault="005A59A1" w:rsidP="0074474A">
            <w:pPr>
              <w:spacing w:before="120" w:after="120"/>
              <w:jc w:val="center"/>
            </w:pPr>
          </w:p>
        </w:tc>
        <w:tc>
          <w:tcPr>
            <w:tcW w:w="2069" w:type="pct"/>
            <w:vAlign w:val="center"/>
          </w:tcPr>
          <w:p w:rsidR="005A59A1" w:rsidRPr="00BB29E5" w:rsidRDefault="005A59A1" w:rsidP="0074474A">
            <w:pPr>
              <w:spacing w:before="120" w:after="120"/>
              <w:ind w:left="136"/>
            </w:pPr>
            <w:r>
              <w:t>Ôn tập</w:t>
            </w:r>
          </w:p>
        </w:tc>
        <w:tc>
          <w:tcPr>
            <w:tcW w:w="1981" w:type="pct"/>
            <w:vAlign w:val="center"/>
          </w:tcPr>
          <w:p w:rsidR="005A59A1" w:rsidRPr="00BB29E5" w:rsidRDefault="005A59A1" w:rsidP="0074474A">
            <w:pPr>
              <w:spacing w:before="120" w:after="120"/>
              <w:rPr>
                <w:lang w:val="pt-BR"/>
              </w:rPr>
            </w:pPr>
          </w:p>
        </w:tc>
      </w:tr>
      <w:tr w:rsidR="005A59A1" w:rsidRPr="00BB29E5" w:rsidTr="0074474A">
        <w:trPr>
          <w:trHeight w:val="530"/>
        </w:trPr>
        <w:tc>
          <w:tcPr>
            <w:tcW w:w="480" w:type="pct"/>
            <w:vAlign w:val="center"/>
          </w:tcPr>
          <w:p w:rsidR="005A59A1" w:rsidRPr="00BB29E5" w:rsidRDefault="005A59A1" w:rsidP="0074474A">
            <w:pPr>
              <w:spacing w:before="120" w:after="120"/>
              <w:ind w:left="136"/>
              <w:jc w:val="center"/>
            </w:pPr>
            <w:r>
              <w:t>28</w:t>
            </w:r>
          </w:p>
        </w:tc>
        <w:tc>
          <w:tcPr>
            <w:tcW w:w="470" w:type="pct"/>
          </w:tcPr>
          <w:p w:rsidR="005A59A1" w:rsidRPr="00BB29E5" w:rsidRDefault="005A59A1" w:rsidP="0074474A">
            <w:pPr>
              <w:spacing w:before="120" w:after="120"/>
              <w:ind w:left="136"/>
              <w:jc w:val="center"/>
              <w:rPr>
                <w:lang w:val="pt-BR"/>
              </w:rPr>
            </w:pPr>
          </w:p>
        </w:tc>
        <w:tc>
          <w:tcPr>
            <w:tcW w:w="2069" w:type="pct"/>
            <w:vAlign w:val="center"/>
          </w:tcPr>
          <w:p w:rsidR="005A59A1" w:rsidRPr="00BB29E5" w:rsidRDefault="005A59A1" w:rsidP="0074474A">
            <w:pPr>
              <w:spacing w:before="120" w:after="120"/>
              <w:ind w:left="136"/>
              <w:rPr>
                <w:lang w:val="pt-BR"/>
              </w:rPr>
            </w:pPr>
            <w:r>
              <w:rPr>
                <w:lang w:val="pt-BR"/>
              </w:rPr>
              <w:t>Kiểm tra 1 tiết</w:t>
            </w:r>
          </w:p>
        </w:tc>
        <w:tc>
          <w:tcPr>
            <w:tcW w:w="1981" w:type="pct"/>
            <w:vAlign w:val="center"/>
          </w:tcPr>
          <w:p w:rsidR="005A59A1" w:rsidRPr="00BB29E5" w:rsidRDefault="005A59A1" w:rsidP="0074474A">
            <w:pPr>
              <w:spacing w:before="120" w:after="120"/>
              <w:rPr>
                <w:lang w:val="pt-BR"/>
              </w:rPr>
            </w:pPr>
          </w:p>
        </w:tc>
      </w:tr>
      <w:tr w:rsidR="005A59A1" w:rsidRPr="00BB29E5" w:rsidTr="0074474A">
        <w:tc>
          <w:tcPr>
            <w:tcW w:w="480" w:type="pct"/>
            <w:vAlign w:val="center"/>
          </w:tcPr>
          <w:p w:rsidR="005A59A1" w:rsidRPr="00BB29E5" w:rsidRDefault="005A59A1" w:rsidP="0074474A">
            <w:pPr>
              <w:spacing w:before="120" w:after="120"/>
              <w:ind w:left="136"/>
              <w:jc w:val="center"/>
            </w:pPr>
            <w:r w:rsidRPr="00BB29E5">
              <w:t>29</w:t>
            </w:r>
          </w:p>
        </w:tc>
        <w:tc>
          <w:tcPr>
            <w:tcW w:w="470" w:type="pct"/>
          </w:tcPr>
          <w:p w:rsidR="005A59A1" w:rsidRPr="00BB29E5" w:rsidRDefault="005A59A1" w:rsidP="0074474A">
            <w:pPr>
              <w:spacing w:before="120" w:after="120"/>
              <w:ind w:left="136"/>
              <w:jc w:val="center"/>
            </w:pPr>
            <w:r>
              <w:t>22</w:t>
            </w:r>
          </w:p>
        </w:tc>
        <w:tc>
          <w:tcPr>
            <w:tcW w:w="2069" w:type="pct"/>
            <w:vAlign w:val="center"/>
          </w:tcPr>
          <w:p w:rsidR="005A59A1" w:rsidRPr="00BB29E5" w:rsidRDefault="005A59A1" w:rsidP="0074474A">
            <w:pPr>
              <w:spacing w:before="120" w:after="120"/>
              <w:ind w:left="136"/>
            </w:pPr>
            <w:r>
              <w:t>Cường độ dòng điện</w:t>
            </w:r>
          </w:p>
        </w:tc>
        <w:tc>
          <w:tcPr>
            <w:tcW w:w="1981" w:type="pct"/>
            <w:vAlign w:val="center"/>
          </w:tcPr>
          <w:p w:rsidR="005A59A1" w:rsidRPr="00BB29E5" w:rsidRDefault="005A59A1" w:rsidP="0074474A">
            <w:pPr>
              <w:spacing w:before="120" w:after="120"/>
              <w:rPr>
                <w:lang w:val="pt-BR"/>
              </w:rPr>
            </w:pPr>
          </w:p>
        </w:tc>
      </w:tr>
      <w:tr w:rsidR="005A59A1" w:rsidRPr="00BB29E5" w:rsidTr="0074474A">
        <w:trPr>
          <w:trHeight w:val="944"/>
        </w:trPr>
        <w:tc>
          <w:tcPr>
            <w:tcW w:w="480" w:type="pct"/>
            <w:vAlign w:val="center"/>
          </w:tcPr>
          <w:p w:rsidR="005A59A1" w:rsidRPr="00BB29E5" w:rsidRDefault="005A59A1" w:rsidP="0074474A">
            <w:pPr>
              <w:spacing w:before="120" w:after="120"/>
              <w:jc w:val="center"/>
            </w:pPr>
            <w:r w:rsidRPr="00BB29E5">
              <w:t>30</w:t>
            </w:r>
          </w:p>
          <w:p w:rsidR="005A59A1" w:rsidRPr="00BB29E5" w:rsidRDefault="005A59A1" w:rsidP="0074474A">
            <w:pPr>
              <w:spacing w:before="120" w:after="120"/>
              <w:jc w:val="center"/>
            </w:pPr>
            <w:r w:rsidRPr="00BB29E5">
              <w:t>31</w:t>
            </w:r>
          </w:p>
        </w:tc>
        <w:tc>
          <w:tcPr>
            <w:tcW w:w="470" w:type="pct"/>
          </w:tcPr>
          <w:p w:rsidR="005A59A1" w:rsidRPr="00BB29E5" w:rsidRDefault="005A59A1" w:rsidP="0074474A">
            <w:pPr>
              <w:spacing w:before="120" w:after="120"/>
            </w:pPr>
            <w:r>
              <w:t xml:space="preserve">    23</w:t>
            </w:r>
          </w:p>
        </w:tc>
        <w:tc>
          <w:tcPr>
            <w:tcW w:w="2069" w:type="pct"/>
            <w:vAlign w:val="center"/>
          </w:tcPr>
          <w:p w:rsidR="005A59A1" w:rsidRPr="00BB29E5" w:rsidRDefault="005A59A1" w:rsidP="0074474A">
            <w:pPr>
              <w:spacing w:before="120" w:after="120"/>
              <w:ind w:left="136"/>
            </w:pPr>
            <w:r>
              <w:t>Hiệu điện thế</w:t>
            </w:r>
          </w:p>
        </w:tc>
        <w:tc>
          <w:tcPr>
            <w:tcW w:w="1981" w:type="pct"/>
            <w:vAlign w:val="center"/>
          </w:tcPr>
          <w:p w:rsidR="005A59A1" w:rsidRPr="00BB29E5" w:rsidRDefault="005A59A1" w:rsidP="0074474A">
            <w:pPr>
              <w:spacing w:before="120" w:after="120"/>
              <w:rPr>
                <w:lang w:val="pt-BR"/>
              </w:rPr>
            </w:pPr>
            <w:r>
              <w:rPr>
                <w:lang w:val="pt-BR"/>
              </w:rPr>
              <w:t>Phần vận dụng không dạy</w:t>
            </w:r>
          </w:p>
        </w:tc>
      </w:tr>
      <w:tr w:rsidR="005A59A1" w:rsidRPr="00BB29E5" w:rsidTr="0074474A">
        <w:tc>
          <w:tcPr>
            <w:tcW w:w="480" w:type="pct"/>
            <w:vAlign w:val="center"/>
          </w:tcPr>
          <w:p w:rsidR="005A59A1" w:rsidRPr="00BB29E5" w:rsidRDefault="005A59A1" w:rsidP="0074474A">
            <w:pPr>
              <w:spacing w:before="120" w:after="120"/>
              <w:jc w:val="center"/>
            </w:pPr>
            <w:r w:rsidRPr="00BB29E5">
              <w:t>32</w:t>
            </w:r>
          </w:p>
          <w:p w:rsidR="005A59A1" w:rsidRPr="00BB29E5" w:rsidRDefault="005A59A1" w:rsidP="0074474A">
            <w:pPr>
              <w:spacing w:before="120" w:after="120"/>
              <w:jc w:val="center"/>
            </w:pPr>
            <w:r w:rsidRPr="00BB29E5">
              <w:t>33</w:t>
            </w:r>
          </w:p>
        </w:tc>
        <w:tc>
          <w:tcPr>
            <w:tcW w:w="470" w:type="pct"/>
          </w:tcPr>
          <w:p w:rsidR="005A59A1" w:rsidRDefault="005A59A1" w:rsidP="0074474A">
            <w:pPr>
              <w:tabs>
                <w:tab w:val="left" w:pos="1200"/>
              </w:tabs>
              <w:spacing w:before="120" w:after="120"/>
              <w:ind w:left="136" w:right="-108"/>
              <w:jc w:val="center"/>
            </w:pPr>
            <w:r>
              <w:t>24</w:t>
            </w:r>
          </w:p>
          <w:p w:rsidR="005A59A1" w:rsidRPr="00BB29E5" w:rsidRDefault="005A59A1" w:rsidP="0074474A">
            <w:pPr>
              <w:tabs>
                <w:tab w:val="left" w:pos="1200"/>
              </w:tabs>
              <w:spacing w:before="120" w:after="120"/>
              <w:ind w:left="136" w:right="-108"/>
              <w:jc w:val="center"/>
            </w:pPr>
            <w:r>
              <w:t>25</w:t>
            </w:r>
          </w:p>
        </w:tc>
        <w:tc>
          <w:tcPr>
            <w:tcW w:w="2069" w:type="pct"/>
            <w:vAlign w:val="center"/>
          </w:tcPr>
          <w:p w:rsidR="005A59A1" w:rsidRDefault="005A59A1" w:rsidP="0074474A">
            <w:pPr>
              <w:tabs>
                <w:tab w:val="left" w:pos="1200"/>
              </w:tabs>
              <w:spacing w:before="120" w:after="120"/>
              <w:ind w:left="136" w:right="-108"/>
            </w:pPr>
            <w:r>
              <w:t>Thực hành:đo hiệu điện thế và cường độ dòng điện của mạch điện nối tiếp</w:t>
            </w:r>
          </w:p>
          <w:p w:rsidR="005A59A1" w:rsidRPr="00BB29E5" w:rsidRDefault="005A59A1" w:rsidP="0074474A">
            <w:pPr>
              <w:tabs>
                <w:tab w:val="left" w:pos="1200"/>
              </w:tabs>
              <w:spacing w:before="120" w:after="120"/>
              <w:ind w:left="136" w:right="-108"/>
            </w:pPr>
            <w:r>
              <w:t>Thực hành: đo hiệu điện thế và cường độ dòng điện của mạch điện song song</w:t>
            </w:r>
          </w:p>
        </w:tc>
        <w:tc>
          <w:tcPr>
            <w:tcW w:w="1981" w:type="pct"/>
            <w:vAlign w:val="center"/>
          </w:tcPr>
          <w:p w:rsidR="005A59A1" w:rsidRDefault="005A59A1" w:rsidP="0074474A">
            <w:pPr>
              <w:spacing w:before="120" w:after="120"/>
            </w:pPr>
            <w:r>
              <w:t>Tích hợp thành một chủ đề</w:t>
            </w:r>
          </w:p>
          <w:p w:rsidR="005A59A1" w:rsidRPr="00BB29E5" w:rsidRDefault="005A59A1" w:rsidP="0074474A">
            <w:pPr>
              <w:spacing w:before="120" w:after="120"/>
            </w:pPr>
            <w:r>
              <w:t>Không thực hiện thí nghiệm</w:t>
            </w:r>
          </w:p>
        </w:tc>
      </w:tr>
      <w:tr w:rsidR="005A59A1" w:rsidRPr="00BB29E5" w:rsidTr="0074474A">
        <w:tc>
          <w:tcPr>
            <w:tcW w:w="480" w:type="pct"/>
            <w:vAlign w:val="center"/>
          </w:tcPr>
          <w:p w:rsidR="005A59A1" w:rsidRPr="00BB29E5" w:rsidRDefault="005A59A1" w:rsidP="0074474A">
            <w:pPr>
              <w:spacing w:before="120" w:after="120"/>
              <w:ind w:right="35"/>
              <w:jc w:val="center"/>
            </w:pPr>
            <w:r w:rsidRPr="00BB29E5">
              <w:t>34</w:t>
            </w:r>
          </w:p>
          <w:p w:rsidR="005A59A1" w:rsidRPr="00BB29E5" w:rsidRDefault="005A59A1" w:rsidP="0074474A">
            <w:pPr>
              <w:spacing w:before="120" w:after="120"/>
              <w:ind w:right="35"/>
              <w:jc w:val="center"/>
            </w:pPr>
          </w:p>
        </w:tc>
        <w:tc>
          <w:tcPr>
            <w:tcW w:w="470" w:type="pct"/>
          </w:tcPr>
          <w:p w:rsidR="005A59A1" w:rsidRPr="00BB29E5" w:rsidRDefault="005A59A1" w:rsidP="0074474A">
            <w:pPr>
              <w:spacing w:before="120" w:after="120"/>
              <w:ind w:left="136" w:right="136"/>
              <w:jc w:val="center"/>
            </w:pPr>
            <w:r>
              <w:t>26</w:t>
            </w:r>
          </w:p>
        </w:tc>
        <w:tc>
          <w:tcPr>
            <w:tcW w:w="2069" w:type="pct"/>
            <w:vAlign w:val="center"/>
          </w:tcPr>
          <w:p w:rsidR="005A59A1" w:rsidRPr="00BB29E5" w:rsidRDefault="005A59A1" w:rsidP="0074474A">
            <w:pPr>
              <w:spacing w:before="120" w:after="120"/>
              <w:ind w:left="136" w:right="136"/>
            </w:pPr>
            <w:r>
              <w:t>An toàn khi sử dụng điện</w:t>
            </w:r>
          </w:p>
        </w:tc>
        <w:tc>
          <w:tcPr>
            <w:tcW w:w="1981" w:type="pct"/>
            <w:vAlign w:val="center"/>
          </w:tcPr>
          <w:p w:rsidR="005A59A1" w:rsidRPr="00BB29E5" w:rsidRDefault="005A59A1" w:rsidP="0074474A">
            <w:pPr>
              <w:spacing w:before="120" w:after="120"/>
            </w:pPr>
            <w:r>
              <w:t>Khuyến khích học sinh tự đọc</w:t>
            </w:r>
          </w:p>
        </w:tc>
      </w:tr>
      <w:tr w:rsidR="005A59A1" w:rsidRPr="00BB29E5" w:rsidTr="0074474A">
        <w:tc>
          <w:tcPr>
            <w:tcW w:w="480" w:type="pct"/>
            <w:vAlign w:val="center"/>
          </w:tcPr>
          <w:p w:rsidR="005A59A1" w:rsidRPr="00BB29E5" w:rsidRDefault="005A59A1" w:rsidP="0074474A">
            <w:pPr>
              <w:spacing w:before="120" w:after="120"/>
              <w:ind w:right="35"/>
              <w:jc w:val="center"/>
            </w:pPr>
            <w:r>
              <w:t>25</w:t>
            </w:r>
          </w:p>
        </w:tc>
        <w:tc>
          <w:tcPr>
            <w:tcW w:w="470" w:type="pct"/>
          </w:tcPr>
          <w:p w:rsidR="005A59A1" w:rsidRPr="00BB29E5" w:rsidRDefault="005A59A1" w:rsidP="0074474A">
            <w:pPr>
              <w:spacing w:before="120" w:after="120"/>
              <w:ind w:left="136"/>
              <w:jc w:val="center"/>
            </w:pPr>
          </w:p>
        </w:tc>
        <w:tc>
          <w:tcPr>
            <w:tcW w:w="2069" w:type="pct"/>
            <w:vAlign w:val="center"/>
          </w:tcPr>
          <w:p w:rsidR="005A59A1" w:rsidRPr="00BB29E5" w:rsidRDefault="005A59A1" w:rsidP="0074474A">
            <w:pPr>
              <w:spacing w:before="120" w:after="120"/>
              <w:ind w:left="136"/>
            </w:pPr>
            <w:r w:rsidRPr="00BB29E5">
              <w:t xml:space="preserve">Tổng kết </w:t>
            </w:r>
            <w:r>
              <w:t>phần III</w:t>
            </w:r>
            <w:r w:rsidRPr="00BB29E5">
              <w:t xml:space="preserve">: </w:t>
            </w:r>
            <w:r>
              <w:t>điện học</w:t>
            </w:r>
          </w:p>
        </w:tc>
        <w:tc>
          <w:tcPr>
            <w:tcW w:w="1981" w:type="pct"/>
            <w:vAlign w:val="center"/>
          </w:tcPr>
          <w:p w:rsidR="005A59A1" w:rsidRPr="00BB29E5" w:rsidRDefault="005A59A1" w:rsidP="0074474A">
            <w:pPr>
              <w:spacing w:before="120" w:after="120"/>
            </w:pPr>
            <w:r w:rsidRPr="00BB29E5">
              <w:t>Học sinh tự học có hướng dẫn.</w:t>
            </w:r>
          </w:p>
        </w:tc>
      </w:tr>
      <w:tr w:rsidR="005A59A1" w:rsidRPr="00BB29E5" w:rsidTr="0074474A">
        <w:tc>
          <w:tcPr>
            <w:tcW w:w="480" w:type="pct"/>
            <w:vAlign w:val="center"/>
          </w:tcPr>
          <w:p w:rsidR="005A59A1" w:rsidRPr="00BB29E5" w:rsidRDefault="005A59A1" w:rsidP="0074474A">
            <w:pPr>
              <w:spacing w:before="120" w:after="120"/>
              <w:ind w:right="35"/>
              <w:jc w:val="center"/>
            </w:pPr>
            <w:r>
              <w:t>36</w:t>
            </w:r>
          </w:p>
        </w:tc>
        <w:tc>
          <w:tcPr>
            <w:tcW w:w="470" w:type="pct"/>
          </w:tcPr>
          <w:p w:rsidR="005A59A1" w:rsidRPr="00BB29E5" w:rsidRDefault="005A59A1" w:rsidP="0074474A">
            <w:pPr>
              <w:spacing w:before="120" w:after="120"/>
              <w:ind w:left="136"/>
              <w:jc w:val="center"/>
            </w:pPr>
          </w:p>
        </w:tc>
        <w:tc>
          <w:tcPr>
            <w:tcW w:w="2069" w:type="pct"/>
            <w:vAlign w:val="center"/>
          </w:tcPr>
          <w:p w:rsidR="005A59A1" w:rsidRPr="00BB29E5" w:rsidRDefault="005A59A1" w:rsidP="0074474A">
            <w:pPr>
              <w:spacing w:before="120" w:after="120"/>
              <w:ind w:left="136"/>
            </w:pPr>
            <w:r>
              <w:t>Ôn tập</w:t>
            </w:r>
          </w:p>
        </w:tc>
        <w:tc>
          <w:tcPr>
            <w:tcW w:w="1981" w:type="pct"/>
            <w:vAlign w:val="center"/>
          </w:tcPr>
          <w:p w:rsidR="005A59A1" w:rsidRPr="00BB29E5" w:rsidRDefault="005A59A1" w:rsidP="0074474A">
            <w:pPr>
              <w:spacing w:before="120" w:after="120"/>
            </w:pPr>
          </w:p>
        </w:tc>
      </w:tr>
      <w:tr w:rsidR="005A59A1" w:rsidRPr="00BB29E5" w:rsidTr="0074474A">
        <w:tc>
          <w:tcPr>
            <w:tcW w:w="480" w:type="pct"/>
            <w:vAlign w:val="center"/>
          </w:tcPr>
          <w:p w:rsidR="005A59A1" w:rsidRPr="00BB29E5" w:rsidRDefault="005A59A1" w:rsidP="0074474A">
            <w:pPr>
              <w:spacing w:before="120" w:after="120"/>
              <w:ind w:right="35"/>
              <w:jc w:val="center"/>
            </w:pPr>
            <w:r>
              <w:t>37</w:t>
            </w:r>
          </w:p>
        </w:tc>
        <w:tc>
          <w:tcPr>
            <w:tcW w:w="470" w:type="pct"/>
          </w:tcPr>
          <w:p w:rsidR="005A59A1" w:rsidRPr="00BB29E5" w:rsidRDefault="005A59A1" w:rsidP="0074474A">
            <w:pPr>
              <w:spacing w:before="120" w:after="120"/>
              <w:ind w:left="136"/>
              <w:jc w:val="center"/>
            </w:pPr>
          </w:p>
        </w:tc>
        <w:tc>
          <w:tcPr>
            <w:tcW w:w="2069" w:type="pct"/>
            <w:vAlign w:val="center"/>
          </w:tcPr>
          <w:p w:rsidR="005A59A1" w:rsidRDefault="005A59A1" w:rsidP="0074474A">
            <w:pPr>
              <w:spacing w:before="120" w:after="120"/>
              <w:ind w:left="136"/>
            </w:pPr>
            <w:r>
              <w:t>Thi học kì II</w:t>
            </w:r>
          </w:p>
        </w:tc>
        <w:tc>
          <w:tcPr>
            <w:tcW w:w="1981" w:type="pct"/>
            <w:vAlign w:val="center"/>
          </w:tcPr>
          <w:p w:rsidR="005A59A1" w:rsidRPr="00BB29E5" w:rsidRDefault="005A59A1" w:rsidP="0074474A">
            <w:pPr>
              <w:spacing w:before="120" w:after="120"/>
            </w:pPr>
          </w:p>
        </w:tc>
      </w:tr>
    </w:tbl>
    <w:p w:rsidR="005A59A1" w:rsidRDefault="005A59A1" w:rsidP="005A59A1">
      <w:pPr>
        <w:tabs>
          <w:tab w:val="num" w:pos="1080"/>
        </w:tabs>
        <w:autoSpaceDE w:val="0"/>
        <w:autoSpaceDN w:val="0"/>
        <w:spacing w:after="60" w:line="320" w:lineRule="atLeast"/>
        <w:rPr>
          <w:b/>
          <w:color w:val="000000"/>
          <w:w w:val="105"/>
          <w:lang w:val="pt-BR"/>
        </w:rPr>
      </w:pPr>
    </w:p>
    <w:p w:rsidR="005A59A1" w:rsidRPr="00BB29E5" w:rsidRDefault="005A59A1" w:rsidP="005A59A1">
      <w:pPr>
        <w:tabs>
          <w:tab w:val="num" w:pos="1080"/>
        </w:tabs>
        <w:autoSpaceDE w:val="0"/>
        <w:autoSpaceDN w:val="0"/>
        <w:spacing w:after="60" w:line="320" w:lineRule="atLeast"/>
        <w:jc w:val="center"/>
        <w:rPr>
          <w:b/>
          <w:color w:val="000000"/>
          <w:w w:val="105"/>
          <w:lang w:val="pt-BR"/>
        </w:rPr>
      </w:pPr>
      <w:r w:rsidRPr="00BB29E5">
        <w:rPr>
          <w:b/>
          <w:color w:val="000000"/>
          <w:w w:val="105"/>
          <w:lang w:val="pt-BR"/>
        </w:rPr>
        <w:t xml:space="preserve">ĐIỀU CHỈNH NỘI DUNG DẠY HỌC VẬT LÍ </w:t>
      </w:r>
      <w:r>
        <w:rPr>
          <w:b/>
          <w:color w:val="000000"/>
          <w:w w:val="105"/>
          <w:lang w:val="pt-BR"/>
        </w:rPr>
        <w:t>8</w:t>
      </w:r>
      <w:r w:rsidRPr="00BB29E5">
        <w:rPr>
          <w:b/>
          <w:color w:val="000000"/>
          <w:w w:val="105"/>
          <w:lang w:val="pt-BR"/>
        </w:rPr>
        <w:t xml:space="preserve"> HỌC KÌ II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878"/>
        <w:gridCol w:w="4033"/>
        <w:gridCol w:w="3536"/>
      </w:tblGrid>
      <w:tr w:rsidR="005A59A1" w:rsidRPr="00BB29E5" w:rsidTr="0074474A">
        <w:trPr>
          <w:tblHeader/>
        </w:trPr>
        <w:tc>
          <w:tcPr>
            <w:tcW w:w="480" w:type="pct"/>
            <w:vAlign w:val="center"/>
          </w:tcPr>
          <w:p w:rsidR="005A59A1" w:rsidRPr="00BB29E5" w:rsidRDefault="005A59A1" w:rsidP="0074474A">
            <w:pPr>
              <w:spacing w:before="60" w:after="60"/>
              <w:ind w:right="-108"/>
              <w:contextualSpacing/>
              <w:rPr>
                <w:b/>
              </w:rPr>
            </w:pPr>
            <w:r w:rsidRPr="00BB29E5">
              <w:rPr>
                <w:b/>
              </w:rPr>
              <w:t>T</w:t>
            </w:r>
            <w:r>
              <w:rPr>
                <w:b/>
              </w:rPr>
              <w:t>iết</w:t>
            </w:r>
          </w:p>
        </w:tc>
        <w:tc>
          <w:tcPr>
            <w:tcW w:w="470" w:type="pct"/>
          </w:tcPr>
          <w:p w:rsidR="005A59A1" w:rsidRPr="00BB29E5" w:rsidRDefault="005A59A1" w:rsidP="0074474A">
            <w:pPr>
              <w:spacing w:before="60" w:after="60"/>
              <w:contextualSpacing/>
              <w:jc w:val="center"/>
              <w:rPr>
                <w:b/>
              </w:rPr>
            </w:pPr>
            <w:r>
              <w:rPr>
                <w:b/>
              </w:rPr>
              <w:t>bài</w:t>
            </w:r>
          </w:p>
        </w:tc>
        <w:tc>
          <w:tcPr>
            <w:tcW w:w="2158" w:type="pct"/>
            <w:vAlign w:val="center"/>
          </w:tcPr>
          <w:p w:rsidR="005A59A1" w:rsidRPr="00BB29E5" w:rsidRDefault="005A59A1" w:rsidP="0074474A">
            <w:pPr>
              <w:spacing w:before="60" w:after="60"/>
              <w:contextualSpacing/>
              <w:jc w:val="center"/>
              <w:rPr>
                <w:b/>
              </w:rPr>
            </w:pPr>
            <w:r w:rsidRPr="00BB29E5">
              <w:rPr>
                <w:b/>
              </w:rPr>
              <w:t>Chủ đề</w:t>
            </w:r>
          </w:p>
        </w:tc>
        <w:tc>
          <w:tcPr>
            <w:tcW w:w="1892" w:type="pct"/>
            <w:vAlign w:val="center"/>
          </w:tcPr>
          <w:p w:rsidR="005A59A1" w:rsidRPr="00BB29E5" w:rsidRDefault="005A59A1" w:rsidP="0074474A">
            <w:pPr>
              <w:spacing w:before="60" w:after="60"/>
              <w:contextualSpacing/>
              <w:jc w:val="center"/>
              <w:rPr>
                <w:b/>
              </w:rPr>
            </w:pPr>
            <w:r w:rsidRPr="00BB29E5">
              <w:rPr>
                <w:b/>
              </w:rPr>
              <w:t>Nội dung điều chỉnh</w:t>
            </w:r>
          </w:p>
        </w:tc>
      </w:tr>
      <w:tr w:rsidR="005A59A1" w:rsidRPr="00BB29E5" w:rsidTr="0074474A">
        <w:tc>
          <w:tcPr>
            <w:tcW w:w="480" w:type="pct"/>
            <w:vAlign w:val="center"/>
          </w:tcPr>
          <w:p w:rsidR="005A59A1" w:rsidRPr="00BB29E5" w:rsidRDefault="005A59A1" w:rsidP="0074474A">
            <w:pPr>
              <w:spacing w:before="60" w:after="60"/>
              <w:ind w:left="136"/>
              <w:jc w:val="center"/>
            </w:pPr>
            <w:r w:rsidRPr="00BB29E5">
              <w:t>20</w:t>
            </w:r>
          </w:p>
        </w:tc>
        <w:tc>
          <w:tcPr>
            <w:tcW w:w="470" w:type="pct"/>
          </w:tcPr>
          <w:p w:rsidR="005A59A1" w:rsidRPr="00BB29E5" w:rsidRDefault="005A59A1" w:rsidP="0074474A">
            <w:pPr>
              <w:spacing w:before="60" w:after="60"/>
              <w:ind w:left="136"/>
            </w:pPr>
            <w:r>
              <w:t>12</w:t>
            </w:r>
          </w:p>
        </w:tc>
        <w:tc>
          <w:tcPr>
            <w:tcW w:w="2158" w:type="pct"/>
            <w:vAlign w:val="center"/>
          </w:tcPr>
          <w:p w:rsidR="005A59A1" w:rsidRPr="00BB29E5" w:rsidRDefault="005A59A1" w:rsidP="0074474A">
            <w:pPr>
              <w:spacing w:before="60" w:after="60"/>
              <w:ind w:left="136"/>
            </w:pPr>
            <w:r w:rsidRPr="00BB29E5">
              <w:t>Thực hành: lực đẩy Acsimet</w:t>
            </w:r>
          </w:p>
        </w:tc>
        <w:tc>
          <w:tcPr>
            <w:tcW w:w="1892" w:type="pct"/>
            <w:vAlign w:val="center"/>
          </w:tcPr>
          <w:p w:rsidR="005A59A1" w:rsidRPr="00BB29E5" w:rsidRDefault="005A59A1" w:rsidP="0074474A">
            <w:pPr>
              <w:spacing w:before="60" w:after="60"/>
            </w:pPr>
          </w:p>
        </w:tc>
      </w:tr>
      <w:tr w:rsidR="005A59A1" w:rsidRPr="00BB29E5" w:rsidTr="0074474A">
        <w:trPr>
          <w:trHeight w:val="674"/>
        </w:trPr>
        <w:tc>
          <w:tcPr>
            <w:tcW w:w="480" w:type="pct"/>
            <w:vAlign w:val="center"/>
          </w:tcPr>
          <w:p w:rsidR="005A59A1" w:rsidRPr="00BB29E5" w:rsidRDefault="005A59A1" w:rsidP="0074474A">
            <w:pPr>
              <w:spacing w:before="60" w:after="60"/>
              <w:ind w:left="136"/>
              <w:jc w:val="center"/>
            </w:pPr>
            <w:r w:rsidRPr="00BB29E5">
              <w:t>21</w:t>
            </w:r>
          </w:p>
        </w:tc>
        <w:tc>
          <w:tcPr>
            <w:tcW w:w="470" w:type="pct"/>
          </w:tcPr>
          <w:p w:rsidR="005A59A1" w:rsidRPr="00BB29E5" w:rsidRDefault="005A59A1" w:rsidP="0074474A">
            <w:pPr>
              <w:spacing w:before="60" w:after="60"/>
              <w:ind w:left="136"/>
            </w:pPr>
            <w:r>
              <w:t>13</w:t>
            </w:r>
          </w:p>
        </w:tc>
        <w:tc>
          <w:tcPr>
            <w:tcW w:w="2158" w:type="pct"/>
            <w:vAlign w:val="center"/>
          </w:tcPr>
          <w:p w:rsidR="005A59A1" w:rsidRPr="00BB29E5" w:rsidRDefault="005A59A1" w:rsidP="0074474A">
            <w:pPr>
              <w:spacing w:before="60" w:after="60"/>
              <w:ind w:left="136"/>
            </w:pPr>
            <w:r w:rsidRPr="00BB29E5">
              <w:t>Công</w:t>
            </w:r>
          </w:p>
        </w:tc>
        <w:tc>
          <w:tcPr>
            <w:tcW w:w="1892" w:type="pct"/>
            <w:vAlign w:val="center"/>
          </w:tcPr>
          <w:p w:rsidR="005A59A1" w:rsidRPr="00BB29E5" w:rsidRDefault="005A59A1" w:rsidP="0074474A">
            <w:pPr>
              <w:spacing w:before="60" w:after="60"/>
            </w:pPr>
          </w:p>
        </w:tc>
      </w:tr>
      <w:tr w:rsidR="005A59A1" w:rsidRPr="00BB29E5" w:rsidTr="0074474A">
        <w:trPr>
          <w:trHeight w:val="539"/>
        </w:trPr>
        <w:tc>
          <w:tcPr>
            <w:tcW w:w="480" w:type="pct"/>
            <w:vAlign w:val="center"/>
          </w:tcPr>
          <w:p w:rsidR="005A59A1" w:rsidRPr="00BB29E5" w:rsidRDefault="005A59A1" w:rsidP="0074474A">
            <w:pPr>
              <w:spacing w:before="60" w:after="60"/>
              <w:ind w:left="136"/>
              <w:jc w:val="center"/>
              <w:rPr>
                <w:lang w:val="pt-BR"/>
              </w:rPr>
            </w:pPr>
            <w:r w:rsidRPr="00BB29E5">
              <w:rPr>
                <w:lang w:val="pt-BR"/>
              </w:rPr>
              <w:lastRenderedPageBreak/>
              <w:t>22</w:t>
            </w:r>
          </w:p>
        </w:tc>
        <w:tc>
          <w:tcPr>
            <w:tcW w:w="470" w:type="pct"/>
          </w:tcPr>
          <w:p w:rsidR="005A59A1" w:rsidRPr="00BB29E5" w:rsidRDefault="005A59A1" w:rsidP="0074474A">
            <w:pPr>
              <w:spacing w:before="60" w:after="60"/>
              <w:ind w:left="136"/>
              <w:rPr>
                <w:lang w:val="pt-BR"/>
              </w:rPr>
            </w:pPr>
            <w:r>
              <w:rPr>
                <w:lang w:val="pt-BR"/>
              </w:rPr>
              <w:t>14</w:t>
            </w:r>
          </w:p>
        </w:tc>
        <w:tc>
          <w:tcPr>
            <w:tcW w:w="2158" w:type="pct"/>
            <w:vAlign w:val="center"/>
          </w:tcPr>
          <w:p w:rsidR="005A59A1" w:rsidRPr="00BB29E5" w:rsidRDefault="005A59A1" w:rsidP="0074474A">
            <w:pPr>
              <w:spacing w:before="60" w:after="60"/>
              <w:ind w:left="136"/>
              <w:rPr>
                <w:lang w:val="pt-BR"/>
              </w:rPr>
            </w:pPr>
            <w:r w:rsidRPr="00BB29E5">
              <w:rPr>
                <w:lang w:val="pt-BR"/>
              </w:rPr>
              <w:t>Định luật về công</w:t>
            </w:r>
          </w:p>
          <w:p w:rsidR="005A59A1" w:rsidRPr="00BB29E5" w:rsidRDefault="005A59A1" w:rsidP="0074474A">
            <w:pPr>
              <w:spacing w:before="60" w:after="60"/>
              <w:rPr>
                <w:lang w:val="pt-BR"/>
              </w:rPr>
            </w:pPr>
          </w:p>
        </w:tc>
        <w:tc>
          <w:tcPr>
            <w:tcW w:w="1892" w:type="pct"/>
            <w:vAlign w:val="center"/>
          </w:tcPr>
          <w:p w:rsidR="005A59A1" w:rsidRPr="00BB29E5" w:rsidRDefault="005A59A1" w:rsidP="0074474A">
            <w:pPr>
              <w:spacing w:before="60" w:after="60"/>
            </w:pPr>
            <w:r w:rsidRPr="00BB29E5">
              <w:t>Học sinh tự học</w:t>
            </w:r>
          </w:p>
        </w:tc>
      </w:tr>
      <w:tr w:rsidR="005A59A1" w:rsidRPr="00BB29E5" w:rsidTr="0074474A">
        <w:tc>
          <w:tcPr>
            <w:tcW w:w="480" w:type="pct"/>
            <w:vAlign w:val="center"/>
          </w:tcPr>
          <w:p w:rsidR="005A59A1" w:rsidRPr="00BB29E5" w:rsidRDefault="005A59A1" w:rsidP="0074474A">
            <w:pPr>
              <w:spacing w:before="60" w:after="60"/>
              <w:ind w:left="136"/>
              <w:jc w:val="center"/>
              <w:rPr>
                <w:lang w:val="pt-BR"/>
              </w:rPr>
            </w:pPr>
            <w:r w:rsidRPr="00BB29E5">
              <w:rPr>
                <w:lang w:val="pt-BR"/>
              </w:rPr>
              <w:t>23</w:t>
            </w:r>
          </w:p>
        </w:tc>
        <w:tc>
          <w:tcPr>
            <w:tcW w:w="470" w:type="pct"/>
          </w:tcPr>
          <w:p w:rsidR="005A59A1" w:rsidRPr="00BB29E5" w:rsidRDefault="005A59A1" w:rsidP="0074474A">
            <w:pPr>
              <w:spacing w:before="60" w:after="60"/>
              <w:ind w:left="136"/>
              <w:rPr>
                <w:lang w:val="pt-BR"/>
              </w:rPr>
            </w:pPr>
            <w:r>
              <w:rPr>
                <w:lang w:val="pt-BR"/>
              </w:rPr>
              <w:t>15</w:t>
            </w:r>
          </w:p>
        </w:tc>
        <w:tc>
          <w:tcPr>
            <w:tcW w:w="2158" w:type="pct"/>
            <w:vAlign w:val="center"/>
          </w:tcPr>
          <w:p w:rsidR="005A59A1" w:rsidRPr="00BB29E5" w:rsidRDefault="005A59A1" w:rsidP="0074474A">
            <w:pPr>
              <w:spacing w:before="60" w:after="60"/>
              <w:ind w:left="136"/>
              <w:rPr>
                <w:lang w:val="pt-BR"/>
              </w:rPr>
            </w:pPr>
            <w:r w:rsidRPr="00BB29E5">
              <w:rPr>
                <w:lang w:val="pt-BR"/>
              </w:rPr>
              <w:t>Công suất</w:t>
            </w:r>
          </w:p>
        </w:tc>
        <w:tc>
          <w:tcPr>
            <w:tcW w:w="1892" w:type="pct"/>
            <w:vAlign w:val="center"/>
          </w:tcPr>
          <w:p w:rsidR="005A59A1" w:rsidRPr="00BB29E5" w:rsidRDefault="005A59A1" w:rsidP="0074474A">
            <w:pPr>
              <w:spacing w:before="60" w:after="60"/>
            </w:pPr>
          </w:p>
        </w:tc>
      </w:tr>
      <w:tr w:rsidR="005A59A1" w:rsidRPr="00BB29E5" w:rsidTr="0074474A">
        <w:tc>
          <w:tcPr>
            <w:tcW w:w="480" w:type="pct"/>
            <w:vAlign w:val="center"/>
          </w:tcPr>
          <w:p w:rsidR="005A59A1" w:rsidRPr="00BB29E5" w:rsidRDefault="005A59A1" w:rsidP="0074474A">
            <w:pPr>
              <w:spacing w:before="60" w:after="60"/>
              <w:ind w:left="136"/>
              <w:jc w:val="center"/>
              <w:rPr>
                <w:lang w:val="pt-BR"/>
              </w:rPr>
            </w:pPr>
            <w:r w:rsidRPr="00BB29E5">
              <w:rPr>
                <w:lang w:val="pt-BR"/>
              </w:rPr>
              <w:t>24</w:t>
            </w:r>
          </w:p>
        </w:tc>
        <w:tc>
          <w:tcPr>
            <w:tcW w:w="470" w:type="pct"/>
          </w:tcPr>
          <w:p w:rsidR="005A59A1" w:rsidRPr="00BB29E5" w:rsidRDefault="005A59A1" w:rsidP="0074474A">
            <w:pPr>
              <w:spacing w:before="60" w:after="60"/>
              <w:ind w:left="136"/>
            </w:pPr>
            <w:r>
              <w:t>16</w:t>
            </w:r>
          </w:p>
        </w:tc>
        <w:tc>
          <w:tcPr>
            <w:tcW w:w="2158" w:type="pct"/>
            <w:vAlign w:val="center"/>
          </w:tcPr>
          <w:p w:rsidR="005A59A1" w:rsidRPr="00BB29E5" w:rsidRDefault="005A59A1" w:rsidP="0074474A">
            <w:pPr>
              <w:spacing w:before="60" w:after="60"/>
              <w:ind w:left="136"/>
              <w:rPr>
                <w:lang w:val="pt-BR"/>
              </w:rPr>
            </w:pPr>
            <w:r w:rsidRPr="00BB29E5">
              <w:t>Cơ năng</w:t>
            </w:r>
          </w:p>
        </w:tc>
        <w:tc>
          <w:tcPr>
            <w:tcW w:w="1892" w:type="pct"/>
            <w:vAlign w:val="center"/>
          </w:tcPr>
          <w:p w:rsidR="005A59A1" w:rsidRPr="00BB29E5" w:rsidRDefault="005A59A1" w:rsidP="0074474A">
            <w:pPr>
              <w:spacing w:before="60" w:after="60"/>
            </w:pPr>
          </w:p>
        </w:tc>
      </w:tr>
      <w:tr w:rsidR="005A59A1" w:rsidRPr="00BB29E5" w:rsidTr="0074474A">
        <w:tc>
          <w:tcPr>
            <w:tcW w:w="480" w:type="pct"/>
            <w:vAlign w:val="center"/>
          </w:tcPr>
          <w:p w:rsidR="005A59A1" w:rsidRPr="00BB29E5" w:rsidRDefault="005A59A1" w:rsidP="0074474A">
            <w:pPr>
              <w:spacing w:before="120" w:after="120"/>
              <w:ind w:left="136"/>
              <w:jc w:val="center"/>
            </w:pPr>
            <w:r w:rsidRPr="00BB29E5">
              <w:t>25</w:t>
            </w:r>
          </w:p>
        </w:tc>
        <w:tc>
          <w:tcPr>
            <w:tcW w:w="470" w:type="pct"/>
          </w:tcPr>
          <w:p w:rsidR="005A59A1" w:rsidRPr="00BB29E5" w:rsidRDefault="005A59A1" w:rsidP="0074474A">
            <w:pPr>
              <w:spacing w:before="120" w:after="120"/>
              <w:ind w:left="136"/>
            </w:pPr>
            <w:r>
              <w:t>17</w:t>
            </w:r>
          </w:p>
        </w:tc>
        <w:tc>
          <w:tcPr>
            <w:tcW w:w="2158" w:type="pct"/>
            <w:vAlign w:val="center"/>
          </w:tcPr>
          <w:p w:rsidR="005A59A1" w:rsidRPr="00BB29E5" w:rsidRDefault="005A59A1" w:rsidP="0074474A">
            <w:pPr>
              <w:spacing w:before="120" w:after="120"/>
              <w:ind w:left="136"/>
            </w:pPr>
            <w:r w:rsidRPr="00BB29E5">
              <w:t>Sự chuyển hóa cơ năng</w:t>
            </w:r>
          </w:p>
        </w:tc>
        <w:tc>
          <w:tcPr>
            <w:tcW w:w="1892" w:type="pct"/>
            <w:vAlign w:val="center"/>
          </w:tcPr>
          <w:p w:rsidR="005A59A1" w:rsidRPr="00BB29E5" w:rsidRDefault="005A59A1" w:rsidP="0074474A">
            <w:pPr>
              <w:spacing w:before="120" w:after="120"/>
              <w:rPr>
                <w:lang w:val="pt-BR"/>
              </w:rPr>
            </w:pPr>
          </w:p>
        </w:tc>
      </w:tr>
      <w:tr w:rsidR="005A59A1" w:rsidRPr="00BB29E5" w:rsidTr="0074474A">
        <w:trPr>
          <w:trHeight w:val="710"/>
        </w:trPr>
        <w:tc>
          <w:tcPr>
            <w:tcW w:w="480" w:type="pct"/>
            <w:vAlign w:val="center"/>
          </w:tcPr>
          <w:p w:rsidR="005A59A1" w:rsidRPr="00BB29E5" w:rsidRDefault="005A59A1" w:rsidP="0074474A">
            <w:pPr>
              <w:spacing w:before="120" w:after="120"/>
              <w:ind w:left="136"/>
              <w:jc w:val="center"/>
            </w:pPr>
            <w:r w:rsidRPr="00BB29E5">
              <w:t>26</w:t>
            </w:r>
          </w:p>
        </w:tc>
        <w:tc>
          <w:tcPr>
            <w:tcW w:w="470" w:type="pct"/>
          </w:tcPr>
          <w:p w:rsidR="005A59A1" w:rsidRPr="00BB29E5" w:rsidRDefault="005A59A1" w:rsidP="0074474A">
            <w:pPr>
              <w:spacing w:before="120" w:after="120"/>
              <w:ind w:left="136"/>
            </w:pPr>
          </w:p>
        </w:tc>
        <w:tc>
          <w:tcPr>
            <w:tcW w:w="2158" w:type="pct"/>
            <w:vAlign w:val="center"/>
          </w:tcPr>
          <w:p w:rsidR="005A59A1" w:rsidRPr="00BB29E5" w:rsidRDefault="005A59A1" w:rsidP="0074474A">
            <w:pPr>
              <w:spacing w:before="120" w:after="120"/>
              <w:ind w:left="136"/>
            </w:pPr>
            <w:r w:rsidRPr="00BB29E5">
              <w:t>Ôn tập tổng kết chương I: cơ học</w:t>
            </w:r>
          </w:p>
        </w:tc>
        <w:tc>
          <w:tcPr>
            <w:tcW w:w="1892" w:type="pct"/>
            <w:vAlign w:val="center"/>
          </w:tcPr>
          <w:p w:rsidR="005A59A1" w:rsidRPr="00BB29E5" w:rsidRDefault="005A59A1" w:rsidP="0074474A">
            <w:pPr>
              <w:spacing w:before="120" w:after="120"/>
              <w:rPr>
                <w:lang w:val="pt-BR"/>
              </w:rPr>
            </w:pPr>
            <w:r w:rsidRPr="00BB29E5">
              <w:rPr>
                <w:lang w:val="pt-BR"/>
              </w:rPr>
              <w:t>Học sinh tự học có hướng dẫn</w:t>
            </w:r>
          </w:p>
        </w:tc>
      </w:tr>
      <w:tr w:rsidR="005A59A1" w:rsidRPr="00BB29E5" w:rsidTr="0074474A">
        <w:trPr>
          <w:trHeight w:val="773"/>
        </w:trPr>
        <w:tc>
          <w:tcPr>
            <w:tcW w:w="480" w:type="pct"/>
            <w:vAlign w:val="center"/>
          </w:tcPr>
          <w:p w:rsidR="005A59A1" w:rsidRPr="00BB29E5" w:rsidRDefault="005A59A1" w:rsidP="0074474A">
            <w:pPr>
              <w:spacing w:before="120" w:after="120"/>
              <w:ind w:left="136"/>
              <w:jc w:val="center"/>
            </w:pPr>
            <w:r w:rsidRPr="00BB29E5">
              <w:t>27</w:t>
            </w:r>
          </w:p>
        </w:tc>
        <w:tc>
          <w:tcPr>
            <w:tcW w:w="470" w:type="pct"/>
          </w:tcPr>
          <w:p w:rsidR="005A59A1" w:rsidRPr="00BB29E5" w:rsidRDefault="005A59A1" w:rsidP="0074474A">
            <w:pPr>
              <w:spacing w:before="120" w:after="120"/>
              <w:ind w:left="136"/>
              <w:rPr>
                <w:lang w:val="pt-BR"/>
              </w:rPr>
            </w:pPr>
          </w:p>
        </w:tc>
        <w:tc>
          <w:tcPr>
            <w:tcW w:w="2158" w:type="pct"/>
            <w:vAlign w:val="center"/>
          </w:tcPr>
          <w:p w:rsidR="005A59A1" w:rsidRPr="00BB29E5" w:rsidRDefault="005A59A1" w:rsidP="0074474A">
            <w:pPr>
              <w:spacing w:before="120" w:after="120"/>
              <w:ind w:left="136"/>
              <w:rPr>
                <w:lang w:val="pt-BR"/>
              </w:rPr>
            </w:pPr>
            <w:r w:rsidRPr="00BB29E5">
              <w:rPr>
                <w:lang w:val="pt-BR"/>
              </w:rPr>
              <w:t>Kiểm tra 1 tiết</w:t>
            </w:r>
          </w:p>
        </w:tc>
        <w:tc>
          <w:tcPr>
            <w:tcW w:w="1892" w:type="pct"/>
            <w:vAlign w:val="center"/>
          </w:tcPr>
          <w:p w:rsidR="005A59A1" w:rsidRPr="00BB29E5" w:rsidRDefault="005A59A1" w:rsidP="0074474A">
            <w:pPr>
              <w:spacing w:before="120" w:after="120"/>
              <w:rPr>
                <w:lang w:val="pt-BR"/>
              </w:rPr>
            </w:pPr>
          </w:p>
        </w:tc>
      </w:tr>
      <w:tr w:rsidR="005A59A1" w:rsidRPr="00F43BA9" w:rsidTr="0074474A">
        <w:tc>
          <w:tcPr>
            <w:tcW w:w="480" w:type="pct"/>
            <w:vAlign w:val="center"/>
          </w:tcPr>
          <w:p w:rsidR="005A59A1" w:rsidRPr="00BB29E5" w:rsidRDefault="005A59A1" w:rsidP="0074474A">
            <w:pPr>
              <w:spacing w:before="120" w:after="120"/>
              <w:ind w:left="136"/>
              <w:jc w:val="center"/>
            </w:pPr>
            <w:r w:rsidRPr="00BB29E5">
              <w:t>28</w:t>
            </w:r>
          </w:p>
          <w:p w:rsidR="005A59A1" w:rsidRPr="00BB29E5" w:rsidRDefault="005A59A1" w:rsidP="0074474A">
            <w:pPr>
              <w:spacing w:before="120" w:after="120"/>
              <w:ind w:left="136"/>
              <w:jc w:val="center"/>
            </w:pPr>
            <w:r w:rsidRPr="00BB29E5">
              <w:t>29</w:t>
            </w:r>
          </w:p>
        </w:tc>
        <w:tc>
          <w:tcPr>
            <w:tcW w:w="470" w:type="pct"/>
          </w:tcPr>
          <w:p w:rsidR="005A59A1" w:rsidRDefault="005A59A1" w:rsidP="0074474A">
            <w:pPr>
              <w:spacing w:before="120" w:after="120"/>
              <w:ind w:left="136"/>
            </w:pPr>
            <w:r>
              <w:t>18</w:t>
            </w:r>
          </w:p>
          <w:p w:rsidR="005A59A1" w:rsidRPr="00BB29E5" w:rsidRDefault="005A59A1" w:rsidP="0074474A">
            <w:pPr>
              <w:spacing w:before="120" w:after="120"/>
              <w:ind w:left="136"/>
            </w:pPr>
            <w:r>
              <w:t>19</w:t>
            </w:r>
          </w:p>
        </w:tc>
        <w:tc>
          <w:tcPr>
            <w:tcW w:w="2158" w:type="pct"/>
            <w:vAlign w:val="center"/>
          </w:tcPr>
          <w:p w:rsidR="005A59A1" w:rsidRPr="00BB29E5" w:rsidRDefault="005A59A1" w:rsidP="0074474A">
            <w:pPr>
              <w:spacing w:before="120" w:after="120"/>
              <w:ind w:left="136"/>
            </w:pPr>
            <w:r w:rsidRPr="00BB29E5">
              <w:t>Các chất được cấu tạo như thế nào?</w:t>
            </w:r>
          </w:p>
          <w:p w:rsidR="005A59A1" w:rsidRPr="00BB29E5" w:rsidRDefault="005A59A1" w:rsidP="0074474A">
            <w:pPr>
              <w:spacing w:before="120" w:after="120"/>
              <w:ind w:left="136"/>
            </w:pPr>
            <w:r w:rsidRPr="00BB29E5">
              <w:t>Nguyên tử, phân tử chuyển động hay đứng yên?</w:t>
            </w:r>
          </w:p>
        </w:tc>
        <w:tc>
          <w:tcPr>
            <w:tcW w:w="1892" w:type="pct"/>
            <w:vAlign w:val="center"/>
          </w:tcPr>
          <w:p w:rsidR="005A59A1" w:rsidRPr="00BB29E5" w:rsidRDefault="005A59A1" w:rsidP="0074474A">
            <w:pPr>
              <w:spacing w:before="120" w:after="120"/>
              <w:rPr>
                <w:lang w:val="pt-BR"/>
              </w:rPr>
            </w:pPr>
            <w:r w:rsidRPr="00BB29E5">
              <w:rPr>
                <w:lang w:val="pt-BR"/>
              </w:rPr>
              <w:t>Tích hợp thành một chủ đề.</w:t>
            </w:r>
          </w:p>
          <w:p w:rsidR="005A59A1" w:rsidRPr="00BB29E5" w:rsidRDefault="005A59A1" w:rsidP="0074474A">
            <w:pPr>
              <w:spacing w:before="120" w:after="120"/>
              <w:rPr>
                <w:lang w:val="pt-BR"/>
              </w:rPr>
            </w:pPr>
            <w:r w:rsidRPr="00BB29E5">
              <w:rPr>
                <w:lang w:val="pt-BR"/>
              </w:rPr>
              <w:t>Không thực hiện thí nghiệm (chủ đề 18)</w:t>
            </w:r>
          </w:p>
          <w:p w:rsidR="005A59A1" w:rsidRPr="00BB29E5" w:rsidRDefault="005A59A1" w:rsidP="0074474A">
            <w:pPr>
              <w:spacing w:before="120" w:after="120"/>
              <w:rPr>
                <w:lang w:val="pt-BR"/>
              </w:rPr>
            </w:pPr>
            <w:r w:rsidRPr="00BB29E5">
              <w:rPr>
                <w:lang w:val="pt-BR"/>
              </w:rPr>
              <w:t>Không dạy phần vận dụng (chủ đề 19)</w:t>
            </w:r>
          </w:p>
        </w:tc>
      </w:tr>
      <w:tr w:rsidR="005A59A1" w:rsidRPr="00F43BA9" w:rsidTr="0074474A">
        <w:tc>
          <w:tcPr>
            <w:tcW w:w="480" w:type="pct"/>
            <w:vAlign w:val="center"/>
          </w:tcPr>
          <w:p w:rsidR="005A59A1" w:rsidRPr="00BB29E5" w:rsidRDefault="005A59A1" w:rsidP="0074474A">
            <w:pPr>
              <w:spacing w:before="120" w:after="120"/>
              <w:jc w:val="center"/>
            </w:pPr>
            <w:r w:rsidRPr="00BB29E5">
              <w:t>30</w:t>
            </w:r>
          </w:p>
          <w:p w:rsidR="005A59A1" w:rsidRPr="00BB29E5" w:rsidRDefault="005A59A1" w:rsidP="0074474A">
            <w:pPr>
              <w:spacing w:before="120" w:after="120"/>
              <w:jc w:val="center"/>
            </w:pPr>
            <w:r w:rsidRPr="00BB29E5">
              <w:t>31</w:t>
            </w:r>
          </w:p>
          <w:p w:rsidR="005A59A1" w:rsidRPr="00BB29E5" w:rsidRDefault="005A59A1" w:rsidP="0074474A">
            <w:pPr>
              <w:spacing w:before="120" w:after="120"/>
              <w:jc w:val="center"/>
            </w:pPr>
            <w:r w:rsidRPr="00BB29E5">
              <w:t>32</w:t>
            </w:r>
          </w:p>
        </w:tc>
        <w:tc>
          <w:tcPr>
            <w:tcW w:w="470" w:type="pct"/>
          </w:tcPr>
          <w:p w:rsidR="005A59A1" w:rsidRDefault="005A59A1" w:rsidP="0074474A">
            <w:pPr>
              <w:spacing w:before="120" w:after="120"/>
              <w:ind w:left="136"/>
            </w:pPr>
            <w:r>
              <w:t>20</w:t>
            </w:r>
          </w:p>
          <w:p w:rsidR="005A59A1" w:rsidRDefault="005A59A1" w:rsidP="0074474A">
            <w:pPr>
              <w:spacing w:before="120" w:after="120"/>
              <w:ind w:left="136"/>
            </w:pPr>
            <w:r>
              <w:t>21</w:t>
            </w:r>
          </w:p>
          <w:p w:rsidR="005A59A1" w:rsidRPr="00BB29E5" w:rsidRDefault="005A59A1" w:rsidP="0074474A">
            <w:pPr>
              <w:spacing w:before="120" w:after="120"/>
              <w:ind w:left="136"/>
            </w:pPr>
            <w:r>
              <w:t>22</w:t>
            </w:r>
          </w:p>
        </w:tc>
        <w:tc>
          <w:tcPr>
            <w:tcW w:w="2158" w:type="pct"/>
            <w:vAlign w:val="center"/>
          </w:tcPr>
          <w:p w:rsidR="005A59A1" w:rsidRPr="00BB29E5" w:rsidRDefault="005A59A1" w:rsidP="0074474A">
            <w:pPr>
              <w:spacing w:before="120" w:after="120"/>
              <w:ind w:left="136"/>
            </w:pPr>
            <w:r w:rsidRPr="00BB29E5">
              <w:t>Nhiệt năng</w:t>
            </w:r>
          </w:p>
          <w:p w:rsidR="005A59A1" w:rsidRPr="00BB29E5" w:rsidRDefault="005A59A1" w:rsidP="0074474A">
            <w:pPr>
              <w:spacing w:before="120" w:after="120"/>
              <w:ind w:left="136"/>
            </w:pPr>
            <w:r w:rsidRPr="00BB29E5">
              <w:t>Dẫn nhiệt</w:t>
            </w:r>
          </w:p>
          <w:p w:rsidR="005A59A1" w:rsidRPr="00BB29E5" w:rsidRDefault="005A59A1" w:rsidP="0074474A">
            <w:pPr>
              <w:spacing w:before="120" w:after="120"/>
              <w:ind w:left="136"/>
            </w:pPr>
            <w:r w:rsidRPr="00BB29E5">
              <w:t>Đối lưu – bức xạ nhiệt</w:t>
            </w:r>
          </w:p>
        </w:tc>
        <w:tc>
          <w:tcPr>
            <w:tcW w:w="1892" w:type="pct"/>
            <w:vAlign w:val="center"/>
          </w:tcPr>
          <w:p w:rsidR="005A59A1" w:rsidRPr="00BB29E5" w:rsidRDefault="005A59A1" w:rsidP="0074474A">
            <w:pPr>
              <w:spacing w:before="120" w:after="120"/>
              <w:rPr>
                <w:lang w:val="pt-BR"/>
              </w:rPr>
            </w:pPr>
            <w:r w:rsidRPr="00BB29E5">
              <w:rPr>
                <w:lang w:val="pt-BR"/>
              </w:rPr>
              <w:t>Tích hợp thành một chủ đề.</w:t>
            </w:r>
          </w:p>
          <w:p w:rsidR="005A59A1" w:rsidRPr="00BB29E5" w:rsidRDefault="005A59A1" w:rsidP="0074474A">
            <w:pPr>
              <w:spacing w:before="120" w:after="120"/>
              <w:rPr>
                <w:lang w:val="pt-BR"/>
              </w:rPr>
            </w:pPr>
            <w:r w:rsidRPr="00BB29E5">
              <w:rPr>
                <w:lang w:val="pt-BR"/>
              </w:rPr>
              <w:t>Không thực hiện thí nghiệm</w:t>
            </w:r>
          </w:p>
        </w:tc>
      </w:tr>
      <w:tr w:rsidR="005A59A1" w:rsidRPr="00BB29E5" w:rsidTr="0074474A">
        <w:tc>
          <w:tcPr>
            <w:tcW w:w="480" w:type="pct"/>
            <w:vAlign w:val="center"/>
          </w:tcPr>
          <w:p w:rsidR="005A59A1" w:rsidRPr="00BB29E5" w:rsidRDefault="005A59A1" w:rsidP="0074474A">
            <w:pPr>
              <w:spacing w:before="120" w:after="120"/>
              <w:jc w:val="center"/>
            </w:pPr>
            <w:r w:rsidRPr="00BB29E5">
              <w:t>33</w:t>
            </w:r>
          </w:p>
          <w:p w:rsidR="005A59A1" w:rsidRPr="00BB29E5" w:rsidRDefault="005A59A1" w:rsidP="0074474A">
            <w:pPr>
              <w:spacing w:before="120" w:after="120"/>
              <w:jc w:val="center"/>
            </w:pPr>
            <w:r w:rsidRPr="00BB29E5">
              <w:t>34</w:t>
            </w:r>
          </w:p>
        </w:tc>
        <w:tc>
          <w:tcPr>
            <w:tcW w:w="470" w:type="pct"/>
          </w:tcPr>
          <w:p w:rsidR="005A59A1" w:rsidRDefault="005A59A1" w:rsidP="0074474A">
            <w:pPr>
              <w:tabs>
                <w:tab w:val="left" w:pos="1200"/>
              </w:tabs>
              <w:spacing w:before="120" w:after="120"/>
              <w:ind w:left="136" w:right="-108"/>
            </w:pPr>
          </w:p>
          <w:p w:rsidR="005A59A1" w:rsidRPr="00BB29E5" w:rsidRDefault="005A59A1" w:rsidP="0074474A">
            <w:pPr>
              <w:tabs>
                <w:tab w:val="left" w:pos="1200"/>
              </w:tabs>
              <w:spacing w:before="120" w:after="120"/>
              <w:ind w:left="136" w:right="-108"/>
            </w:pPr>
            <w:r>
              <w:t>23</w:t>
            </w:r>
          </w:p>
        </w:tc>
        <w:tc>
          <w:tcPr>
            <w:tcW w:w="2158" w:type="pct"/>
            <w:vAlign w:val="center"/>
          </w:tcPr>
          <w:p w:rsidR="005A59A1" w:rsidRPr="00BB29E5" w:rsidRDefault="005A59A1" w:rsidP="0074474A">
            <w:pPr>
              <w:tabs>
                <w:tab w:val="left" w:pos="1200"/>
              </w:tabs>
              <w:spacing w:before="120" w:after="120"/>
              <w:ind w:left="136" w:right="-108"/>
            </w:pPr>
            <w:r w:rsidRPr="00BB29E5">
              <w:t>Công thức tính nhiệt lượng- Phương trình cân bằng nhiệt.</w:t>
            </w:r>
          </w:p>
        </w:tc>
        <w:tc>
          <w:tcPr>
            <w:tcW w:w="1892" w:type="pct"/>
            <w:vAlign w:val="center"/>
          </w:tcPr>
          <w:p w:rsidR="005A59A1" w:rsidRPr="00BB29E5" w:rsidRDefault="005A59A1" w:rsidP="0074474A">
            <w:pPr>
              <w:spacing w:before="120" w:after="120"/>
            </w:pPr>
            <w:r w:rsidRPr="00BB29E5">
              <w:t>Không dạy mục I: các yếu tố ảnh hưởng đến nhiệt lượng cần truyền cho một vật để một vật nóng lên.</w:t>
            </w:r>
          </w:p>
          <w:p w:rsidR="005A59A1" w:rsidRPr="00BB29E5" w:rsidRDefault="005A59A1" w:rsidP="0074474A">
            <w:pPr>
              <w:spacing w:before="120" w:after="120"/>
            </w:pPr>
            <w:r w:rsidRPr="00BB29E5">
              <w:t>Học sinh tự làm bài tập phần vận dụng.</w:t>
            </w:r>
          </w:p>
        </w:tc>
      </w:tr>
      <w:tr w:rsidR="005A59A1" w:rsidRPr="00BB29E5" w:rsidTr="0074474A">
        <w:trPr>
          <w:trHeight w:val="611"/>
        </w:trPr>
        <w:tc>
          <w:tcPr>
            <w:tcW w:w="480" w:type="pct"/>
            <w:vAlign w:val="center"/>
          </w:tcPr>
          <w:p w:rsidR="005A59A1" w:rsidRPr="00BB29E5" w:rsidRDefault="005A59A1" w:rsidP="0074474A">
            <w:pPr>
              <w:spacing w:before="120" w:after="120"/>
              <w:ind w:right="35"/>
              <w:jc w:val="center"/>
            </w:pPr>
            <w:r w:rsidRPr="00BB29E5">
              <w:t>35</w:t>
            </w:r>
          </w:p>
        </w:tc>
        <w:tc>
          <w:tcPr>
            <w:tcW w:w="470" w:type="pct"/>
          </w:tcPr>
          <w:p w:rsidR="005A59A1" w:rsidRPr="00BB29E5" w:rsidRDefault="005A59A1" w:rsidP="0074474A">
            <w:pPr>
              <w:spacing w:before="120" w:after="120"/>
              <w:ind w:left="136" w:right="136"/>
            </w:pPr>
          </w:p>
        </w:tc>
        <w:tc>
          <w:tcPr>
            <w:tcW w:w="2158" w:type="pct"/>
            <w:vAlign w:val="center"/>
          </w:tcPr>
          <w:p w:rsidR="005A59A1" w:rsidRPr="00BB29E5" w:rsidRDefault="005A59A1" w:rsidP="0074474A">
            <w:pPr>
              <w:spacing w:before="120" w:after="120"/>
              <w:ind w:left="136" w:right="136"/>
            </w:pPr>
            <w:r w:rsidRPr="00BB29E5">
              <w:t>Ôn tập</w:t>
            </w:r>
          </w:p>
        </w:tc>
        <w:tc>
          <w:tcPr>
            <w:tcW w:w="1892" w:type="pct"/>
            <w:vAlign w:val="center"/>
          </w:tcPr>
          <w:p w:rsidR="005A59A1" w:rsidRPr="00BB29E5" w:rsidRDefault="005A59A1" w:rsidP="0074474A">
            <w:pPr>
              <w:spacing w:before="120" w:after="120"/>
            </w:pPr>
          </w:p>
        </w:tc>
      </w:tr>
      <w:tr w:rsidR="005A59A1" w:rsidRPr="00BB29E5" w:rsidTr="0074474A">
        <w:tc>
          <w:tcPr>
            <w:tcW w:w="480" w:type="pct"/>
            <w:vAlign w:val="center"/>
          </w:tcPr>
          <w:p w:rsidR="005A59A1" w:rsidRPr="00BB29E5" w:rsidRDefault="005A59A1" w:rsidP="0074474A">
            <w:pPr>
              <w:spacing w:before="120" w:after="120"/>
              <w:ind w:right="35"/>
              <w:jc w:val="center"/>
            </w:pPr>
            <w:r w:rsidRPr="00BB29E5">
              <w:t>36</w:t>
            </w:r>
          </w:p>
        </w:tc>
        <w:tc>
          <w:tcPr>
            <w:tcW w:w="470" w:type="pct"/>
          </w:tcPr>
          <w:p w:rsidR="005A59A1" w:rsidRPr="00BB29E5" w:rsidRDefault="005A59A1" w:rsidP="0074474A">
            <w:pPr>
              <w:spacing w:before="120" w:after="120"/>
              <w:ind w:left="136"/>
            </w:pPr>
          </w:p>
        </w:tc>
        <w:tc>
          <w:tcPr>
            <w:tcW w:w="2158" w:type="pct"/>
            <w:vAlign w:val="center"/>
          </w:tcPr>
          <w:p w:rsidR="005A59A1" w:rsidRPr="00BB29E5" w:rsidRDefault="005A59A1" w:rsidP="0074474A">
            <w:pPr>
              <w:spacing w:before="120" w:after="120"/>
              <w:ind w:left="136"/>
            </w:pPr>
            <w:r w:rsidRPr="00BB29E5">
              <w:t>Ôn tập tổng kết phần II : nhiệt học</w:t>
            </w:r>
          </w:p>
        </w:tc>
        <w:tc>
          <w:tcPr>
            <w:tcW w:w="1892" w:type="pct"/>
            <w:vAlign w:val="center"/>
          </w:tcPr>
          <w:p w:rsidR="005A59A1" w:rsidRPr="00BB29E5" w:rsidRDefault="005A59A1" w:rsidP="0074474A">
            <w:pPr>
              <w:spacing w:before="120" w:after="120"/>
            </w:pPr>
            <w:r w:rsidRPr="00BB29E5">
              <w:t>Học sinh tự học có hướng dẫn.</w:t>
            </w:r>
          </w:p>
        </w:tc>
      </w:tr>
      <w:tr w:rsidR="005A59A1" w:rsidRPr="00BB29E5" w:rsidTr="0074474A">
        <w:tc>
          <w:tcPr>
            <w:tcW w:w="480" w:type="pct"/>
            <w:vAlign w:val="center"/>
          </w:tcPr>
          <w:p w:rsidR="005A59A1" w:rsidRPr="00BB29E5" w:rsidRDefault="005A59A1" w:rsidP="0074474A">
            <w:pPr>
              <w:spacing w:before="120" w:after="120"/>
              <w:ind w:right="35"/>
              <w:jc w:val="center"/>
            </w:pPr>
            <w:r w:rsidRPr="00BB29E5">
              <w:t>37</w:t>
            </w:r>
          </w:p>
        </w:tc>
        <w:tc>
          <w:tcPr>
            <w:tcW w:w="470" w:type="pct"/>
          </w:tcPr>
          <w:p w:rsidR="005A59A1" w:rsidRPr="00BB29E5" w:rsidRDefault="005A59A1" w:rsidP="0074474A">
            <w:pPr>
              <w:spacing w:before="120" w:after="120"/>
              <w:ind w:left="136"/>
            </w:pPr>
          </w:p>
        </w:tc>
        <w:tc>
          <w:tcPr>
            <w:tcW w:w="2158" w:type="pct"/>
            <w:vAlign w:val="center"/>
          </w:tcPr>
          <w:p w:rsidR="005A59A1" w:rsidRPr="00BB29E5" w:rsidRDefault="005A59A1" w:rsidP="0074474A">
            <w:pPr>
              <w:spacing w:before="120" w:after="120"/>
              <w:ind w:left="136"/>
            </w:pPr>
            <w:r w:rsidRPr="00BB29E5">
              <w:t>Thi học kì II</w:t>
            </w:r>
          </w:p>
        </w:tc>
        <w:tc>
          <w:tcPr>
            <w:tcW w:w="1892" w:type="pct"/>
            <w:vAlign w:val="center"/>
          </w:tcPr>
          <w:p w:rsidR="005A59A1" w:rsidRPr="00BB29E5" w:rsidRDefault="005A59A1" w:rsidP="0074474A">
            <w:pPr>
              <w:spacing w:before="120" w:after="120"/>
            </w:pPr>
          </w:p>
        </w:tc>
      </w:tr>
    </w:tbl>
    <w:p w:rsidR="005A59A1" w:rsidRPr="00BB29E5" w:rsidRDefault="005A59A1" w:rsidP="005A59A1">
      <w:r w:rsidRPr="00BB29E5">
        <w:rPr>
          <w:color w:val="000000"/>
          <w:w w:val="105"/>
          <w:lang w:val="pt-BR"/>
        </w:rPr>
        <w:br w:type="page"/>
      </w:r>
    </w:p>
    <w:p w:rsidR="005A59A1" w:rsidRPr="00BB29E5" w:rsidRDefault="005A59A1" w:rsidP="005A59A1">
      <w:pPr>
        <w:tabs>
          <w:tab w:val="num" w:pos="1080"/>
        </w:tabs>
        <w:autoSpaceDE w:val="0"/>
        <w:autoSpaceDN w:val="0"/>
        <w:spacing w:after="60" w:line="320" w:lineRule="atLeast"/>
        <w:jc w:val="center"/>
        <w:rPr>
          <w:b/>
          <w:color w:val="000000"/>
          <w:w w:val="105"/>
          <w:lang w:val="pt-BR"/>
        </w:rPr>
      </w:pPr>
      <w:r w:rsidRPr="00BB29E5">
        <w:rPr>
          <w:b/>
          <w:color w:val="000000"/>
          <w:w w:val="105"/>
          <w:lang w:val="pt-BR"/>
        </w:rPr>
        <w:lastRenderedPageBreak/>
        <w:t>ĐIỀU CHỈNH NỘI DUNG DẠY HỌC VẬT LÍ 9 HỌC KÌ II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856"/>
        <w:gridCol w:w="3205"/>
        <w:gridCol w:w="4428"/>
      </w:tblGrid>
      <w:tr w:rsidR="005A59A1" w:rsidRPr="00BB29E5" w:rsidTr="0074474A">
        <w:trPr>
          <w:tblHeader/>
        </w:trPr>
        <w:tc>
          <w:tcPr>
            <w:tcW w:w="458" w:type="pct"/>
          </w:tcPr>
          <w:p w:rsidR="005A59A1" w:rsidRPr="00BB29E5" w:rsidRDefault="005A59A1" w:rsidP="0074474A">
            <w:pPr>
              <w:spacing w:before="60" w:after="60"/>
              <w:ind w:right="-108"/>
              <w:contextualSpacing/>
              <w:rPr>
                <w:b/>
              </w:rPr>
            </w:pPr>
            <w:r>
              <w:rPr>
                <w:b/>
              </w:rPr>
              <w:t>TIẾT</w:t>
            </w:r>
          </w:p>
        </w:tc>
        <w:tc>
          <w:tcPr>
            <w:tcW w:w="458" w:type="pct"/>
            <w:vAlign w:val="center"/>
          </w:tcPr>
          <w:p w:rsidR="005A59A1" w:rsidRPr="00BB29E5" w:rsidRDefault="005A59A1" w:rsidP="0074474A">
            <w:pPr>
              <w:spacing w:before="60" w:after="60"/>
              <w:ind w:right="-108"/>
              <w:contextualSpacing/>
              <w:rPr>
                <w:b/>
              </w:rPr>
            </w:pPr>
            <w:r>
              <w:rPr>
                <w:b/>
              </w:rPr>
              <w:t>BÀI</w:t>
            </w:r>
          </w:p>
        </w:tc>
        <w:tc>
          <w:tcPr>
            <w:tcW w:w="1715" w:type="pct"/>
            <w:vAlign w:val="center"/>
          </w:tcPr>
          <w:p w:rsidR="005A59A1" w:rsidRPr="00BB29E5" w:rsidRDefault="005A59A1" w:rsidP="0074474A">
            <w:pPr>
              <w:spacing w:before="60" w:after="60"/>
              <w:contextualSpacing/>
              <w:jc w:val="center"/>
              <w:rPr>
                <w:b/>
              </w:rPr>
            </w:pPr>
            <w:r w:rsidRPr="00BB29E5">
              <w:rPr>
                <w:b/>
              </w:rPr>
              <w:t>CHỦ ĐỀ</w:t>
            </w:r>
          </w:p>
        </w:tc>
        <w:tc>
          <w:tcPr>
            <w:tcW w:w="2369" w:type="pct"/>
            <w:vAlign w:val="center"/>
          </w:tcPr>
          <w:p w:rsidR="005A59A1" w:rsidRPr="00BB29E5" w:rsidRDefault="005A59A1" w:rsidP="0074474A">
            <w:pPr>
              <w:spacing w:before="60" w:after="60"/>
              <w:contextualSpacing/>
              <w:jc w:val="center"/>
              <w:rPr>
                <w:b/>
              </w:rPr>
            </w:pPr>
            <w:r w:rsidRPr="00BB29E5">
              <w:rPr>
                <w:b/>
              </w:rPr>
              <w:t>NỘI DUNG ĐIỀU CHỈNH</w:t>
            </w:r>
          </w:p>
        </w:tc>
      </w:tr>
      <w:tr w:rsidR="005A59A1" w:rsidRPr="00BB29E5" w:rsidTr="0074474A">
        <w:trPr>
          <w:trHeight w:val="1077"/>
        </w:trPr>
        <w:tc>
          <w:tcPr>
            <w:tcW w:w="458" w:type="pct"/>
          </w:tcPr>
          <w:p w:rsidR="005A59A1" w:rsidRDefault="005A59A1" w:rsidP="0074474A">
            <w:pPr>
              <w:spacing w:before="60" w:after="60"/>
              <w:ind w:left="136"/>
              <w:jc w:val="center"/>
            </w:pPr>
            <w:r>
              <w:t>39</w:t>
            </w:r>
          </w:p>
          <w:p w:rsidR="005A59A1" w:rsidRPr="00BB29E5" w:rsidRDefault="005A59A1" w:rsidP="0074474A">
            <w:pPr>
              <w:spacing w:before="60" w:after="60"/>
              <w:ind w:left="136"/>
              <w:jc w:val="center"/>
            </w:pPr>
            <w:r>
              <w:t>40</w:t>
            </w:r>
          </w:p>
        </w:tc>
        <w:tc>
          <w:tcPr>
            <w:tcW w:w="458" w:type="pct"/>
            <w:vAlign w:val="center"/>
          </w:tcPr>
          <w:p w:rsidR="005A59A1" w:rsidRPr="00BB29E5" w:rsidRDefault="005A59A1" w:rsidP="0074474A">
            <w:pPr>
              <w:spacing w:before="60" w:after="60"/>
              <w:ind w:left="136"/>
              <w:jc w:val="center"/>
            </w:pPr>
            <w:r w:rsidRPr="00BB29E5">
              <w:t>20</w:t>
            </w:r>
          </w:p>
          <w:p w:rsidR="005A59A1" w:rsidRPr="00BB29E5" w:rsidRDefault="005A59A1" w:rsidP="0074474A">
            <w:pPr>
              <w:spacing w:before="60" w:after="60"/>
              <w:ind w:left="136"/>
              <w:jc w:val="center"/>
            </w:pPr>
          </w:p>
        </w:tc>
        <w:tc>
          <w:tcPr>
            <w:tcW w:w="1715" w:type="pct"/>
            <w:vAlign w:val="center"/>
          </w:tcPr>
          <w:p w:rsidR="005A59A1" w:rsidRPr="00BB29E5" w:rsidRDefault="005A59A1" w:rsidP="0074474A">
            <w:pPr>
              <w:spacing w:before="60" w:after="60"/>
              <w:ind w:left="136"/>
            </w:pPr>
            <w:r w:rsidRPr="00BB29E5">
              <w:t>Dòng điện xoay chiều và máy phát điện xoay chiều</w:t>
            </w:r>
          </w:p>
        </w:tc>
        <w:tc>
          <w:tcPr>
            <w:tcW w:w="2369" w:type="pct"/>
            <w:vAlign w:val="center"/>
          </w:tcPr>
          <w:p w:rsidR="005A59A1" w:rsidRPr="00BB29E5" w:rsidRDefault="005A59A1" w:rsidP="0074474A">
            <w:pPr>
              <w:spacing w:before="60" w:after="60"/>
            </w:pPr>
            <w:r w:rsidRPr="00BB29E5">
              <w:t>Học sinh tự thực hiện phần vận dụng.</w:t>
            </w:r>
          </w:p>
        </w:tc>
      </w:tr>
      <w:tr w:rsidR="005A59A1" w:rsidRPr="00BB29E5" w:rsidTr="0074474A">
        <w:trPr>
          <w:trHeight w:val="1352"/>
        </w:trPr>
        <w:tc>
          <w:tcPr>
            <w:tcW w:w="458" w:type="pct"/>
          </w:tcPr>
          <w:p w:rsidR="005A59A1" w:rsidRDefault="005A59A1" w:rsidP="0074474A">
            <w:pPr>
              <w:spacing w:before="60" w:after="60"/>
              <w:ind w:left="136"/>
              <w:jc w:val="center"/>
            </w:pPr>
            <w:r>
              <w:t>41</w:t>
            </w:r>
          </w:p>
          <w:p w:rsidR="005A59A1" w:rsidRDefault="005A59A1" w:rsidP="0074474A">
            <w:pPr>
              <w:spacing w:before="60" w:after="60"/>
              <w:ind w:left="136"/>
              <w:jc w:val="center"/>
            </w:pPr>
            <w:r>
              <w:t>42</w:t>
            </w:r>
          </w:p>
          <w:p w:rsidR="005A59A1" w:rsidRPr="00BB29E5" w:rsidRDefault="005A59A1" w:rsidP="0074474A">
            <w:pPr>
              <w:spacing w:before="60" w:after="60"/>
              <w:ind w:left="136"/>
              <w:jc w:val="center"/>
            </w:pPr>
          </w:p>
        </w:tc>
        <w:tc>
          <w:tcPr>
            <w:tcW w:w="458" w:type="pct"/>
            <w:vAlign w:val="center"/>
          </w:tcPr>
          <w:p w:rsidR="005A59A1" w:rsidRPr="00BB29E5" w:rsidRDefault="005A59A1" w:rsidP="0074474A">
            <w:pPr>
              <w:spacing w:before="60" w:after="60"/>
              <w:ind w:left="136"/>
              <w:jc w:val="center"/>
            </w:pPr>
            <w:r w:rsidRPr="00BB29E5">
              <w:t>21</w:t>
            </w:r>
          </w:p>
          <w:p w:rsidR="005A59A1" w:rsidRPr="00BB29E5" w:rsidRDefault="005A59A1" w:rsidP="0074474A">
            <w:pPr>
              <w:spacing w:before="60" w:after="60"/>
              <w:ind w:left="136"/>
              <w:jc w:val="center"/>
            </w:pPr>
          </w:p>
        </w:tc>
        <w:tc>
          <w:tcPr>
            <w:tcW w:w="1715" w:type="pct"/>
            <w:vAlign w:val="center"/>
          </w:tcPr>
          <w:p w:rsidR="005A59A1" w:rsidRPr="00BB29E5" w:rsidRDefault="005A59A1" w:rsidP="0074474A">
            <w:pPr>
              <w:spacing w:before="60" w:after="60"/>
              <w:ind w:left="136"/>
            </w:pPr>
            <w:r w:rsidRPr="00BB29E5">
              <w:t>Tác dụng của dòng điện xoay chiều – đo cường độ và hiệu điện thế của dòng điện xoay chiều</w:t>
            </w:r>
          </w:p>
        </w:tc>
        <w:tc>
          <w:tcPr>
            <w:tcW w:w="2369" w:type="pct"/>
            <w:vAlign w:val="center"/>
          </w:tcPr>
          <w:p w:rsidR="005A59A1" w:rsidRPr="00BB29E5" w:rsidRDefault="005A59A1" w:rsidP="0074474A">
            <w:pPr>
              <w:spacing w:before="60" w:after="60"/>
            </w:pPr>
          </w:p>
        </w:tc>
      </w:tr>
      <w:tr w:rsidR="005A59A1" w:rsidRPr="00F43BA9" w:rsidTr="0074474A">
        <w:trPr>
          <w:trHeight w:val="835"/>
        </w:trPr>
        <w:tc>
          <w:tcPr>
            <w:tcW w:w="458" w:type="pct"/>
          </w:tcPr>
          <w:p w:rsidR="005A59A1" w:rsidRDefault="005A59A1" w:rsidP="0074474A">
            <w:pPr>
              <w:spacing w:before="60" w:after="60"/>
              <w:ind w:left="136"/>
              <w:jc w:val="center"/>
              <w:rPr>
                <w:lang w:val="pt-BR"/>
              </w:rPr>
            </w:pPr>
            <w:r>
              <w:rPr>
                <w:lang w:val="pt-BR"/>
              </w:rPr>
              <w:t>43</w:t>
            </w:r>
          </w:p>
          <w:p w:rsidR="005A59A1" w:rsidRPr="00BB29E5" w:rsidRDefault="005A59A1" w:rsidP="0074474A">
            <w:pPr>
              <w:spacing w:before="60" w:after="60"/>
              <w:ind w:left="136"/>
              <w:jc w:val="center"/>
              <w:rPr>
                <w:lang w:val="pt-BR"/>
              </w:rPr>
            </w:pPr>
            <w:r>
              <w:rPr>
                <w:lang w:val="pt-BR"/>
              </w:rPr>
              <w:t>44</w:t>
            </w:r>
          </w:p>
        </w:tc>
        <w:tc>
          <w:tcPr>
            <w:tcW w:w="458" w:type="pct"/>
            <w:vAlign w:val="center"/>
          </w:tcPr>
          <w:p w:rsidR="005A59A1" w:rsidRPr="00BB29E5" w:rsidRDefault="005A59A1" w:rsidP="0074474A">
            <w:pPr>
              <w:spacing w:before="60" w:after="60"/>
              <w:ind w:left="136"/>
              <w:jc w:val="center"/>
              <w:rPr>
                <w:lang w:val="pt-BR"/>
              </w:rPr>
            </w:pPr>
            <w:r w:rsidRPr="00BB29E5">
              <w:rPr>
                <w:lang w:val="pt-BR"/>
              </w:rPr>
              <w:t>22</w:t>
            </w:r>
          </w:p>
        </w:tc>
        <w:tc>
          <w:tcPr>
            <w:tcW w:w="1715" w:type="pct"/>
            <w:vAlign w:val="center"/>
          </w:tcPr>
          <w:p w:rsidR="005A59A1" w:rsidRPr="00BB29E5" w:rsidRDefault="005A59A1" w:rsidP="0074474A">
            <w:pPr>
              <w:spacing w:before="60" w:after="60"/>
              <w:ind w:left="136"/>
              <w:rPr>
                <w:lang w:val="pt-BR"/>
              </w:rPr>
            </w:pPr>
            <w:r w:rsidRPr="00BB29E5">
              <w:rPr>
                <w:lang w:val="pt-BR"/>
              </w:rPr>
              <w:t>Máy biến thế và truyền tải điện năng đi xa</w:t>
            </w:r>
          </w:p>
          <w:p w:rsidR="005A59A1" w:rsidRPr="00BB29E5" w:rsidRDefault="005A59A1" w:rsidP="0074474A">
            <w:pPr>
              <w:spacing w:before="60" w:after="60"/>
              <w:rPr>
                <w:lang w:val="pt-BR"/>
              </w:rPr>
            </w:pPr>
          </w:p>
        </w:tc>
        <w:tc>
          <w:tcPr>
            <w:tcW w:w="2369" w:type="pct"/>
            <w:vAlign w:val="center"/>
          </w:tcPr>
          <w:p w:rsidR="005A59A1" w:rsidRPr="00BB29E5" w:rsidRDefault="005A59A1" w:rsidP="0074474A">
            <w:pPr>
              <w:spacing w:before="60" w:after="60"/>
              <w:rPr>
                <w:lang w:val="pt-BR"/>
              </w:rPr>
            </w:pPr>
            <w:r w:rsidRPr="00BB29E5">
              <w:rPr>
                <w:lang w:val="pt-BR"/>
              </w:rPr>
              <w:t>Không thực hiện thí nghiệm tác dụng làm biến đổi hiệu điện thế của máy biến thế</w:t>
            </w:r>
          </w:p>
          <w:p w:rsidR="005A59A1" w:rsidRPr="00BB29E5" w:rsidRDefault="005A59A1" w:rsidP="0074474A">
            <w:pPr>
              <w:spacing w:before="60" w:after="60"/>
              <w:rPr>
                <w:lang w:val="pt-BR"/>
              </w:rPr>
            </w:pPr>
          </w:p>
        </w:tc>
      </w:tr>
      <w:tr w:rsidR="005A59A1" w:rsidRPr="00F43BA9" w:rsidTr="0074474A">
        <w:tc>
          <w:tcPr>
            <w:tcW w:w="458" w:type="pct"/>
          </w:tcPr>
          <w:p w:rsidR="005A59A1" w:rsidRPr="00BB29E5" w:rsidRDefault="005A59A1" w:rsidP="0074474A">
            <w:pPr>
              <w:spacing w:before="60" w:after="60"/>
              <w:ind w:left="136"/>
              <w:jc w:val="center"/>
              <w:rPr>
                <w:lang w:val="pt-BR"/>
              </w:rPr>
            </w:pPr>
            <w:r>
              <w:rPr>
                <w:lang w:val="pt-BR"/>
              </w:rPr>
              <w:t>45</w:t>
            </w:r>
          </w:p>
        </w:tc>
        <w:tc>
          <w:tcPr>
            <w:tcW w:w="458" w:type="pct"/>
            <w:vAlign w:val="center"/>
          </w:tcPr>
          <w:p w:rsidR="005A59A1" w:rsidRPr="00BB29E5" w:rsidRDefault="005A59A1" w:rsidP="0074474A">
            <w:pPr>
              <w:spacing w:before="60" w:after="60"/>
              <w:ind w:left="136"/>
              <w:jc w:val="center"/>
              <w:rPr>
                <w:lang w:val="pt-BR"/>
              </w:rPr>
            </w:pPr>
            <w:r w:rsidRPr="00BB29E5">
              <w:rPr>
                <w:lang w:val="pt-BR"/>
              </w:rPr>
              <w:t>23</w:t>
            </w:r>
          </w:p>
        </w:tc>
        <w:tc>
          <w:tcPr>
            <w:tcW w:w="1715" w:type="pct"/>
            <w:vAlign w:val="center"/>
          </w:tcPr>
          <w:p w:rsidR="005A59A1" w:rsidRPr="00BB29E5" w:rsidRDefault="005A59A1" w:rsidP="0074474A">
            <w:pPr>
              <w:spacing w:before="60" w:after="60"/>
              <w:ind w:left="136"/>
              <w:rPr>
                <w:lang w:val="pt-BR"/>
              </w:rPr>
            </w:pPr>
            <w:r w:rsidRPr="00BB29E5">
              <w:rPr>
                <w:lang w:val="pt-BR"/>
              </w:rPr>
              <w:t>Bài tập tổng hợp phần Điện từ học</w:t>
            </w:r>
          </w:p>
        </w:tc>
        <w:tc>
          <w:tcPr>
            <w:tcW w:w="2369" w:type="pct"/>
            <w:vAlign w:val="center"/>
          </w:tcPr>
          <w:p w:rsidR="005A59A1" w:rsidRPr="00BB29E5" w:rsidRDefault="005A59A1" w:rsidP="0074474A">
            <w:pPr>
              <w:spacing w:before="60" w:after="60"/>
              <w:rPr>
                <w:lang w:val="pt-BR"/>
              </w:rPr>
            </w:pPr>
            <w:r w:rsidRPr="00BB29E5">
              <w:rPr>
                <w:lang w:val="pt-BR"/>
              </w:rPr>
              <w:t>Học sinh tự học có hướng dẫn</w:t>
            </w:r>
          </w:p>
        </w:tc>
      </w:tr>
      <w:tr w:rsidR="005A59A1" w:rsidRPr="00F43BA9" w:rsidTr="0074474A">
        <w:tc>
          <w:tcPr>
            <w:tcW w:w="458" w:type="pct"/>
          </w:tcPr>
          <w:p w:rsidR="005A59A1" w:rsidRDefault="005A59A1" w:rsidP="0074474A">
            <w:pPr>
              <w:spacing w:before="60" w:after="60"/>
              <w:ind w:left="136"/>
              <w:jc w:val="center"/>
              <w:rPr>
                <w:lang w:val="pt-BR"/>
              </w:rPr>
            </w:pPr>
            <w:r>
              <w:rPr>
                <w:lang w:val="pt-BR"/>
              </w:rPr>
              <w:t>46</w:t>
            </w:r>
          </w:p>
          <w:p w:rsidR="005A59A1" w:rsidRPr="00BB29E5" w:rsidRDefault="005A59A1" w:rsidP="0074474A">
            <w:pPr>
              <w:spacing w:before="60" w:after="60"/>
              <w:ind w:left="136"/>
              <w:jc w:val="center"/>
              <w:rPr>
                <w:lang w:val="pt-BR"/>
              </w:rPr>
            </w:pPr>
            <w:r>
              <w:rPr>
                <w:lang w:val="pt-BR"/>
              </w:rPr>
              <w:t>47</w:t>
            </w:r>
          </w:p>
        </w:tc>
        <w:tc>
          <w:tcPr>
            <w:tcW w:w="458" w:type="pct"/>
            <w:vAlign w:val="center"/>
          </w:tcPr>
          <w:p w:rsidR="005A59A1" w:rsidRPr="00BB29E5" w:rsidRDefault="005A59A1" w:rsidP="0074474A">
            <w:pPr>
              <w:spacing w:before="60" w:after="60"/>
              <w:ind w:left="136"/>
              <w:jc w:val="center"/>
              <w:rPr>
                <w:lang w:val="pt-BR"/>
              </w:rPr>
            </w:pPr>
            <w:r w:rsidRPr="00BB29E5">
              <w:rPr>
                <w:lang w:val="pt-BR"/>
              </w:rPr>
              <w:t>24</w:t>
            </w:r>
          </w:p>
        </w:tc>
        <w:tc>
          <w:tcPr>
            <w:tcW w:w="1715" w:type="pct"/>
            <w:vAlign w:val="center"/>
          </w:tcPr>
          <w:p w:rsidR="005A59A1" w:rsidRDefault="005A59A1" w:rsidP="0074474A">
            <w:pPr>
              <w:spacing w:before="60" w:after="60"/>
              <w:ind w:left="136"/>
              <w:rPr>
                <w:lang w:val="pt-BR"/>
              </w:rPr>
            </w:pPr>
            <w:r w:rsidRPr="00BB29E5">
              <w:rPr>
                <w:lang w:val="pt-BR"/>
              </w:rPr>
              <w:t>Chủ đề 24: Thực hành: chế tạo la bàn và động cơ điện một chiều</w:t>
            </w:r>
          </w:p>
          <w:p w:rsidR="005A59A1" w:rsidRPr="00BB29E5" w:rsidRDefault="005A59A1" w:rsidP="0074474A">
            <w:pPr>
              <w:spacing w:before="60" w:after="60"/>
              <w:ind w:left="136"/>
              <w:rPr>
                <w:lang w:val="pt-BR"/>
              </w:rPr>
            </w:pPr>
            <w:r>
              <w:rPr>
                <w:lang w:val="pt-BR"/>
              </w:rPr>
              <w:t>Ôn tập tổng kết phần II: điện từ học</w:t>
            </w:r>
          </w:p>
        </w:tc>
        <w:tc>
          <w:tcPr>
            <w:tcW w:w="2369" w:type="pct"/>
            <w:vAlign w:val="center"/>
          </w:tcPr>
          <w:p w:rsidR="005A59A1" w:rsidRPr="00BB29E5" w:rsidRDefault="005A59A1" w:rsidP="0074474A">
            <w:pPr>
              <w:spacing w:before="60" w:after="60"/>
              <w:rPr>
                <w:lang w:val="pt-BR"/>
              </w:rPr>
            </w:pPr>
          </w:p>
        </w:tc>
      </w:tr>
      <w:tr w:rsidR="005A59A1" w:rsidRPr="00BB29E5" w:rsidTr="0074474A">
        <w:tc>
          <w:tcPr>
            <w:tcW w:w="458" w:type="pct"/>
          </w:tcPr>
          <w:p w:rsidR="005A59A1" w:rsidRDefault="005A59A1" w:rsidP="0074474A">
            <w:pPr>
              <w:spacing w:before="60" w:after="60"/>
              <w:ind w:left="136"/>
              <w:jc w:val="center"/>
              <w:rPr>
                <w:lang w:val="pt-BR"/>
              </w:rPr>
            </w:pPr>
            <w:r>
              <w:rPr>
                <w:lang w:val="pt-BR"/>
              </w:rPr>
              <w:t>48</w:t>
            </w:r>
          </w:p>
        </w:tc>
        <w:tc>
          <w:tcPr>
            <w:tcW w:w="458" w:type="pct"/>
            <w:vAlign w:val="center"/>
          </w:tcPr>
          <w:p w:rsidR="005A59A1" w:rsidRPr="00BB29E5" w:rsidRDefault="005A59A1" w:rsidP="0074474A">
            <w:pPr>
              <w:spacing w:before="60" w:after="60"/>
              <w:ind w:left="136"/>
              <w:jc w:val="center"/>
              <w:rPr>
                <w:lang w:val="pt-BR"/>
              </w:rPr>
            </w:pPr>
          </w:p>
        </w:tc>
        <w:tc>
          <w:tcPr>
            <w:tcW w:w="1715" w:type="pct"/>
            <w:vAlign w:val="center"/>
          </w:tcPr>
          <w:p w:rsidR="005A59A1" w:rsidRPr="00BB29E5" w:rsidRDefault="005A59A1" w:rsidP="0074474A">
            <w:pPr>
              <w:spacing w:before="60" w:after="60"/>
              <w:ind w:left="136"/>
              <w:rPr>
                <w:lang w:val="pt-BR"/>
              </w:rPr>
            </w:pPr>
            <w:r>
              <w:rPr>
                <w:lang w:val="pt-BR"/>
              </w:rPr>
              <w:t>Ôn tập</w:t>
            </w:r>
          </w:p>
        </w:tc>
        <w:tc>
          <w:tcPr>
            <w:tcW w:w="2369" w:type="pct"/>
            <w:vAlign w:val="center"/>
          </w:tcPr>
          <w:p w:rsidR="005A59A1" w:rsidRPr="00BB29E5" w:rsidRDefault="005A59A1" w:rsidP="0074474A">
            <w:pPr>
              <w:spacing w:before="60" w:after="60"/>
              <w:rPr>
                <w:lang w:val="pt-BR"/>
              </w:rPr>
            </w:pPr>
          </w:p>
        </w:tc>
      </w:tr>
      <w:tr w:rsidR="005A59A1" w:rsidRPr="00BB29E5" w:rsidTr="0074474A">
        <w:trPr>
          <w:trHeight w:val="575"/>
        </w:trPr>
        <w:tc>
          <w:tcPr>
            <w:tcW w:w="458" w:type="pct"/>
          </w:tcPr>
          <w:p w:rsidR="005A59A1" w:rsidRDefault="005A59A1" w:rsidP="0074474A">
            <w:pPr>
              <w:spacing w:before="120" w:after="120"/>
              <w:ind w:left="136"/>
              <w:jc w:val="center"/>
            </w:pPr>
            <w:r>
              <w:t>49</w:t>
            </w:r>
          </w:p>
          <w:p w:rsidR="005A59A1" w:rsidRPr="00BB29E5" w:rsidRDefault="005A59A1" w:rsidP="0074474A">
            <w:pPr>
              <w:spacing w:before="120" w:after="120"/>
              <w:ind w:left="136"/>
            </w:pPr>
          </w:p>
        </w:tc>
        <w:tc>
          <w:tcPr>
            <w:tcW w:w="458" w:type="pct"/>
            <w:vAlign w:val="center"/>
          </w:tcPr>
          <w:p w:rsidR="005A59A1" w:rsidRDefault="005A59A1" w:rsidP="0074474A">
            <w:pPr>
              <w:spacing w:before="120" w:after="120"/>
              <w:ind w:left="136"/>
              <w:jc w:val="center"/>
            </w:pPr>
          </w:p>
          <w:p w:rsidR="005A59A1" w:rsidRPr="00BB29E5" w:rsidRDefault="005A59A1" w:rsidP="0074474A">
            <w:pPr>
              <w:spacing w:before="120" w:after="120"/>
            </w:pPr>
          </w:p>
        </w:tc>
        <w:tc>
          <w:tcPr>
            <w:tcW w:w="1715" w:type="pct"/>
            <w:vAlign w:val="center"/>
          </w:tcPr>
          <w:p w:rsidR="005A59A1" w:rsidRPr="00BB29E5" w:rsidRDefault="005A59A1" w:rsidP="0074474A">
            <w:pPr>
              <w:spacing w:before="120" w:after="120"/>
              <w:ind w:left="136"/>
            </w:pPr>
            <w:r w:rsidRPr="00BB29E5">
              <w:t>Kiểm tra 1 tiết</w:t>
            </w:r>
          </w:p>
        </w:tc>
        <w:tc>
          <w:tcPr>
            <w:tcW w:w="2369" w:type="pct"/>
            <w:vAlign w:val="center"/>
          </w:tcPr>
          <w:p w:rsidR="005A59A1" w:rsidRPr="00BB29E5" w:rsidRDefault="005A59A1" w:rsidP="0074474A">
            <w:pPr>
              <w:spacing w:before="120" w:after="120"/>
              <w:rPr>
                <w:lang w:val="pt-BR"/>
              </w:rPr>
            </w:pPr>
          </w:p>
        </w:tc>
      </w:tr>
      <w:tr w:rsidR="005A59A1" w:rsidRPr="00BB29E5" w:rsidTr="0074474A">
        <w:trPr>
          <w:trHeight w:val="728"/>
        </w:trPr>
        <w:tc>
          <w:tcPr>
            <w:tcW w:w="458" w:type="pct"/>
          </w:tcPr>
          <w:p w:rsidR="005A59A1" w:rsidRDefault="005A59A1" w:rsidP="0074474A">
            <w:pPr>
              <w:spacing w:before="120" w:after="120"/>
            </w:pPr>
            <w:r>
              <w:t xml:space="preserve">    50</w:t>
            </w:r>
          </w:p>
          <w:p w:rsidR="005A59A1" w:rsidRPr="00BB29E5" w:rsidRDefault="005A59A1" w:rsidP="0074474A">
            <w:pPr>
              <w:spacing w:before="120" w:after="120"/>
            </w:pPr>
            <w:r>
              <w:t xml:space="preserve">    51</w:t>
            </w:r>
          </w:p>
        </w:tc>
        <w:tc>
          <w:tcPr>
            <w:tcW w:w="458" w:type="pct"/>
            <w:vAlign w:val="center"/>
          </w:tcPr>
          <w:p w:rsidR="005A59A1" w:rsidRPr="00BB29E5" w:rsidRDefault="005A59A1" w:rsidP="0074474A">
            <w:pPr>
              <w:spacing w:before="120" w:after="120"/>
              <w:ind w:left="136"/>
              <w:jc w:val="center"/>
            </w:pPr>
            <w:r>
              <w:t>25</w:t>
            </w:r>
          </w:p>
        </w:tc>
        <w:tc>
          <w:tcPr>
            <w:tcW w:w="1715" w:type="pct"/>
            <w:vAlign w:val="center"/>
          </w:tcPr>
          <w:p w:rsidR="005A59A1" w:rsidRPr="00BB29E5" w:rsidRDefault="005A59A1" w:rsidP="0074474A">
            <w:pPr>
              <w:spacing w:before="120" w:after="120"/>
              <w:ind w:left="136"/>
            </w:pPr>
            <w:r>
              <w:t>H</w:t>
            </w:r>
            <w:r w:rsidRPr="00BB29E5">
              <w:t>iện tượng khúc xạ ánh sáng</w:t>
            </w:r>
          </w:p>
        </w:tc>
        <w:tc>
          <w:tcPr>
            <w:tcW w:w="2369" w:type="pct"/>
            <w:vAlign w:val="center"/>
          </w:tcPr>
          <w:p w:rsidR="005A59A1" w:rsidRPr="00BB29E5" w:rsidRDefault="005A59A1" w:rsidP="0074474A">
            <w:pPr>
              <w:spacing w:before="120" w:after="120"/>
              <w:rPr>
                <w:lang w:val="pt-BR"/>
              </w:rPr>
            </w:pPr>
          </w:p>
        </w:tc>
      </w:tr>
      <w:tr w:rsidR="005A59A1" w:rsidRPr="00F43BA9" w:rsidTr="0074474A">
        <w:trPr>
          <w:trHeight w:val="773"/>
        </w:trPr>
        <w:tc>
          <w:tcPr>
            <w:tcW w:w="458" w:type="pct"/>
          </w:tcPr>
          <w:p w:rsidR="005A59A1" w:rsidRDefault="005A59A1" w:rsidP="0074474A">
            <w:pPr>
              <w:spacing w:before="120" w:after="120"/>
              <w:ind w:left="136"/>
              <w:jc w:val="center"/>
            </w:pPr>
            <w:r>
              <w:t>52</w:t>
            </w:r>
          </w:p>
          <w:p w:rsidR="005A59A1" w:rsidRDefault="005A59A1" w:rsidP="0074474A">
            <w:pPr>
              <w:spacing w:before="120" w:after="120"/>
              <w:ind w:left="136"/>
              <w:jc w:val="center"/>
            </w:pPr>
            <w:r>
              <w:t>53</w:t>
            </w:r>
          </w:p>
          <w:p w:rsidR="005A59A1" w:rsidRDefault="005A59A1" w:rsidP="0074474A">
            <w:pPr>
              <w:spacing w:before="120" w:after="120"/>
              <w:ind w:left="136"/>
              <w:jc w:val="center"/>
            </w:pPr>
            <w:r>
              <w:t>54</w:t>
            </w:r>
          </w:p>
          <w:p w:rsidR="005A59A1" w:rsidRPr="00BB29E5" w:rsidRDefault="005A59A1" w:rsidP="0074474A">
            <w:pPr>
              <w:spacing w:before="120" w:after="120"/>
              <w:ind w:left="136"/>
              <w:jc w:val="center"/>
            </w:pPr>
            <w:r>
              <w:t>55</w:t>
            </w:r>
          </w:p>
        </w:tc>
        <w:tc>
          <w:tcPr>
            <w:tcW w:w="458" w:type="pct"/>
            <w:vAlign w:val="center"/>
          </w:tcPr>
          <w:p w:rsidR="005A59A1" w:rsidRPr="00BB29E5" w:rsidRDefault="005A59A1" w:rsidP="0074474A">
            <w:pPr>
              <w:spacing w:before="120" w:after="120"/>
              <w:ind w:left="136"/>
              <w:jc w:val="center"/>
            </w:pPr>
            <w:r>
              <w:t>26</w:t>
            </w:r>
          </w:p>
        </w:tc>
        <w:tc>
          <w:tcPr>
            <w:tcW w:w="1715" w:type="pct"/>
            <w:vAlign w:val="center"/>
          </w:tcPr>
          <w:p w:rsidR="005A59A1" w:rsidRPr="00BB29E5" w:rsidRDefault="005A59A1" w:rsidP="0074474A">
            <w:pPr>
              <w:spacing w:before="120" w:after="120"/>
              <w:ind w:left="136"/>
              <w:rPr>
                <w:lang w:val="pt-BR"/>
              </w:rPr>
            </w:pPr>
            <w:r w:rsidRPr="00BB29E5">
              <w:rPr>
                <w:lang w:val="pt-BR"/>
              </w:rPr>
              <w:t>Thấu kính</w:t>
            </w:r>
          </w:p>
        </w:tc>
        <w:tc>
          <w:tcPr>
            <w:tcW w:w="2369" w:type="pct"/>
            <w:vAlign w:val="center"/>
          </w:tcPr>
          <w:p w:rsidR="005A59A1" w:rsidRPr="00BB29E5" w:rsidRDefault="005A59A1" w:rsidP="0074474A">
            <w:pPr>
              <w:spacing w:before="120" w:after="120"/>
              <w:rPr>
                <w:lang w:val="pt-BR"/>
              </w:rPr>
            </w:pPr>
            <w:r w:rsidRPr="00BB29E5">
              <w:rPr>
                <w:lang w:val="pt-BR"/>
              </w:rPr>
              <w:t>Không làm thí nghiệm về đặc điểm thấu kính phân kì</w:t>
            </w:r>
          </w:p>
          <w:p w:rsidR="005A59A1" w:rsidRPr="00BB29E5" w:rsidRDefault="005A59A1" w:rsidP="0074474A">
            <w:pPr>
              <w:spacing w:before="120" w:after="120"/>
              <w:rPr>
                <w:lang w:val="pt-BR"/>
              </w:rPr>
            </w:pPr>
            <w:r w:rsidRPr="00BB29E5">
              <w:rPr>
                <w:lang w:val="pt-BR"/>
              </w:rPr>
              <w:t>Học sinh tự thực hiện phần vận dụng về thấu kính phân kì</w:t>
            </w:r>
          </w:p>
        </w:tc>
      </w:tr>
      <w:tr w:rsidR="005A59A1" w:rsidRPr="00F43BA9" w:rsidTr="0074474A">
        <w:trPr>
          <w:trHeight w:val="1889"/>
        </w:trPr>
        <w:tc>
          <w:tcPr>
            <w:tcW w:w="458" w:type="pct"/>
          </w:tcPr>
          <w:p w:rsidR="005A59A1" w:rsidRDefault="005A59A1" w:rsidP="0074474A">
            <w:pPr>
              <w:spacing w:before="120" w:after="120"/>
              <w:ind w:left="136"/>
              <w:jc w:val="center"/>
            </w:pPr>
            <w:r>
              <w:t>56</w:t>
            </w:r>
          </w:p>
          <w:p w:rsidR="005A59A1" w:rsidRDefault="005A59A1" w:rsidP="0074474A">
            <w:pPr>
              <w:spacing w:before="120" w:after="120"/>
              <w:ind w:left="136"/>
              <w:jc w:val="center"/>
            </w:pPr>
            <w:r>
              <w:t>57</w:t>
            </w:r>
          </w:p>
          <w:p w:rsidR="005A59A1" w:rsidRDefault="005A59A1" w:rsidP="0074474A">
            <w:pPr>
              <w:spacing w:before="120" w:after="120"/>
              <w:ind w:left="136"/>
              <w:jc w:val="center"/>
            </w:pPr>
            <w:r>
              <w:t>58</w:t>
            </w:r>
          </w:p>
          <w:p w:rsidR="005A59A1" w:rsidRDefault="005A59A1" w:rsidP="0074474A">
            <w:pPr>
              <w:spacing w:before="120" w:after="120"/>
              <w:ind w:left="136"/>
              <w:jc w:val="center"/>
            </w:pPr>
            <w:r>
              <w:t>59</w:t>
            </w:r>
          </w:p>
          <w:p w:rsidR="005A59A1" w:rsidRPr="00BB29E5" w:rsidRDefault="005A59A1" w:rsidP="0074474A">
            <w:pPr>
              <w:spacing w:before="120" w:after="120"/>
              <w:ind w:left="136"/>
              <w:jc w:val="center"/>
            </w:pPr>
          </w:p>
        </w:tc>
        <w:tc>
          <w:tcPr>
            <w:tcW w:w="458" w:type="pct"/>
            <w:vAlign w:val="center"/>
          </w:tcPr>
          <w:p w:rsidR="005A59A1" w:rsidRDefault="005A59A1" w:rsidP="0074474A">
            <w:pPr>
              <w:spacing w:before="120" w:after="120"/>
              <w:ind w:left="136"/>
              <w:jc w:val="center"/>
            </w:pPr>
            <w:r>
              <w:t>27</w:t>
            </w:r>
          </w:p>
          <w:p w:rsidR="005A59A1" w:rsidRDefault="005A59A1" w:rsidP="0074474A">
            <w:pPr>
              <w:spacing w:before="120" w:after="120"/>
              <w:ind w:left="136"/>
              <w:jc w:val="center"/>
            </w:pPr>
            <w:r>
              <w:t>28</w:t>
            </w:r>
          </w:p>
          <w:p w:rsidR="005A59A1" w:rsidRPr="00BB29E5" w:rsidRDefault="005A59A1" w:rsidP="0074474A">
            <w:pPr>
              <w:spacing w:before="120" w:after="120"/>
              <w:ind w:left="136"/>
              <w:jc w:val="center"/>
            </w:pPr>
          </w:p>
        </w:tc>
        <w:tc>
          <w:tcPr>
            <w:tcW w:w="1715" w:type="pct"/>
            <w:vAlign w:val="center"/>
          </w:tcPr>
          <w:p w:rsidR="005A59A1" w:rsidRPr="00BB29E5" w:rsidRDefault="005A59A1" w:rsidP="0074474A">
            <w:pPr>
              <w:spacing w:before="120" w:after="120"/>
              <w:ind w:left="136"/>
            </w:pPr>
            <w:r w:rsidRPr="00BB29E5">
              <w:t>Mắt</w:t>
            </w:r>
          </w:p>
          <w:p w:rsidR="005A59A1" w:rsidRPr="00BB29E5" w:rsidRDefault="005A59A1" w:rsidP="0074474A">
            <w:pPr>
              <w:spacing w:before="120" w:after="120"/>
              <w:ind w:left="136"/>
            </w:pPr>
            <w:r w:rsidRPr="00BB29E5">
              <w:t>Kính lúp</w:t>
            </w:r>
          </w:p>
          <w:p w:rsidR="005A59A1" w:rsidRPr="00BB29E5" w:rsidRDefault="005A59A1" w:rsidP="0074474A">
            <w:pPr>
              <w:spacing w:before="120" w:after="120"/>
              <w:ind w:left="136"/>
            </w:pPr>
          </w:p>
        </w:tc>
        <w:tc>
          <w:tcPr>
            <w:tcW w:w="2369" w:type="pct"/>
            <w:vAlign w:val="center"/>
          </w:tcPr>
          <w:p w:rsidR="005A59A1" w:rsidRPr="00BB29E5" w:rsidRDefault="005A59A1" w:rsidP="0074474A">
            <w:pPr>
              <w:spacing w:before="120" w:after="120"/>
              <w:rPr>
                <w:lang w:val="pt-BR"/>
              </w:rPr>
            </w:pPr>
            <w:r w:rsidRPr="00BB29E5">
              <w:rPr>
                <w:lang w:val="pt-BR"/>
              </w:rPr>
              <w:t>Không dạy phần sự tạo ảnh của máy ảnh</w:t>
            </w:r>
          </w:p>
          <w:p w:rsidR="005A59A1" w:rsidRPr="00BB29E5" w:rsidRDefault="005A59A1" w:rsidP="0074474A">
            <w:pPr>
              <w:spacing w:before="120" w:after="120"/>
              <w:rPr>
                <w:lang w:val="pt-BR"/>
              </w:rPr>
            </w:pPr>
            <w:r w:rsidRPr="00BB29E5">
              <w:rPr>
                <w:lang w:val="pt-BR"/>
              </w:rPr>
              <w:t>Tích hợp chủ đề 27 + 28 thành một chủ đề.</w:t>
            </w:r>
          </w:p>
          <w:p w:rsidR="005A59A1" w:rsidRPr="00BB29E5" w:rsidRDefault="005A59A1" w:rsidP="0074474A">
            <w:pPr>
              <w:spacing w:before="120" w:after="120"/>
              <w:rPr>
                <w:lang w:val="pt-BR"/>
              </w:rPr>
            </w:pPr>
            <w:r w:rsidRPr="00BB29E5">
              <w:rPr>
                <w:lang w:val="pt-BR"/>
              </w:rPr>
              <w:t>Học sinh tự đọc cách quan sát vật nhỏ qua kính lúp</w:t>
            </w:r>
          </w:p>
          <w:p w:rsidR="005A59A1" w:rsidRPr="00BB29E5" w:rsidRDefault="005A59A1" w:rsidP="0074474A">
            <w:pPr>
              <w:spacing w:before="120" w:after="120"/>
              <w:rPr>
                <w:lang w:val="pt-BR"/>
              </w:rPr>
            </w:pPr>
            <w:r w:rsidRPr="00BB29E5">
              <w:rPr>
                <w:lang w:val="pt-BR"/>
              </w:rPr>
              <w:t>Học sinh tự làm phần vận dụng</w:t>
            </w:r>
          </w:p>
        </w:tc>
      </w:tr>
      <w:tr w:rsidR="005A59A1" w:rsidRPr="00BB29E5" w:rsidTr="0074474A">
        <w:trPr>
          <w:trHeight w:val="513"/>
        </w:trPr>
        <w:tc>
          <w:tcPr>
            <w:tcW w:w="458" w:type="pct"/>
          </w:tcPr>
          <w:p w:rsidR="005A59A1" w:rsidRDefault="005A59A1" w:rsidP="0074474A">
            <w:pPr>
              <w:spacing w:before="120" w:after="120"/>
              <w:ind w:left="136"/>
              <w:jc w:val="center"/>
            </w:pPr>
            <w:r>
              <w:t>60</w:t>
            </w:r>
          </w:p>
          <w:p w:rsidR="005A59A1" w:rsidRDefault="005A59A1" w:rsidP="0074474A">
            <w:pPr>
              <w:spacing w:before="120" w:after="120"/>
              <w:ind w:left="136"/>
              <w:jc w:val="center"/>
            </w:pPr>
            <w:r>
              <w:t>61</w:t>
            </w:r>
          </w:p>
        </w:tc>
        <w:tc>
          <w:tcPr>
            <w:tcW w:w="458" w:type="pct"/>
            <w:vAlign w:val="center"/>
          </w:tcPr>
          <w:p w:rsidR="005A59A1" w:rsidRDefault="005A59A1" w:rsidP="0074474A">
            <w:pPr>
              <w:spacing w:before="120" w:after="120"/>
              <w:ind w:left="136"/>
              <w:jc w:val="center"/>
            </w:pPr>
            <w:r>
              <w:t>29</w:t>
            </w:r>
          </w:p>
        </w:tc>
        <w:tc>
          <w:tcPr>
            <w:tcW w:w="1715" w:type="pct"/>
            <w:vAlign w:val="center"/>
          </w:tcPr>
          <w:p w:rsidR="005A59A1" w:rsidRPr="00BB29E5" w:rsidRDefault="005A59A1" w:rsidP="0074474A">
            <w:pPr>
              <w:spacing w:before="120" w:after="120"/>
              <w:ind w:left="136"/>
            </w:pPr>
            <w:r w:rsidRPr="00BB29E5">
              <w:t>Bài tập quang hình học</w:t>
            </w:r>
          </w:p>
        </w:tc>
        <w:tc>
          <w:tcPr>
            <w:tcW w:w="2369" w:type="pct"/>
            <w:vAlign w:val="center"/>
          </w:tcPr>
          <w:p w:rsidR="005A59A1" w:rsidRPr="00BB29E5" w:rsidRDefault="005A59A1" w:rsidP="0074474A">
            <w:pPr>
              <w:spacing w:before="120" w:after="120"/>
              <w:rPr>
                <w:lang w:val="pt-BR"/>
              </w:rPr>
            </w:pPr>
            <w:r w:rsidRPr="00BB29E5">
              <w:rPr>
                <w:lang w:val="pt-BR"/>
              </w:rPr>
              <w:t>Học sinh tự học có hướng dẫn</w:t>
            </w:r>
          </w:p>
        </w:tc>
      </w:tr>
      <w:tr w:rsidR="005A59A1" w:rsidRPr="00BB29E5" w:rsidTr="0074474A">
        <w:trPr>
          <w:trHeight w:val="1202"/>
        </w:trPr>
        <w:tc>
          <w:tcPr>
            <w:tcW w:w="458" w:type="pct"/>
          </w:tcPr>
          <w:p w:rsidR="005A59A1" w:rsidRDefault="005A59A1" w:rsidP="0074474A">
            <w:pPr>
              <w:spacing w:before="120" w:after="120"/>
              <w:jc w:val="center"/>
            </w:pPr>
            <w:r>
              <w:lastRenderedPageBreak/>
              <w:t>62</w:t>
            </w:r>
          </w:p>
          <w:p w:rsidR="005A59A1" w:rsidRDefault="005A59A1" w:rsidP="0074474A">
            <w:pPr>
              <w:spacing w:before="120" w:after="120"/>
              <w:jc w:val="center"/>
            </w:pPr>
            <w:r>
              <w:t>63</w:t>
            </w:r>
          </w:p>
          <w:p w:rsidR="005A59A1" w:rsidRDefault="005A59A1" w:rsidP="0074474A">
            <w:pPr>
              <w:spacing w:before="120" w:after="120"/>
              <w:jc w:val="center"/>
            </w:pPr>
            <w:r>
              <w:t>64</w:t>
            </w:r>
          </w:p>
          <w:p w:rsidR="005A59A1" w:rsidRDefault="005A59A1" w:rsidP="0074474A">
            <w:pPr>
              <w:spacing w:before="120" w:after="120"/>
              <w:jc w:val="center"/>
            </w:pPr>
            <w:r>
              <w:t>65</w:t>
            </w:r>
          </w:p>
          <w:p w:rsidR="005A59A1" w:rsidRDefault="005A59A1" w:rsidP="0074474A">
            <w:pPr>
              <w:spacing w:before="120" w:after="120"/>
              <w:jc w:val="center"/>
            </w:pPr>
            <w:r>
              <w:t>66</w:t>
            </w:r>
          </w:p>
          <w:p w:rsidR="005A59A1" w:rsidRDefault="005A59A1" w:rsidP="0074474A">
            <w:pPr>
              <w:spacing w:before="120" w:after="120"/>
              <w:jc w:val="center"/>
            </w:pPr>
            <w:r>
              <w:t>67</w:t>
            </w:r>
          </w:p>
          <w:p w:rsidR="005A59A1" w:rsidRDefault="005A59A1" w:rsidP="0074474A">
            <w:pPr>
              <w:spacing w:before="120" w:after="120"/>
              <w:jc w:val="center"/>
            </w:pPr>
            <w:r>
              <w:t>68</w:t>
            </w:r>
          </w:p>
          <w:p w:rsidR="005A59A1" w:rsidRDefault="005A59A1" w:rsidP="0074474A">
            <w:pPr>
              <w:spacing w:before="120" w:after="120"/>
              <w:jc w:val="center"/>
            </w:pPr>
            <w:r>
              <w:t>69</w:t>
            </w:r>
          </w:p>
          <w:p w:rsidR="005A59A1" w:rsidRDefault="005A59A1" w:rsidP="0074474A">
            <w:pPr>
              <w:spacing w:before="120" w:after="120"/>
              <w:jc w:val="center"/>
            </w:pPr>
            <w:r>
              <w:t>70</w:t>
            </w:r>
          </w:p>
          <w:p w:rsidR="005A59A1" w:rsidRPr="00BB29E5" w:rsidRDefault="005A59A1" w:rsidP="0074474A">
            <w:pPr>
              <w:spacing w:before="120" w:after="120"/>
              <w:jc w:val="center"/>
            </w:pPr>
            <w:r>
              <w:t>71</w:t>
            </w:r>
          </w:p>
        </w:tc>
        <w:tc>
          <w:tcPr>
            <w:tcW w:w="458" w:type="pct"/>
            <w:vAlign w:val="center"/>
          </w:tcPr>
          <w:p w:rsidR="005A59A1" w:rsidRPr="00BB29E5" w:rsidRDefault="005A59A1" w:rsidP="0074474A">
            <w:pPr>
              <w:spacing w:before="120" w:after="120"/>
              <w:jc w:val="center"/>
            </w:pPr>
            <w:r>
              <w:t>30</w:t>
            </w:r>
          </w:p>
          <w:p w:rsidR="005A59A1" w:rsidRPr="00BB29E5" w:rsidRDefault="005A59A1" w:rsidP="0074474A">
            <w:pPr>
              <w:spacing w:before="120" w:after="120"/>
              <w:jc w:val="center"/>
            </w:pPr>
          </w:p>
          <w:p w:rsidR="005A59A1" w:rsidRPr="00BB29E5" w:rsidRDefault="005A59A1" w:rsidP="0074474A">
            <w:pPr>
              <w:spacing w:before="120" w:after="120"/>
              <w:jc w:val="center"/>
            </w:pPr>
            <w:r w:rsidRPr="00BB29E5">
              <w:t>3</w:t>
            </w:r>
            <w:r>
              <w:t>1</w:t>
            </w:r>
          </w:p>
          <w:p w:rsidR="005A59A1" w:rsidRPr="00BB29E5" w:rsidRDefault="005A59A1" w:rsidP="0074474A">
            <w:pPr>
              <w:spacing w:before="120" w:after="120"/>
              <w:jc w:val="center"/>
            </w:pPr>
          </w:p>
          <w:p w:rsidR="005A59A1" w:rsidRPr="00BB29E5" w:rsidRDefault="005A59A1" w:rsidP="0074474A">
            <w:pPr>
              <w:spacing w:before="120" w:after="120"/>
              <w:jc w:val="center"/>
            </w:pPr>
            <w:r w:rsidRPr="00BB29E5">
              <w:t>3</w:t>
            </w:r>
            <w:r>
              <w:t>2</w:t>
            </w:r>
          </w:p>
          <w:p w:rsidR="005A59A1" w:rsidRPr="00BB29E5" w:rsidRDefault="005A59A1" w:rsidP="0074474A">
            <w:pPr>
              <w:spacing w:before="120" w:after="120"/>
              <w:jc w:val="center"/>
            </w:pPr>
          </w:p>
          <w:p w:rsidR="005A59A1" w:rsidRPr="00BB29E5" w:rsidRDefault="005A59A1" w:rsidP="0074474A">
            <w:pPr>
              <w:spacing w:before="120" w:after="120"/>
              <w:jc w:val="center"/>
            </w:pPr>
            <w:r w:rsidRPr="00BB29E5">
              <w:t>3</w:t>
            </w:r>
            <w:r>
              <w:t>3</w:t>
            </w:r>
          </w:p>
          <w:p w:rsidR="005A59A1" w:rsidRPr="00BB29E5" w:rsidRDefault="005A59A1" w:rsidP="0074474A">
            <w:pPr>
              <w:spacing w:before="120" w:after="120"/>
              <w:jc w:val="center"/>
            </w:pPr>
          </w:p>
          <w:p w:rsidR="005A59A1" w:rsidRPr="00BB29E5" w:rsidRDefault="005A59A1" w:rsidP="0074474A">
            <w:pPr>
              <w:spacing w:before="120" w:after="120"/>
              <w:jc w:val="center"/>
            </w:pPr>
          </w:p>
          <w:p w:rsidR="005A59A1" w:rsidRPr="00BB29E5" w:rsidRDefault="005A59A1" w:rsidP="0074474A">
            <w:pPr>
              <w:spacing w:before="120" w:after="120"/>
              <w:jc w:val="center"/>
            </w:pPr>
            <w:r>
              <w:t>34</w:t>
            </w:r>
          </w:p>
        </w:tc>
        <w:tc>
          <w:tcPr>
            <w:tcW w:w="1715" w:type="pct"/>
            <w:vAlign w:val="center"/>
          </w:tcPr>
          <w:p w:rsidR="005A59A1" w:rsidRPr="00BB29E5" w:rsidRDefault="005A59A1" w:rsidP="0074474A">
            <w:pPr>
              <w:spacing w:before="120" w:after="120"/>
              <w:ind w:left="136"/>
            </w:pPr>
            <w:r w:rsidRPr="00BB29E5">
              <w:t>Ánh sáng trắng và ánh sáng màu</w:t>
            </w:r>
          </w:p>
          <w:p w:rsidR="005A59A1" w:rsidRPr="00BB29E5" w:rsidRDefault="005A59A1" w:rsidP="0074474A">
            <w:pPr>
              <w:spacing w:before="120" w:after="120"/>
              <w:ind w:left="136"/>
            </w:pPr>
            <w:r w:rsidRPr="00BB29E5">
              <w:t>Màu sắc các vật và tác dụng của ánh sáng</w:t>
            </w:r>
          </w:p>
          <w:p w:rsidR="005A59A1" w:rsidRPr="00BB29E5" w:rsidRDefault="005A59A1" w:rsidP="0074474A">
            <w:pPr>
              <w:spacing w:before="120" w:after="120"/>
              <w:ind w:left="136"/>
            </w:pPr>
            <w:r w:rsidRPr="00BB29E5">
              <w:t>Bài tập tổng hợp phần Quang học</w:t>
            </w:r>
          </w:p>
          <w:p w:rsidR="005A59A1" w:rsidRPr="00BB29E5" w:rsidRDefault="005A59A1" w:rsidP="0074474A">
            <w:pPr>
              <w:spacing w:before="120" w:after="120"/>
              <w:ind w:left="136"/>
            </w:pPr>
          </w:p>
          <w:p w:rsidR="005A59A1" w:rsidRPr="00BB29E5" w:rsidRDefault="005A59A1" w:rsidP="0074474A">
            <w:pPr>
              <w:spacing w:before="120" w:after="120"/>
              <w:ind w:left="136"/>
            </w:pPr>
            <w:r w:rsidRPr="00BB29E5">
              <w:t>Thực hành: Đo tiêu cự thấu kính hội tụ - ánh sáng và tác dụng của ánh sáng.</w:t>
            </w:r>
          </w:p>
          <w:p w:rsidR="005A59A1" w:rsidRPr="00BB29E5" w:rsidRDefault="005A59A1" w:rsidP="0074474A">
            <w:pPr>
              <w:spacing w:before="120" w:after="120"/>
              <w:ind w:left="136"/>
            </w:pPr>
            <w:r w:rsidRPr="00BB29E5">
              <w:t>Ôn tập tổng kết chương III: Quang học</w:t>
            </w:r>
          </w:p>
          <w:p w:rsidR="005A59A1" w:rsidRPr="00BB29E5" w:rsidRDefault="005A59A1" w:rsidP="0074474A">
            <w:pPr>
              <w:spacing w:before="120" w:after="120"/>
              <w:ind w:left="136"/>
            </w:pPr>
            <w:r w:rsidRPr="00BB29E5">
              <w:t>Năng lượng và sự chuyển hóa năng lượng. – Định luật bảo toàn năng lượng</w:t>
            </w:r>
          </w:p>
        </w:tc>
        <w:tc>
          <w:tcPr>
            <w:tcW w:w="2369" w:type="pct"/>
            <w:vAlign w:val="center"/>
          </w:tcPr>
          <w:p w:rsidR="005A59A1" w:rsidRPr="00BB29E5" w:rsidRDefault="005A59A1" w:rsidP="0074474A">
            <w:pPr>
              <w:spacing w:before="120" w:after="120"/>
            </w:pPr>
            <w:r w:rsidRPr="00BB29E5">
              <w:t>Khuyến khích học sinh tự học</w:t>
            </w:r>
          </w:p>
          <w:p w:rsidR="005A59A1" w:rsidRPr="00BB29E5" w:rsidRDefault="005A59A1" w:rsidP="0074474A">
            <w:pPr>
              <w:spacing w:before="120" w:after="120"/>
            </w:pPr>
            <w:r w:rsidRPr="00BB29E5">
              <w:t>Không thực hành</w:t>
            </w:r>
          </w:p>
          <w:p w:rsidR="005A59A1" w:rsidRPr="00BB29E5" w:rsidRDefault="005A59A1" w:rsidP="0074474A">
            <w:pPr>
              <w:spacing w:before="120" w:after="120"/>
              <w:rPr>
                <w:lang w:val="pt-BR"/>
              </w:rPr>
            </w:pPr>
            <w:r w:rsidRPr="00BB29E5">
              <w:t>Học sinh tự học ôn tập chương Quang học có hướng dẫn</w:t>
            </w:r>
          </w:p>
        </w:tc>
      </w:tr>
      <w:tr w:rsidR="005A59A1" w:rsidRPr="00BB29E5" w:rsidTr="0074474A">
        <w:tc>
          <w:tcPr>
            <w:tcW w:w="458" w:type="pct"/>
          </w:tcPr>
          <w:p w:rsidR="005A59A1" w:rsidRDefault="005A59A1" w:rsidP="0074474A">
            <w:pPr>
              <w:spacing w:before="120" w:after="120"/>
              <w:ind w:right="35"/>
              <w:jc w:val="center"/>
            </w:pPr>
            <w:r>
              <w:t>72</w:t>
            </w:r>
          </w:p>
          <w:p w:rsidR="005A59A1" w:rsidRPr="00BB29E5" w:rsidRDefault="005A59A1" w:rsidP="0074474A">
            <w:pPr>
              <w:spacing w:before="120" w:after="120"/>
              <w:ind w:right="35"/>
              <w:jc w:val="center"/>
            </w:pPr>
            <w:r>
              <w:t>73</w:t>
            </w:r>
          </w:p>
        </w:tc>
        <w:tc>
          <w:tcPr>
            <w:tcW w:w="458" w:type="pct"/>
            <w:vAlign w:val="center"/>
          </w:tcPr>
          <w:p w:rsidR="005A59A1" w:rsidRPr="00BB29E5" w:rsidRDefault="005A59A1" w:rsidP="0074474A">
            <w:pPr>
              <w:spacing w:before="120" w:after="120"/>
              <w:ind w:right="35"/>
              <w:jc w:val="center"/>
            </w:pPr>
            <w:r w:rsidRPr="00BB29E5">
              <w:t>36</w:t>
            </w:r>
          </w:p>
        </w:tc>
        <w:tc>
          <w:tcPr>
            <w:tcW w:w="1715" w:type="pct"/>
            <w:vAlign w:val="center"/>
          </w:tcPr>
          <w:p w:rsidR="005A59A1" w:rsidRPr="00BB29E5" w:rsidRDefault="005A59A1" w:rsidP="0074474A">
            <w:pPr>
              <w:spacing w:before="120" w:after="120"/>
              <w:ind w:left="136"/>
            </w:pPr>
            <w:r w:rsidRPr="00BB29E5">
              <w:t xml:space="preserve">Ôn tập </w:t>
            </w:r>
          </w:p>
        </w:tc>
        <w:tc>
          <w:tcPr>
            <w:tcW w:w="2369" w:type="pct"/>
            <w:vAlign w:val="center"/>
          </w:tcPr>
          <w:p w:rsidR="005A59A1" w:rsidRPr="00BB29E5" w:rsidRDefault="005A59A1" w:rsidP="0074474A">
            <w:pPr>
              <w:spacing w:before="120" w:after="120"/>
            </w:pPr>
          </w:p>
        </w:tc>
      </w:tr>
      <w:tr w:rsidR="005A59A1" w:rsidRPr="00BB29E5" w:rsidTr="0074474A">
        <w:tc>
          <w:tcPr>
            <w:tcW w:w="458" w:type="pct"/>
          </w:tcPr>
          <w:p w:rsidR="005A59A1" w:rsidRPr="00BB29E5" w:rsidRDefault="005A59A1" w:rsidP="0074474A">
            <w:pPr>
              <w:spacing w:before="120" w:after="120"/>
              <w:ind w:right="35"/>
              <w:jc w:val="center"/>
            </w:pPr>
            <w:r>
              <w:t>74</w:t>
            </w:r>
          </w:p>
        </w:tc>
        <w:tc>
          <w:tcPr>
            <w:tcW w:w="458" w:type="pct"/>
            <w:vAlign w:val="center"/>
          </w:tcPr>
          <w:p w:rsidR="005A59A1" w:rsidRPr="00BB29E5" w:rsidRDefault="005A59A1" w:rsidP="0074474A">
            <w:pPr>
              <w:spacing w:before="120" w:after="120"/>
              <w:ind w:right="35"/>
              <w:jc w:val="center"/>
            </w:pPr>
            <w:r w:rsidRPr="00BB29E5">
              <w:t>37</w:t>
            </w:r>
          </w:p>
        </w:tc>
        <w:tc>
          <w:tcPr>
            <w:tcW w:w="1715" w:type="pct"/>
            <w:vAlign w:val="center"/>
          </w:tcPr>
          <w:p w:rsidR="005A59A1" w:rsidRPr="00BB29E5" w:rsidRDefault="005A59A1" w:rsidP="0074474A">
            <w:pPr>
              <w:spacing w:before="120" w:after="120"/>
              <w:ind w:left="136"/>
            </w:pPr>
            <w:r w:rsidRPr="00BB29E5">
              <w:t>Thi học kì II</w:t>
            </w:r>
          </w:p>
        </w:tc>
        <w:tc>
          <w:tcPr>
            <w:tcW w:w="2369" w:type="pct"/>
            <w:vAlign w:val="center"/>
          </w:tcPr>
          <w:p w:rsidR="005A59A1" w:rsidRPr="00BB29E5" w:rsidRDefault="005A59A1" w:rsidP="0074474A">
            <w:pPr>
              <w:spacing w:before="120" w:after="120"/>
            </w:pPr>
          </w:p>
        </w:tc>
      </w:tr>
    </w:tbl>
    <w:p w:rsidR="005A59A1" w:rsidRPr="00BB29E5" w:rsidRDefault="005A59A1" w:rsidP="005A59A1">
      <w:pPr>
        <w:jc w:val="both"/>
        <w:rPr>
          <w:lang w:val="it-IT"/>
        </w:rPr>
      </w:pPr>
    </w:p>
    <w:p w:rsidR="005A59A1" w:rsidRPr="00BB29E5" w:rsidRDefault="005A59A1" w:rsidP="005A59A1">
      <w:pPr>
        <w:rPr>
          <w:lang w:val="it-IT"/>
        </w:rPr>
      </w:pPr>
    </w:p>
    <w:p w:rsidR="005A59A1" w:rsidRPr="00BB29E5" w:rsidRDefault="005A59A1" w:rsidP="005A59A1">
      <w:pPr>
        <w:spacing w:line="276" w:lineRule="auto"/>
        <w:ind w:right="-23" w:firstLine="567"/>
        <w:jc w:val="both"/>
        <w:rPr>
          <w:rFonts w:eastAsia="Arial"/>
          <w:color w:val="000000"/>
          <w:lang w:val="vi-VN"/>
        </w:rPr>
      </w:pPr>
    </w:p>
    <w:p w:rsidR="005A59A1" w:rsidRPr="00BB29E5" w:rsidRDefault="005A59A1" w:rsidP="005A59A1">
      <w:pPr>
        <w:spacing w:line="276" w:lineRule="auto"/>
        <w:ind w:right="-23"/>
        <w:jc w:val="both"/>
        <w:rPr>
          <w:rFonts w:eastAsia="Arial"/>
          <w:b/>
          <w:color w:val="000000"/>
          <w:lang w:val="vi-VN"/>
        </w:rPr>
      </w:pPr>
      <w:r w:rsidRPr="00BB29E5">
        <w:rPr>
          <w:rFonts w:eastAsia="Arial"/>
          <w:b/>
          <w:color w:val="000000"/>
          <w:lang w:val="vi-VN"/>
        </w:rPr>
        <w:t>DUYỆT CỦA BGH</w:t>
      </w:r>
      <w:r w:rsidRPr="00BB29E5">
        <w:rPr>
          <w:rFonts w:eastAsia="Arial"/>
          <w:b/>
          <w:color w:val="000000"/>
          <w:lang w:val="vi-VN"/>
        </w:rPr>
        <w:tab/>
      </w:r>
      <w:r w:rsidRPr="00BB29E5">
        <w:rPr>
          <w:rFonts w:eastAsia="Arial"/>
          <w:b/>
          <w:color w:val="000000"/>
          <w:lang w:val="vi-VN"/>
        </w:rPr>
        <w:tab/>
      </w:r>
      <w:r w:rsidRPr="00BB29E5">
        <w:rPr>
          <w:rFonts w:eastAsia="Arial"/>
          <w:b/>
          <w:color w:val="000000"/>
          <w:lang w:val="vi-VN"/>
        </w:rPr>
        <w:tab/>
      </w:r>
      <w:r w:rsidRPr="00BB29E5">
        <w:rPr>
          <w:rFonts w:eastAsia="Arial"/>
          <w:b/>
          <w:color w:val="000000"/>
          <w:lang w:val="vi-VN"/>
        </w:rPr>
        <w:tab/>
      </w:r>
      <w:r w:rsidRPr="000607AE">
        <w:rPr>
          <w:rFonts w:eastAsia="Arial"/>
          <w:b/>
          <w:color w:val="000000"/>
          <w:lang w:val="vi-VN"/>
        </w:rPr>
        <w:t xml:space="preserve">    </w:t>
      </w:r>
      <w:r w:rsidRPr="00BB29E5">
        <w:rPr>
          <w:rFonts w:eastAsia="Arial"/>
          <w:b/>
          <w:color w:val="000000"/>
          <w:lang w:val="vi-VN"/>
        </w:rPr>
        <w:tab/>
      </w:r>
      <w:r w:rsidRPr="000607AE">
        <w:rPr>
          <w:rFonts w:eastAsia="Arial"/>
          <w:b/>
          <w:color w:val="000000"/>
          <w:lang w:val="vi-VN"/>
        </w:rPr>
        <w:t xml:space="preserve">                </w:t>
      </w:r>
      <w:r w:rsidRPr="005A59A1">
        <w:rPr>
          <w:rFonts w:eastAsia="Arial"/>
          <w:b/>
          <w:color w:val="000000"/>
          <w:lang w:val="vi-VN"/>
        </w:rPr>
        <w:t xml:space="preserve">   </w:t>
      </w:r>
      <w:r w:rsidRPr="000607AE">
        <w:rPr>
          <w:rFonts w:eastAsia="Arial"/>
          <w:b/>
          <w:color w:val="000000"/>
          <w:lang w:val="vi-VN"/>
        </w:rPr>
        <w:t xml:space="preserve"> </w:t>
      </w:r>
      <w:r w:rsidRPr="00BB29E5">
        <w:rPr>
          <w:rFonts w:eastAsia="Arial"/>
          <w:b/>
          <w:color w:val="000000"/>
          <w:lang w:val="vi-VN"/>
        </w:rPr>
        <w:t>NHÓM TRƯỞNG</w:t>
      </w:r>
    </w:p>
    <w:p w:rsidR="005A59A1" w:rsidRPr="00BB29E5" w:rsidRDefault="005A59A1" w:rsidP="005A59A1">
      <w:pPr>
        <w:spacing w:line="276" w:lineRule="auto"/>
        <w:ind w:right="-23" w:firstLine="567"/>
        <w:jc w:val="both"/>
        <w:rPr>
          <w:rFonts w:eastAsia="Arial"/>
          <w:color w:val="000000"/>
          <w:lang w:val="vi-VN"/>
        </w:rPr>
      </w:pPr>
    </w:p>
    <w:p w:rsidR="005A59A1" w:rsidRPr="00BB29E5" w:rsidRDefault="005A59A1" w:rsidP="005A59A1">
      <w:pPr>
        <w:spacing w:line="276" w:lineRule="auto"/>
        <w:ind w:right="-23" w:firstLine="5670"/>
        <w:jc w:val="both"/>
        <w:rPr>
          <w:b/>
          <w:lang w:val="vi-VN"/>
        </w:rPr>
      </w:pPr>
    </w:p>
    <w:p w:rsidR="005A59A1" w:rsidRPr="00BB29E5" w:rsidRDefault="005A59A1" w:rsidP="005A59A1">
      <w:pPr>
        <w:spacing w:line="276" w:lineRule="auto"/>
        <w:ind w:right="-23" w:firstLine="5670"/>
        <w:jc w:val="both"/>
        <w:rPr>
          <w:b/>
          <w:lang w:val="vi-VN"/>
        </w:rPr>
      </w:pPr>
      <w:r w:rsidRPr="00BB29E5">
        <w:rPr>
          <w:b/>
          <w:lang w:val="vi-VN"/>
        </w:rPr>
        <w:t xml:space="preserve">       </w:t>
      </w:r>
    </w:p>
    <w:p w:rsidR="005A59A1" w:rsidRPr="00BB29E5" w:rsidRDefault="005A59A1" w:rsidP="005A59A1">
      <w:pPr>
        <w:spacing w:line="276" w:lineRule="auto"/>
        <w:ind w:right="-23" w:firstLine="5670"/>
        <w:jc w:val="both"/>
        <w:rPr>
          <w:b/>
          <w:lang w:val="vi-VN"/>
        </w:rPr>
      </w:pPr>
    </w:p>
    <w:p w:rsidR="005A59A1" w:rsidRPr="00BB29E5" w:rsidRDefault="005A59A1" w:rsidP="005A59A1">
      <w:pPr>
        <w:spacing w:line="276" w:lineRule="auto"/>
        <w:ind w:right="-23" w:firstLine="5670"/>
        <w:jc w:val="both"/>
        <w:rPr>
          <w:b/>
          <w:lang w:val="vi-VN"/>
        </w:rPr>
      </w:pPr>
      <w:r w:rsidRPr="005A59A1">
        <w:rPr>
          <w:b/>
          <w:lang w:val="vi-VN"/>
        </w:rPr>
        <w:t xml:space="preserve">               </w:t>
      </w:r>
      <w:r w:rsidRPr="000607AE">
        <w:rPr>
          <w:b/>
          <w:lang w:val="vi-VN"/>
        </w:rPr>
        <w:t>Ngụy Thắng</w:t>
      </w:r>
      <w:r w:rsidRPr="00BB29E5">
        <w:rPr>
          <w:b/>
          <w:lang w:val="vi-VN"/>
        </w:rPr>
        <w:tab/>
        <w:t xml:space="preserve">          </w:t>
      </w:r>
    </w:p>
    <w:p w:rsidR="005A59A1" w:rsidRPr="00BB29E5" w:rsidRDefault="005A59A1" w:rsidP="005A59A1">
      <w:pPr>
        <w:spacing w:line="276" w:lineRule="auto"/>
        <w:ind w:right="-23"/>
        <w:jc w:val="both"/>
        <w:rPr>
          <w:lang w:val="vi-VN"/>
        </w:rPr>
      </w:pPr>
    </w:p>
    <w:p w:rsidR="00BD3B35" w:rsidRPr="005A59A1" w:rsidRDefault="00BD3B35" w:rsidP="004B6637">
      <w:pPr>
        <w:spacing w:line="276" w:lineRule="auto"/>
        <w:ind w:right="-23"/>
        <w:jc w:val="both"/>
        <w:rPr>
          <w:rFonts w:eastAsia="Arial"/>
          <w:b/>
          <w:color w:val="000000"/>
          <w:sz w:val="26"/>
          <w:szCs w:val="26"/>
          <w:lang w:val="vi-VN"/>
        </w:rPr>
      </w:pPr>
    </w:p>
    <w:p w:rsidR="00BD3B35" w:rsidRDefault="00BD3B35" w:rsidP="004B6637">
      <w:pPr>
        <w:spacing w:line="276" w:lineRule="auto"/>
        <w:ind w:right="-23" w:firstLine="567"/>
        <w:jc w:val="both"/>
        <w:rPr>
          <w:rFonts w:eastAsia="Arial"/>
          <w:color w:val="000000"/>
          <w:lang w:val="vi-VN"/>
        </w:rPr>
      </w:pPr>
    </w:p>
    <w:p w:rsidR="002D781F" w:rsidRPr="001A686B" w:rsidRDefault="002D781F" w:rsidP="004B6637">
      <w:pPr>
        <w:spacing w:line="276" w:lineRule="auto"/>
        <w:ind w:right="-23" w:firstLine="5670"/>
        <w:jc w:val="both"/>
        <w:rPr>
          <w:b/>
          <w:sz w:val="26"/>
          <w:szCs w:val="26"/>
          <w:lang w:val="vi-VN"/>
        </w:rPr>
      </w:pPr>
    </w:p>
    <w:p w:rsidR="00D357D6" w:rsidRDefault="002D781F" w:rsidP="004B6637">
      <w:pPr>
        <w:spacing w:line="276" w:lineRule="auto"/>
        <w:ind w:right="-23" w:firstLine="5670"/>
        <w:jc w:val="both"/>
        <w:rPr>
          <w:b/>
          <w:sz w:val="26"/>
          <w:szCs w:val="26"/>
          <w:lang w:val="vi-VN"/>
        </w:rPr>
      </w:pPr>
      <w:r w:rsidRPr="001A686B">
        <w:rPr>
          <w:b/>
          <w:sz w:val="26"/>
          <w:szCs w:val="26"/>
          <w:lang w:val="vi-VN"/>
        </w:rPr>
        <w:t xml:space="preserve">       </w:t>
      </w:r>
    </w:p>
    <w:p w:rsidR="00D357D6" w:rsidRDefault="00D357D6" w:rsidP="004B6637">
      <w:pPr>
        <w:spacing w:line="276" w:lineRule="auto"/>
        <w:ind w:right="-23" w:firstLine="5670"/>
        <w:jc w:val="both"/>
        <w:rPr>
          <w:b/>
          <w:sz w:val="26"/>
          <w:szCs w:val="26"/>
          <w:lang w:val="vi-VN"/>
        </w:rPr>
      </w:pPr>
    </w:p>
    <w:p w:rsidR="00D11404" w:rsidRPr="001A686B" w:rsidRDefault="00D11404" w:rsidP="004B6637">
      <w:pPr>
        <w:spacing w:line="276" w:lineRule="auto"/>
        <w:ind w:right="-23" w:firstLine="5670"/>
        <w:jc w:val="both"/>
        <w:rPr>
          <w:b/>
          <w:sz w:val="26"/>
          <w:szCs w:val="26"/>
          <w:lang w:val="vi-VN"/>
        </w:rPr>
      </w:pPr>
      <w:r w:rsidRPr="001A686B">
        <w:rPr>
          <w:b/>
          <w:sz w:val="26"/>
          <w:szCs w:val="26"/>
          <w:lang w:val="vi-VN"/>
        </w:rPr>
        <w:tab/>
      </w:r>
      <w:r w:rsidRPr="001A686B">
        <w:rPr>
          <w:b/>
          <w:sz w:val="26"/>
          <w:szCs w:val="26"/>
          <w:lang w:val="vi-VN"/>
        </w:rPr>
        <w:tab/>
      </w:r>
      <w:r w:rsidRPr="001A686B">
        <w:rPr>
          <w:b/>
          <w:sz w:val="26"/>
          <w:szCs w:val="26"/>
          <w:lang w:val="vi-VN"/>
        </w:rPr>
        <w:tab/>
      </w:r>
      <w:r w:rsidRPr="001A686B">
        <w:rPr>
          <w:b/>
          <w:sz w:val="26"/>
          <w:szCs w:val="26"/>
          <w:lang w:val="vi-VN"/>
        </w:rPr>
        <w:tab/>
        <w:t xml:space="preserve">       </w:t>
      </w:r>
      <w:r w:rsidR="002A5CE6" w:rsidRPr="001A686B">
        <w:rPr>
          <w:b/>
          <w:sz w:val="26"/>
          <w:szCs w:val="26"/>
          <w:lang w:val="vi-VN"/>
        </w:rPr>
        <w:t xml:space="preserve">   </w:t>
      </w:r>
    </w:p>
    <w:p w:rsidR="00D11404" w:rsidRPr="001A686B" w:rsidRDefault="00D11404" w:rsidP="004B6637">
      <w:pPr>
        <w:spacing w:line="276" w:lineRule="auto"/>
        <w:ind w:right="-23"/>
        <w:jc w:val="both"/>
        <w:rPr>
          <w:lang w:val="vi-VN"/>
        </w:rPr>
      </w:pPr>
    </w:p>
    <w:p w:rsidR="002D781F" w:rsidRPr="00BD3B35" w:rsidRDefault="002D781F" w:rsidP="004B6637">
      <w:pPr>
        <w:spacing w:line="276" w:lineRule="auto"/>
        <w:ind w:right="-23" w:firstLine="567"/>
        <w:jc w:val="center"/>
        <w:rPr>
          <w:b/>
          <w:color w:val="FF0000"/>
          <w:sz w:val="28"/>
          <w:szCs w:val="28"/>
          <w:highlight w:val="white"/>
          <w:lang w:val="vi-VN"/>
        </w:rPr>
      </w:pPr>
    </w:p>
    <w:sectPr w:rsidR="002D781F" w:rsidRPr="00BD3B35" w:rsidSect="008522B3">
      <w:footerReference w:type="default" r:id="rId8"/>
      <w:pgSz w:w="11907" w:h="16840" w:code="9"/>
      <w:pgMar w:top="1134" w:right="1134" w:bottom="1134" w:left="1418" w:header="284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2F0" w:rsidRDefault="00E172F0" w:rsidP="00315F59">
      <w:r>
        <w:separator/>
      </w:r>
    </w:p>
  </w:endnote>
  <w:endnote w:type="continuationSeparator" w:id="0">
    <w:p w:rsidR="00E172F0" w:rsidRDefault="00E172F0" w:rsidP="00315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25575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522B3" w:rsidRDefault="008522B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0E9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21140" w:rsidRDefault="0082114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2F0" w:rsidRDefault="00E172F0" w:rsidP="00315F59">
      <w:r>
        <w:separator/>
      </w:r>
    </w:p>
  </w:footnote>
  <w:footnote w:type="continuationSeparator" w:id="0">
    <w:p w:rsidR="00E172F0" w:rsidRDefault="00E172F0" w:rsidP="00315F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45CBE"/>
    <w:multiLevelType w:val="hybridMultilevel"/>
    <w:tmpl w:val="6840B854"/>
    <w:lvl w:ilvl="0" w:tplc="1C8EC720">
      <w:numFmt w:val="bullet"/>
      <w:lvlText w:val="-"/>
      <w:lvlJc w:val="left"/>
      <w:pPr>
        <w:ind w:left="73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8D963E3E">
      <w:start w:val="1"/>
      <w:numFmt w:val="upperRoman"/>
      <w:lvlText w:val="%2."/>
      <w:lvlJc w:val="left"/>
      <w:pPr>
        <w:ind w:left="489" w:hanging="231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en-US" w:eastAsia="en-US" w:bidi="en-US"/>
      </w:rPr>
    </w:lvl>
    <w:lvl w:ilvl="2" w:tplc="363AB5B6">
      <w:start w:val="1"/>
      <w:numFmt w:val="decimal"/>
      <w:lvlText w:val="%3."/>
      <w:lvlJc w:val="left"/>
      <w:pPr>
        <w:ind w:left="1111" w:hanging="260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en-US" w:eastAsia="en-US" w:bidi="en-US"/>
      </w:rPr>
    </w:lvl>
    <w:lvl w:ilvl="3" w:tplc="82C0A44C">
      <w:numFmt w:val="bullet"/>
      <w:lvlText w:val="•"/>
      <w:lvlJc w:val="left"/>
      <w:pPr>
        <w:ind w:left="1981" w:hanging="260"/>
      </w:pPr>
      <w:rPr>
        <w:rFonts w:hint="default"/>
        <w:lang w:val="en-US" w:eastAsia="en-US" w:bidi="en-US"/>
      </w:rPr>
    </w:lvl>
    <w:lvl w:ilvl="4" w:tplc="98B8789A">
      <w:numFmt w:val="bullet"/>
      <w:lvlText w:val="•"/>
      <w:lvlJc w:val="left"/>
      <w:pPr>
        <w:ind w:left="2722" w:hanging="260"/>
      </w:pPr>
      <w:rPr>
        <w:rFonts w:hint="default"/>
        <w:lang w:val="en-US" w:eastAsia="en-US" w:bidi="en-US"/>
      </w:rPr>
    </w:lvl>
    <w:lvl w:ilvl="5" w:tplc="48B6C76E">
      <w:numFmt w:val="bullet"/>
      <w:lvlText w:val="•"/>
      <w:lvlJc w:val="left"/>
      <w:pPr>
        <w:ind w:left="3463" w:hanging="260"/>
      </w:pPr>
      <w:rPr>
        <w:rFonts w:hint="default"/>
        <w:lang w:val="en-US" w:eastAsia="en-US" w:bidi="en-US"/>
      </w:rPr>
    </w:lvl>
    <w:lvl w:ilvl="6" w:tplc="7AF8FC92">
      <w:numFmt w:val="bullet"/>
      <w:lvlText w:val="•"/>
      <w:lvlJc w:val="left"/>
      <w:pPr>
        <w:ind w:left="4204" w:hanging="260"/>
      </w:pPr>
      <w:rPr>
        <w:rFonts w:hint="default"/>
        <w:lang w:val="en-US" w:eastAsia="en-US" w:bidi="en-US"/>
      </w:rPr>
    </w:lvl>
    <w:lvl w:ilvl="7" w:tplc="23942DE8">
      <w:numFmt w:val="bullet"/>
      <w:lvlText w:val="•"/>
      <w:lvlJc w:val="left"/>
      <w:pPr>
        <w:ind w:left="4946" w:hanging="260"/>
      </w:pPr>
      <w:rPr>
        <w:rFonts w:hint="default"/>
        <w:lang w:val="en-US" w:eastAsia="en-US" w:bidi="en-US"/>
      </w:rPr>
    </w:lvl>
    <w:lvl w:ilvl="8" w:tplc="75AE1DFC">
      <w:numFmt w:val="bullet"/>
      <w:lvlText w:val="•"/>
      <w:lvlJc w:val="left"/>
      <w:pPr>
        <w:ind w:left="5687" w:hanging="260"/>
      </w:pPr>
      <w:rPr>
        <w:rFonts w:hint="default"/>
        <w:lang w:val="en-US" w:eastAsia="en-US" w:bidi="en-US"/>
      </w:rPr>
    </w:lvl>
  </w:abstractNum>
  <w:abstractNum w:abstractNumId="1" w15:restartNumberingAfterBreak="0">
    <w:nsid w:val="31A55683"/>
    <w:multiLevelType w:val="hybridMultilevel"/>
    <w:tmpl w:val="71F42DFA"/>
    <w:lvl w:ilvl="0" w:tplc="37C4ACBC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47BC8B16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46F0C402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0748A188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9285C58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09A44C36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79CBCCC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7834F284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B48A3D4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" w15:restartNumberingAfterBreak="0">
    <w:nsid w:val="3E34019C"/>
    <w:multiLevelType w:val="hybridMultilevel"/>
    <w:tmpl w:val="CF2C66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4D498B"/>
    <w:multiLevelType w:val="hybridMultilevel"/>
    <w:tmpl w:val="18942A04"/>
    <w:lvl w:ilvl="0" w:tplc="4C641872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905" w:hanging="360"/>
      </w:pPr>
    </w:lvl>
    <w:lvl w:ilvl="2" w:tplc="042A001B" w:tentative="1">
      <w:start w:val="1"/>
      <w:numFmt w:val="lowerRoman"/>
      <w:lvlText w:val="%3."/>
      <w:lvlJc w:val="right"/>
      <w:pPr>
        <w:ind w:left="2625" w:hanging="180"/>
      </w:pPr>
    </w:lvl>
    <w:lvl w:ilvl="3" w:tplc="042A000F" w:tentative="1">
      <w:start w:val="1"/>
      <w:numFmt w:val="decimal"/>
      <w:lvlText w:val="%4."/>
      <w:lvlJc w:val="left"/>
      <w:pPr>
        <w:ind w:left="3345" w:hanging="360"/>
      </w:pPr>
    </w:lvl>
    <w:lvl w:ilvl="4" w:tplc="042A0019" w:tentative="1">
      <w:start w:val="1"/>
      <w:numFmt w:val="lowerLetter"/>
      <w:lvlText w:val="%5."/>
      <w:lvlJc w:val="left"/>
      <w:pPr>
        <w:ind w:left="4065" w:hanging="360"/>
      </w:pPr>
    </w:lvl>
    <w:lvl w:ilvl="5" w:tplc="042A001B" w:tentative="1">
      <w:start w:val="1"/>
      <w:numFmt w:val="lowerRoman"/>
      <w:lvlText w:val="%6."/>
      <w:lvlJc w:val="right"/>
      <w:pPr>
        <w:ind w:left="4785" w:hanging="180"/>
      </w:pPr>
    </w:lvl>
    <w:lvl w:ilvl="6" w:tplc="042A000F" w:tentative="1">
      <w:start w:val="1"/>
      <w:numFmt w:val="decimal"/>
      <w:lvlText w:val="%7."/>
      <w:lvlJc w:val="left"/>
      <w:pPr>
        <w:ind w:left="5505" w:hanging="360"/>
      </w:pPr>
    </w:lvl>
    <w:lvl w:ilvl="7" w:tplc="042A0019" w:tentative="1">
      <w:start w:val="1"/>
      <w:numFmt w:val="lowerLetter"/>
      <w:lvlText w:val="%8."/>
      <w:lvlJc w:val="left"/>
      <w:pPr>
        <w:ind w:left="6225" w:hanging="360"/>
      </w:pPr>
    </w:lvl>
    <w:lvl w:ilvl="8" w:tplc="042A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 w15:restartNumberingAfterBreak="0">
    <w:nsid w:val="5891717B"/>
    <w:multiLevelType w:val="multilevel"/>
    <w:tmpl w:val="B3125514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6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04" w:hanging="2160"/>
      </w:pPr>
      <w:rPr>
        <w:rFonts w:hint="default"/>
      </w:rPr>
    </w:lvl>
  </w:abstractNum>
  <w:abstractNum w:abstractNumId="5" w15:restartNumberingAfterBreak="0">
    <w:nsid w:val="58C95031"/>
    <w:multiLevelType w:val="multilevel"/>
    <w:tmpl w:val="920AFD0C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</w:rPr>
    </w:lvl>
    <w:lvl w:ilvl="1">
      <w:start w:val="2"/>
      <w:numFmt w:val="decimal"/>
      <w:isLgl/>
      <w:lvlText w:val="%1.%2."/>
      <w:lvlJc w:val="left"/>
      <w:pPr>
        <w:ind w:left="118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7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4" w:hanging="2160"/>
      </w:pPr>
      <w:rPr>
        <w:rFonts w:hint="default"/>
      </w:rPr>
    </w:lvl>
  </w:abstractNum>
  <w:abstractNum w:abstractNumId="6" w15:restartNumberingAfterBreak="0">
    <w:nsid w:val="63394D78"/>
    <w:multiLevelType w:val="hybridMultilevel"/>
    <w:tmpl w:val="4A868AC4"/>
    <w:lvl w:ilvl="0" w:tplc="A03800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D6A"/>
    <w:rsid w:val="000006CA"/>
    <w:rsid w:val="00005209"/>
    <w:rsid w:val="00005702"/>
    <w:rsid w:val="00031EA7"/>
    <w:rsid w:val="00051D7E"/>
    <w:rsid w:val="0005353B"/>
    <w:rsid w:val="000547ED"/>
    <w:rsid w:val="00055781"/>
    <w:rsid w:val="0006092A"/>
    <w:rsid w:val="00062F3F"/>
    <w:rsid w:val="00065AF9"/>
    <w:rsid w:val="00066D25"/>
    <w:rsid w:val="00077F3E"/>
    <w:rsid w:val="000809D1"/>
    <w:rsid w:val="00082353"/>
    <w:rsid w:val="000829A1"/>
    <w:rsid w:val="00082FB1"/>
    <w:rsid w:val="00082FD2"/>
    <w:rsid w:val="000869D7"/>
    <w:rsid w:val="00087419"/>
    <w:rsid w:val="0009182D"/>
    <w:rsid w:val="000A1695"/>
    <w:rsid w:val="000A357E"/>
    <w:rsid w:val="000A4CBB"/>
    <w:rsid w:val="000A5F8F"/>
    <w:rsid w:val="000A632E"/>
    <w:rsid w:val="000B59C1"/>
    <w:rsid w:val="000D01BB"/>
    <w:rsid w:val="000D1237"/>
    <w:rsid w:val="000E36C0"/>
    <w:rsid w:val="000E46F7"/>
    <w:rsid w:val="000F3D6F"/>
    <w:rsid w:val="00100A81"/>
    <w:rsid w:val="00112DA8"/>
    <w:rsid w:val="00113199"/>
    <w:rsid w:val="00116B1C"/>
    <w:rsid w:val="00126B55"/>
    <w:rsid w:val="00133BDB"/>
    <w:rsid w:val="00141850"/>
    <w:rsid w:val="00150F10"/>
    <w:rsid w:val="0015271C"/>
    <w:rsid w:val="00156E88"/>
    <w:rsid w:val="00160951"/>
    <w:rsid w:val="0016681B"/>
    <w:rsid w:val="0018120F"/>
    <w:rsid w:val="00181681"/>
    <w:rsid w:val="001A3D27"/>
    <w:rsid w:val="001A686B"/>
    <w:rsid w:val="001B15F8"/>
    <w:rsid w:val="001B3D78"/>
    <w:rsid w:val="001B52B9"/>
    <w:rsid w:val="001C465B"/>
    <w:rsid w:val="001D191F"/>
    <w:rsid w:val="001D4A94"/>
    <w:rsid w:val="001D5862"/>
    <w:rsid w:val="001E1619"/>
    <w:rsid w:val="001E3C41"/>
    <w:rsid w:val="001E6D9B"/>
    <w:rsid w:val="001F0085"/>
    <w:rsid w:val="001F744E"/>
    <w:rsid w:val="00205C17"/>
    <w:rsid w:val="002101A6"/>
    <w:rsid w:val="00211BC6"/>
    <w:rsid w:val="0021221B"/>
    <w:rsid w:val="00213472"/>
    <w:rsid w:val="00214B14"/>
    <w:rsid w:val="002245FF"/>
    <w:rsid w:val="002409D9"/>
    <w:rsid w:val="002422BB"/>
    <w:rsid w:val="00247F30"/>
    <w:rsid w:val="00252EE6"/>
    <w:rsid w:val="0025765F"/>
    <w:rsid w:val="002610C7"/>
    <w:rsid w:val="00261F94"/>
    <w:rsid w:val="002630B9"/>
    <w:rsid w:val="00266E9E"/>
    <w:rsid w:val="00292812"/>
    <w:rsid w:val="00295C19"/>
    <w:rsid w:val="00295E2B"/>
    <w:rsid w:val="002A3E90"/>
    <w:rsid w:val="002A5CE6"/>
    <w:rsid w:val="002A5CE8"/>
    <w:rsid w:val="002B0426"/>
    <w:rsid w:val="002B1E43"/>
    <w:rsid w:val="002B795B"/>
    <w:rsid w:val="002D781F"/>
    <w:rsid w:val="002E4B86"/>
    <w:rsid w:val="002E4F55"/>
    <w:rsid w:val="002F49B1"/>
    <w:rsid w:val="00315046"/>
    <w:rsid w:val="00315F59"/>
    <w:rsid w:val="00322347"/>
    <w:rsid w:val="00322794"/>
    <w:rsid w:val="00324E5D"/>
    <w:rsid w:val="00342E9E"/>
    <w:rsid w:val="0035741F"/>
    <w:rsid w:val="00357DA4"/>
    <w:rsid w:val="003601D0"/>
    <w:rsid w:val="00371F95"/>
    <w:rsid w:val="003836B8"/>
    <w:rsid w:val="00383C96"/>
    <w:rsid w:val="00384552"/>
    <w:rsid w:val="00391E58"/>
    <w:rsid w:val="00393634"/>
    <w:rsid w:val="003963F9"/>
    <w:rsid w:val="00397501"/>
    <w:rsid w:val="003A283E"/>
    <w:rsid w:val="003A37F9"/>
    <w:rsid w:val="003B346B"/>
    <w:rsid w:val="003C4FF1"/>
    <w:rsid w:val="003E3DAA"/>
    <w:rsid w:val="003E7D33"/>
    <w:rsid w:val="003F0480"/>
    <w:rsid w:val="00402397"/>
    <w:rsid w:val="00406C50"/>
    <w:rsid w:val="00407C8E"/>
    <w:rsid w:val="00421125"/>
    <w:rsid w:val="0042372C"/>
    <w:rsid w:val="00425595"/>
    <w:rsid w:val="00437756"/>
    <w:rsid w:val="00444F01"/>
    <w:rsid w:val="0044732E"/>
    <w:rsid w:val="00480BBC"/>
    <w:rsid w:val="004816D7"/>
    <w:rsid w:val="004837F9"/>
    <w:rsid w:val="00490E92"/>
    <w:rsid w:val="004A7498"/>
    <w:rsid w:val="004B1701"/>
    <w:rsid w:val="004B6637"/>
    <w:rsid w:val="004C5848"/>
    <w:rsid w:val="004C65C3"/>
    <w:rsid w:val="004D6CCD"/>
    <w:rsid w:val="004E0F8F"/>
    <w:rsid w:val="004E6072"/>
    <w:rsid w:val="004E67E4"/>
    <w:rsid w:val="004F219C"/>
    <w:rsid w:val="004F4782"/>
    <w:rsid w:val="00500191"/>
    <w:rsid w:val="005046F1"/>
    <w:rsid w:val="00505725"/>
    <w:rsid w:val="0050680E"/>
    <w:rsid w:val="005072BB"/>
    <w:rsid w:val="00514E18"/>
    <w:rsid w:val="0051554C"/>
    <w:rsid w:val="00524003"/>
    <w:rsid w:val="00536D9E"/>
    <w:rsid w:val="005456A0"/>
    <w:rsid w:val="00557FB6"/>
    <w:rsid w:val="00562C4E"/>
    <w:rsid w:val="00570F49"/>
    <w:rsid w:val="005919D6"/>
    <w:rsid w:val="005A1837"/>
    <w:rsid w:val="005A363C"/>
    <w:rsid w:val="005A43AB"/>
    <w:rsid w:val="005A59A1"/>
    <w:rsid w:val="005A721A"/>
    <w:rsid w:val="005B1714"/>
    <w:rsid w:val="005B7961"/>
    <w:rsid w:val="005C2FA4"/>
    <w:rsid w:val="005C3601"/>
    <w:rsid w:val="005D6735"/>
    <w:rsid w:val="005F5056"/>
    <w:rsid w:val="005F559E"/>
    <w:rsid w:val="00601320"/>
    <w:rsid w:val="00614EB1"/>
    <w:rsid w:val="006301A5"/>
    <w:rsid w:val="006313F0"/>
    <w:rsid w:val="00637258"/>
    <w:rsid w:val="00640E6B"/>
    <w:rsid w:val="00641E4A"/>
    <w:rsid w:val="00653542"/>
    <w:rsid w:val="006602D9"/>
    <w:rsid w:val="00661170"/>
    <w:rsid w:val="0066137E"/>
    <w:rsid w:val="0066775A"/>
    <w:rsid w:val="00683316"/>
    <w:rsid w:val="0068497C"/>
    <w:rsid w:val="00684B77"/>
    <w:rsid w:val="006A4E5A"/>
    <w:rsid w:val="006C05BB"/>
    <w:rsid w:val="006C0C2B"/>
    <w:rsid w:val="006C433A"/>
    <w:rsid w:val="006D1E4D"/>
    <w:rsid w:val="006D5443"/>
    <w:rsid w:val="006D726A"/>
    <w:rsid w:val="006F092C"/>
    <w:rsid w:val="006F3CF8"/>
    <w:rsid w:val="006F60EF"/>
    <w:rsid w:val="007271F4"/>
    <w:rsid w:val="007368D4"/>
    <w:rsid w:val="007442DD"/>
    <w:rsid w:val="0075438A"/>
    <w:rsid w:val="0075666D"/>
    <w:rsid w:val="007574ED"/>
    <w:rsid w:val="007611C0"/>
    <w:rsid w:val="0076357E"/>
    <w:rsid w:val="00764666"/>
    <w:rsid w:val="007660BA"/>
    <w:rsid w:val="007736EB"/>
    <w:rsid w:val="00780E2A"/>
    <w:rsid w:val="00782D5F"/>
    <w:rsid w:val="0079214B"/>
    <w:rsid w:val="007929E8"/>
    <w:rsid w:val="007B49C2"/>
    <w:rsid w:val="007B4B12"/>
    <w:rsid w:val="007B610C"/>
    <w:rsid w:val="007B7234"/>
    <w:rsid w:val="007C0245"/>
    <w:rsid w:val="007C0FDB"/>
    <w:rsid w:val="007C14AE"/>
    <w:rsid w:val="007C2D89"/>
    <w:rsid w:val="007D18D1"/>
    <w:rsid w:val="007E48CA"/>
    <w:rsid w:val="007E7025"/>
    <w:rsid w:val="007E71B8"/>
    <w:rsid w:val="007F2D8B"/>
    <w:rsid w:val="007F3B8C"/>
    <w:rsid w:val="00800DC2"/>
    <w:rsid w:val="0080340F"/>
    <w:rsid w:val="00821140"/>
    <w:rsid w:val="0082383A"/>
    <w:rsid w:val="008252FD"/>
    <w:rsid w:val="00826B1A"/>
    <w:rsid w:val="008277B2"/>
    <w:rsid w:val="00830027"/>
    <w:rsid w:val="008300F9"/>
    <w:rsid w:val="00830547"/>
    <w:rsid w:val="00831B12"/>
    <w:rsid w:val="008431AD"/>
    <w:rsid w:val="008522B3"/>
    <w:rsid w:val="008547B5"/>
    <w:rsid w:val="00854B27"/>
    <w:rsid w:val="00854CB1"/>
    <w:rsid w:val="00862395"/>
    <w:rsid w:val="00864860"/>
    <w:rsid w:val="0087388A"/>
    <w:rsid w:val="00880D29"/>
    <w:rsid w:val="00880F5C"/>
    <w:rsid w:val="008837D2"/>
    <w:rsid w:val="00895728"/>
    <w:rsid w:val="008A4B78"/>
    <w:rsid w:val="008A682A"/>
    <w:rsid w:val="008B5AC4"/>
    <w:rsid w:val="008B7E1D"/>
    <w:rsid w:val="008C3389"/>
    <w:rsid w:val="008C3479"/>
    <w:rsid w:val="008C7E47"/>
    <w:rsid w:val="008D183F"/>
    <w:rsid w:val="008E0306"/>
    <w:rsid w:val="008E443A"/>
    <w:rsid w:val="008F1A70"/>
    <w:rsid w:val="008F44ED"/>
    <w:rsid w:val="00905837"/>
    <w:rsid w:val="00910535"/>
    <w:rsid w:val="0092324B"/>
    <w:rsid w:val="009253C2"/>
    <w:rsid w:val="009332B5"/>
    <w:rsid w:val="00935D34"/>
    <w:rsid w:val="0093653C"/>
    <w:rsid w:val="00937BF9"/>
    <w:rsid w:val="00944EF7"/>
    <w:rsid w:val="00947F35"/>
    <w:rsid w:val="0096153C"/>
    <w:rsid w:val="00977916"/>
    <w:rsid w:val="00987A83"/>
    <w:rsid w:val="009A00FE"/>
    <w:rsid w:val="009A6E42"/>
    <w:rsid w:val="009A70F9"/>
    <w:rsid w:val="009B3D77"/>
    <w:rsid w:val="009C5120"/>
    <w:rsid w:val="009D38F3"/>
    <w:rsid w:val="009F79EB"/>
    <w:rsid w:val="00A07520"/>
    <w:rsid w:val="00A101F6"/>
    <w:rsid w:val="00A12F61"/>
    <w:rsid w:val="00A15181"/>
    <w:rsid w:val="00A164FF"/>
    <w:rsid w:val="00A16D6A"/>
    <w:rsid w:val="00A217B9"/>
    <w:rsid w:val="00A24828"/>
    <w:rsid w:val="00A47589"/>
    <w:rsid w:val="00A509BD"/>
    <w:rsid w:val="00A57884"/>
    <w:rsid w:val="00A6300F"/>
    <w:rsid w:val="00A656B4"/>
    <w:rsid w:val="00A7278D"/>
    <w:rsid w:val="00A738A4"/>
    <w:rsid w:val="00A906C2"/>
    <w:rsid w:val="00AA036B"/>
    <w:rsid w:val="00AB2B06"/>
    <w:rsid w:val="00AC7BC4"/>
    <w:rsid w:val="00AD69C8"/>
    <w:rsid w:val="00AE5BBD"/>
    <w:rsid w:val="00B00573"/>
    <w:rsid w:val="00B005B1"/>
    <w:rsid w:val="00B02899"/>
    <w:rsid w:val="00B10DA6"/>
    <w:rsid w:val="00B14F5B"/>
    <w:rsid w:val="00B22032"/>
    <w:rsid w:val="00B22B2D"/>
    <w:rsid w:val="00B313A6"/>
    <w:rsid w:val="00B37867"/>
    <w:rsid w:val="00B5586A"/>
    <w:rsid w:val="00B56AA8"/>
    <w:rsid w:val="00B621E6"/>
    <w:rsid w:val="00B62BA0"/>
    <w:rsid w:val="00B76F18"/>
    <w:rsid w:val="00B9394C"/>
    <w:rsid w:val="00BB656D"/>
    <w:rsid w:val="00BB6C35"/>
    <w:rsid w:val="00BC39B1"/>
    <w:rsid w:val="00BC5220"/>
    <w:rsid w:val="00BC60F9"/>
    <w:rsid w:val="00BD003A"/>
    <w:rsid w:val="00BD0063"/>
    <w:rsid w:val="00BD3B35"/>
    <w:rsid w:val="00BE1AA4"/>
    <w:rsid w:val="00BE3BEA"/>
    <w:rsid w:val="00BE71D0"/>
    <w:rsid w:val="00BF4BB8"/>
    <w:rsid w:val="00BF4C14"/>
    <w:rsid w:val="00C02440"/>
    <w:rsid w:val="00C06FA6"/>
    <w:rsid w:val="00C11C15"/>
    <w:rsid w:val="00C1203D"/>
    <w:rsid w:val="00C12F8E"/>
    <w:rsid w:val="00C27087"/>
    <w:rsid w:val="00C35FDC"/>
    <w:rsid w:val="00C41CA0"/>
    <w:rsid w:val="00C41EDD"/>
    <w:rsid w:val="00C444E7"/>
    <w:rsid w:val="00C52719"/>
    <w:rsid w:val="00C53D11"/>
    <w:rsid w:val="00C570C8"/>
    <w:rsid w:val="00C57153"/>
    <w:rsid w:val="00C64C8C"/>
    <w:rsid w:val="00C67BBA"/>
    <w:rsid w:val="00C779AA"/>
    <w:rsid w:val="00C81B9D"/>
    <w:rsid w:val="00C86943"/>
    <w:rsid w:val="00C91660"/>
    <w:rsid w:val="00C964BF"/>
    <w:rsid w:val="00CB5DD5"/>
    <w:rsid w:val="00CB7D1B"/>
    <w:rsid w:val="00CD7E0B"/>
    <w:rsid w:val="00CE3313"/>
    <w:rsid w:val="00CE3A2B"/>
    <w:rsid w:val="00CF2B4E"/>
    <w:rsid w:val="00D00274"/>
    <w:rsid w:val="00D0113A"/>
    <w:rsid w:val="00D03580"/>
    <w:rsid w:val="00D046CF"/>
    <w:rsid w:val="00D11404"/>
    <w:rsid w:val="00D23AF0"/>
    <w:rsid w:val="00D357D6"/>
    <w:rsid w:val="00D42798"/>
    <w:rsid w:val="00D43AA1"/>
    <w:rsid w:val="00D53D12"/>
    <w:rsid w:val="00D562CA"/>
    <w:rsid w:val="00D5690F"/>
    <w:rsid w:val="00D636B0"/>
    <w:rsid w:val="00D657E5"/>
    <w:rsid w:val="00D727DB"/>
    <w:rsid w:val="00D82459"/>
    <w:rsid w:val="00D9012C"/>
    <w:rsid w:val="00D906C5"/>
    <w:rsid w:val="00DC70A0"/>
    <w:rsid w:val="00DD08D2"/>
    <w:rsid w:val="00E03F0F"/>
    <w:rsid w:val="00E056A4"/>
    <w:rsid w:val="00E172F0"/>
    <w:rsid w:val="00E26806"/>
    <w:rsid w:val="00E313C7"/>
    <w:rsid w:val="00E37E0B"/>
    <w:rsid w:val="00E4215C"/>
    <w:rsid w:val="00E47D73"/>
    <w:rsid w:val="00E60817"/>
    <w:rsid w:val="00E63BA2"/>
    <w:rsid w:val="00E80705"/>
    <w:rsid w:val="00E84AA1"/>
    <w:rsid w:val="00E974F7"/>
    <w:rsid w:val="00EA5FBA"/>
    <w:rsid w:val="00EB2908"/>
    <w:rsid w:val="00EB3528"/>
    <w:rsid w:val="00EB49A2"/>
    <w:rsid w:val="00EB58E9"/>
    <w:rsid w:val="00ED46E5"/>
    <w:rsid w:val="00ED512D"/>
    <w:rsid w:val="00EE2DB3"/>
    <w:rsid w:val="00EF05C2"/>
    <w:rsid w:val="00F058A7"/>
    <w:rsid w:val="00F12C98"/>
    <w:rsid w:val="00F20937"/>
    <w:rsid w:val="00F23CA8"/>
    <w:rsid w:val="00F25101"/>
    <w:rsid w:val="00F2776A"/>
    <w:rsid w:val="00F32B1F"/>
    <w:rsid w:val="00F341EB"/>
    <w:rsid w:val="00F470DB"/>
    <w:rsid w:val="00F509E0"/>
    <w:rsid w:val="00F560C9"/>
    <w:rsid w:val="00F60766"/>
    <w:rsid w:val="00F613C1"/>
    <w:rsid w:val="00F65AE2"/>
    <w:rsid w:val="00F734F8"/>
    <w:rsid w:val="00F85847"/>
    <w:rsid w:val="00F87E71"/>
    <w:rsid w:val="00F90400"/>
    <w:rsid w:val="00FA2016"/>
    <w:rsid w:val="00FB0FB6"/>
    <w:rsid w:val="00FB45FB"/>
    <w:rsid w:val="00FC04DA"/>
    <w:rsid w:val="00FC2295"/>
    <w:rsid w:val="00FC26F7"/>
    <w:rsid w:val="00FC4850"/>
    <w:rsid w:val="00FE21BC"/>
    <w:rsid w:val="00FE3F0D"/>
    <w:rsid w:val="00FE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898FE"/>
  <w15:docId w15:val="{30DC9C02-7CE8-4014-B09C-55216070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26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A16D6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A16D6A"/>
    <w:rPr>
      <w:rFonts w:ascii="Arial" w:eastAsia="Times New Roman" w:hAnsi="Arial" w:cs="Arial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16D6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16D6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077F3E"/>
    <w:pPr>
      <w:spacing w:after="200" w:line="276" w:lineRule="auto"/>
      <w:ind w:left="720"/>
    </w:pPr>
    <w:rPr>
      <w:rFonts w:ascii="Arial" w:eastAsia="Arial" w:hAnsi="Arial"/>
      <w:sz w:val="22"/>
      <w:szCs w:val="22"/>
      <w:lang w:val="vi-VN"/>
    </w:rPr>
  </w:style>
  <w:style w:type="paragraph" w:styleId="NormalWeb">
    <w:name w:val="Normal (Web)"/>
    <w:basedOn w:val="Normal"/>
    <w:uiPriority w:val="99"/>
    <w:rsid w:val="000A632E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56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6B4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C26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DefaultParagraphFont"/>
    <w:rsid w:val="00FC26F7"/>
  </w:style>
  <w:style w:type="character" w:styleId="Hyperlink">
    <w:name w:val="Hyperlink"/>
    <w:basedOn w:val="DefaultParagraphFont"/>
    <w:uiPriority w:val="99"/>
    <w:unhideWhenUsed/>
    <w:rsid w:val="00B005B1"/>
    <w:rPr>
      <w:color w:val="0000FF" w:themeColor="hyperlink"/>
      <w:u w:val="single"/>
    </w:rPr>
  </w:style>
  <w:style w:type="character" w:customStyle="1" w:styleId="rphighlightallclass">
    <w:name w:val="rphighlightallclass"/>
    <w:basedOn w:val="DefaultParagraphFont"/>
    <w:rsid w:val="00640E6B"/>
  </w:style>
  <w:style w:type="character" w:customStyle="1" w:styleId="rpk1">
    <w:name w:val="_rp_k1"/>
    <w:basedOn w:val="DefaultParagraphFont"/>
    <w:rsid w:val="00640E6B"/>
  </w:style>
  <w:style w:type="character" w:customStyle="1" w:styleId="pel">
    <w:name w:val="_pe_l"/>
    <w:basedOn w:val="DefaultParagraphFont"/>
    <w:rsid w:val="00640E6B"/>
  </w:style>
  <w:style w:type="character" w:customStyle="1" w:styleId="bidi">
    <w:name w:val="bidi"/>
    <w:basedOn w:val="DefaultParagraphFont"/>
    <w:rsid w:val="00640E6B"/>
  </w:style>
  <w:style w:type="character" w:customStyle="1" w:styleId="rpu1">
    <w:name w:val="_rp_u1"/>
    <w:basedOn w:val="DefaultParagraphFont"/>
    <w:rsid w:val="00640E6B"/>
  </w:style>
  <w:style w:type="character" w:customStyle="1" w:styleId="allowtextselection">
    <w:name w:val="allowtextselection"/>
    <w:basedOn w:val="DefaultParagraphFont"/>
    <w:rsid w:val="00640E6B"/>
  </w:style>
  <w:style w:type="character" w:customStyle="1" w:styleId="fc4">
    <w:name w:val="_fc_4"/>
    <w:basedOn w:val="DefaultParagraphFont"/>
    <w:rsid w:val="00640E6B"/>
  </w:style>
  <w:style w:type="paragraph" w:styleId="BodyText">
    <w:name w:val="Body Text"/>
    <w:basedOn w:val="Normal"/>
    <w:link w:val="BodyTextChar"/>
    <w:uiPriority w:val="99"/>
    <w:unhideWhenUsed/>
    <w:rsid w:val="0008741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8741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5F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5F5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15F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5F59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rsid w:val="00C444E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5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13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3799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7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1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8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0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415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1678531184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697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340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644028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835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790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9578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8118260">
                                                              <w:marLeft w:val="0"/>
                                                              <w:marRight w:val="15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532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37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9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9061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09164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0926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328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3864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953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5555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1217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8262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614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4193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0345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8097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7559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106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4854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2095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62913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5686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4947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188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51355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291581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093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071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359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273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4604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5714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7527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609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2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2CD96-173E-421E-8E6B-192FAB4E5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HieuPho</dc:creator>
  <cp:lastModifiedBy>AnhTuan NGUYEN</cp:lastModifiedBy>
  <cp:revision>2</cp:revision>
  <cp:lastPrinted>2020-03-13T01:47:00Z</cp:lastPrinted>
  <dcterms:created xsi:type="dcterms:W3CDTF">2020-04-11T12:07:00Z</dcterms:created>
  <dcterms:modified xsi:type="dcterms:W3CDTF">2020-04-11T12:07:00Z</dcterms:modified>
</cp:coreProperties>
</file>