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0" w:type="dxa"/>
        <w:tblInd w:w="-372" w:type="dxa"/>
        <w:tblLayout w:type="fixed"/>
        <w:tblLook w:val="01E0" w:firstRow="1" w:lastRow="1" w:firstColumn="1" w:lastColumn="1" w:noHBand="0" w:noVBand="0"/>
      </w:tblPr>
      <w:tblGrid>
        <w:gridCol w:w="5301"/>
        <w:gridCol w:w="4439"/>
      </w:tblGrid>
      <w:tr w:rsidR="00CE7BFF" w:rsidRPr="00CE7BFF" w:rsidTr="00643061">
        <w:trPr>
          <w:trHeight w:val="899"/>
        </w:trPr>
        <w:tc>
          <w:tcPr>
            <w:tcW w:w="5301" w:type="dxa"/>
          </w:tcPr>
          <w:p w:rsidR="00CE7BFF" w:rsidRPr="00CE7BFF" w:rsidRDefault="00CE7BFF" w:rsidP="00CE7BFF">
            <w:pPr>
              <w:widowControl w:val="0"/>
              <w:spacing w:after="0" w:line="240" w:lineRule="auto"/>
              <w:jc w:val="center"/>
              <w:outlineLvl w:val="2"/>
              <w:rPr>
                <w:rFonts w:eastAsia="Calibri" w:cs="Times New Roman"/>
                <w:bCs/>
                <w:spacing w:val="-6"/>
              </w:rPr>
            </w:pPr>
            <w:r w:rsidRPr="00CE7BFF">
              <w:rPr>
                <w:rFonts w:eastAsia="Calibri" w:cs="Times New Roman"/>
                <w:bCs/>
                <w:spacing w:val="-6"/>
              </w:rPr>
              <w:t>BỘ TƯ PHÁP</w:t>
            </w:r>
          </w:p>
          <w:p w:rsidR="00CE7BFF" w:rsidRPr="00CE7BFF" w:rsidRDefault="00CE7BFF" w:rsidP="00CE7BFF">
            <w:pPr>
              <w:widowControl w:val="0"/>
              <w:spacing w:after="0" w:line="240" w:lineRule="auto"/>
              <w:jc w:val="center"/>
              <w:outlineLvl w:val="2"/>
              <w:rPr>
                <w:rFonts w:eastAsia="Calibri" w:cs="Times New Roman"/>
                <w:b/>
                <w:bCs/>
                <w:spacing w:val="-6"/>
                <w:sz w:val="24"/>
                <w:szCs w:val="26"/>
              </w:rPr>
            </w:pPr>
            <w:r w:rsidRPr="00CE7BFF">
              <w:rPr>
                <w:rFonts w:eastAsia="Calibri" w:cs="Times New Roman"/>
                <w:b/>
                <w:bCs/>
                <w:spacing w:val="-6"/>
                <w:sz w:val="24"/>
                <w:szCs w:val="26"/>
              </w:rPr>
              <w:t>VỤ PHỔ BIẾN, GIÁO DỤC PHÁP LUẬT</w:t>
            </w:r>
          </w:p>
          <w:p w:rsidR="00CE7BFF" w:rsidRPr="00CE7BFF" w:rsidRDefault="00CE7BFF" w:rsidP="00513C5C">
            <w:pPr>
              <w:widowControl w:val="0"/>
              <w:spacing w:after="0" w:line="240" w:lineRule="auto"/>
              <w:jc w:val="center"/>
              <w:outlineLvl w:val="2"/>
              <w:rPr>
                <w:rFonts w:eastAsia="Calibri" w:cs="Times New Roman"/>
                <w:b/>
                <w:bCs/>
                <w:spacing w:val="-6"/>
                <w:sz w:val="12"/>
                <w:szCs w:val="26"/>
              </w:rPr>
            </w:pPr>
            <w:r w:rsidRPr="00CE7BFF">
              <w:rPr>
                <w:rFonts w:eastAsia="Calibri" w:cs="Times New Roman"/>
                <w:b/>
                <w:bCs/>
                <w:spacing w:val="-6"/>
                <w:sz w:val="12"/>
                <w:szCs w:val="26"/>
              </w:rPr>
              <w:t>___________________</w:t>
            </w:r>
          </w:p>
        </w:tc>
        <w:tc>
          <w:tcPr>
            <w:tcW w:w="4439" w:type="dxa"/>
          </w:tcPr>
          <w:p w:rsidR="00CE7BFF" w:rsidRPr="00CB0ACA" w:rsidRDefault="00CE7BFF" w:rsidP="00CE7BFF">
            <w:pPr>
              <w:tabs>
                <w:tab w:val="left" w:pos="993"/>
                <w:tab w:val="left" w:pos="1134"/>
              </w:tabs>
              <w:spacing w:after="0" w:line="240" w:lineRule="auto"/>
              <w:jc w:val="center"/>
              <w:rPr>
                <w:rFonts w:eastAsia="Calibri" w:cs="Times New Roman"/>
                <w:spacing w:val="-4"/>
              </w:rPr>
            </w:pPr>
            <w:r w:rsidRPr="00CE7BFF">
              <w:rPr>
                <w:rFonts w:eastAsia="Calibri" w:cs="Times New Roman"/>
                <w:spacing w:val="-4"/>
              </w:rPr>
              <w:t xml:space="preserve">BỘ </w:t>
            </w:r>
            <w:r w:rsidR="00CB0ACA">
              <w:rPr>
                <w:rFonts w:eastAsia="Calibri" w:cs="Times New Roman"/>
                <w:spacing w:val="-4"/>
              </w:rPr>
              <w:t>Y TẾ</w:t>
            </w:r>
          </w:p>
          <w:p w:rsidR="00CE7BFF" w:rsidRPr="00CB0ACA" w:rsidRDefault="00CB0ACA" w:rsidP="00CE7BFF">
            <w:pPr>
              <w:tabs>
                <w:tab w:val="left" w:pos="993"/>
                <w:tab w:val="left" w:pos="1134"/>
              </w:tabs>
              <w:spacing w:after="0" w:line="240" w:lineRule="auto"/>
              <w:jc w:val="center"/>
              <w:rPr>
                <w:rFonts w:eastAsia="Calibri" w:cs="Times New Roman"/>
                <w:b/>
                <w:spacing w:val="-4"/>
                <w:sz w:val="24"/>
              </w:rPr>
            </w:pPr>
            <w:r>
              <w:rPr>
                <w:rFonts w:eastAsia="Calibri" w:cs="Times New Roman"/>
                <w:b/>
                <w:spacing w:val="-4"/>
                <w:sz w:val="24"/>
              </w:rPr>
              <w:t>VỤ PHÁP CHẾ</w:t>
            </w:r>
          </w:p>
          <w:p w:rsidR="00CE7BFF" w:rsidRPr="00CE7BFF" w:rsidRDefault="00CE7BFF">
            <w:pPr>
              <w:widowControl w:val="0"/>
              <w:spacing w:after="0" w:line="240" w:lineRule="auto"/>
              <w:jc w:val="center"/>
              <w:outlineLvl w:val="4"/>
              <w:rPr>
                <w:rFonts w:eastAsia="Calibri" w:cs="Times New Roman"/>
                <w:i/>
                <w:iCs/>
                <w:sz w:val="26"/>
                <w:szCs w:val="26"/>
              </w:rPr>
            </w:pPr>
            <w:r w:rsidRPr="00CE7BFF">
              <w:rPr>
                <w:rFonts w:eastAsia="Calibri" w:cs="Times New Roman"/>
                <w:b/>
                <w:bCs/>
                <w:sz w:val="12"/>
                <w:szCs w:val="26"/>
              </w:rPr>
              <w:t>______________</w:t>
            </w:r>
          </w:p>
        </w:tc>
      </w:tr>
    </w:tbl>
    <w:p w:rsidR="00513C5C" w:rsidRPr="00643061" w:rsidRDefault="00513C5C" w:rsidP="00643061">
      <w:pPr>
        <w:spacing w:after="0" w:line="240" w:lineRule="auto"/>
        <w:jc w:val="center"/>
        <w:rPr>
          <w:rFonts w:eastAsia="Calibri" w:cs="Times New Roman"/>
          <w:b/>
          <w:szCs w:val="28"/>
        </w:rPr>
      </w:pPr>
    </w:p>
    <w:p w:rsidR="00CE7BFF" w:rsidRPr="008024E4" w:rsidRDefault="00CE7BFF" w:rsidP="00B66639">
      <w:pPr>
        <w:spacing w:after="0" w:line="240" w:lineRule="auto"/>
        <w:jc w:val="center"/>
        <w:rPr>
          <w:rFonts w:eastAsia="Calibri" w:cs="Times New Roman"/>
          <w:b/>
          <w:szCs w:val="28"/>
          <w:lang w:val="vi-VN"/>
        </w:rPr>
      </w:pPr>
      <w:r w:rsidRPr="008024E4">
        <w:rPr>
          <w:rFonts w:eastAsia="Calibri" w:cs="Times New Roman"/>
          <w:b/>
          <w:szCs w:val="28"/>
          <w:lang w:val="vi-VN"/>
        </w:rPr>
        <w:t>TÀI LIỆU GIỚI THIỆU</w:t>
      </w:r>
    </w:p>
    <w:p w:rsidR="00513C5C" w:rsidRDefault="006244F1" w:rsidP="00643061">
      <w:pPr>
        <w:spacing w:after="0" w:line="240" w:lineRule="auto"/>
        <w:jc w:val="center"/>
        <w:rPr>
          <w:rFonts w:cs="Times New Roman"/>
          <w:szCs w:val="28"/>
        </w:rPr>
      </w:pPr>
      <w:bookmarkStart w:id="0" w:name="loai_1_name"/>
      <w:r w:rsidRPr="008024E4">
        <w:rPr>
          <w:rFonts w:cs="Times New Roman"/>
          <w:szCs w:val="28"/>
        </w:rPr>
        <w:t xml:space="preserve">LUẬT </w:t>
      </w:r>
      <w:r w:rsidRPr="008024E4">
        <w:rPr>
          <w:rFonts w:cs="Times New Roman"/>
          <w:szCs w:val="28"/>
          <w:lang w:val="vi-VN"/>
        </w:rPr>
        <w:t>SỬA ĐỔI, BỔ SUNG MỘT SỐ ĐIỀU CỦA LUẬT PHÒNG</w:t>
      </w:r>
      <w:r w:rsidR="00513C5C" w:rsidRPr="008024E4">
        <w:rPr>
          <w:rFonts w:cs="Times New Roman"/>
          <w:szCs w:val="28"/>
          <w:lang w:val="vi-VN"/>
        </w:rPr>
        <w:t>,</w:t>
      </w:r>
    </w:p>
    <w:p w:rsidR="00513C5C" w:rsidRDefault="006244F1" w:rsidP="00643061">
      <w:pPr>
        <w:spacing w:after="0" w:line="240" w:lineRule="auto"/>
        <w:jc w:val="center"/>
        <w:rPr>
          <w:rFonts w:cs="Times New Roman"/>
          <w:szCs w:val="28"/>
        </w:rPr>
      </w:pPr>
      <w:r w:rsidRPr="008024E4">
        <w:rPr>
          <w:rFonts w:cs="Times New Roman"/>
          <w:szCs w:val="28"/>
          <w:lang w:val="vi-VN"/>
        </w:rPr>
        <w:t xml:space="preserve">CHỐNG NHIỄM VI RÚT GÂY RA HỘI CHỨNG SUY GIẢM MIỄN DỊCH </w:t>
      </w:r>
    </w:p>
    <w:p w:rsidR="006244F1" w:rsidRPr="008024E4" w:rsidRDefault="006244F1" w:rsidP="00643061">
      <w:pPr>
        <w:spacing w:after="0" w:line="240" w:lineRule="auto"/>
        <w:jc w:val="center"/>
        <w:rPr>
          <w:rFonts w:cs="Times New Roman"/>
          <w:szCs w:val="28"/>
        </w:rPr>
      </w:pPr>
      <w:r w:rsidRPr="008024E4">
        <w:rPr>
          <w:rFonts w:cs="Times New Roman"/>
          <w:szCs w:val="28"/>
          <w:lang w:val="vi-VN"/>
        </w:rPr>
        <w:t>MẮC PHẢI Ở NGƯỜI (HIV/AIDS)</w:t>
      </w:r>
      <w:bookmarkEnd w:id="0"/>
      <w:r w:rsidRPr="008024E4">
        <w:rPr>
          <w:rFonts w:cs="Times New Roman"/>
          <w:szCs w:val="28"/>
        </w:rPr>
        <w:t xml:space="preserve"> NĂM 2020</w:t>
      </w:r>
    </w:p>
    <w:p w:rsidR="00CE7BFF" w:rsidRPr="008024E4" w:rsidRDefault="00CE7BFF" w:rsidP="008024E4">
      <w:pPr>
        <w:spacing w:after="0" w:line="240" w:lineRule="auto"/>
        <w:jc w:val="both"/>
        <w:rPr>
          <w:rFonts w:eastAsia="Calibri" w:cs="Times New Roman"/>
          <w:b/>
          <w:szCs w:val="28"/>
        </w:rPr>
      </w:pPr>
    </w:p>
    <w:p w:rsidR="00CE7BFF" w:rsidRPr="008024E4" w:rsidRDefault="006244F1" w:rsidP="00240E4E">
      <w:pPr>
        <w:spacing w:before="120" w:after="0" w:line="380" w:lineRule="exact"/>
        <w:ind w:firstLine="709"/>
        <w:jc w:val="both"/>
        <w:rPr>
          <w:rFonts w:eastAsia="Calibri" w:cs="Times New Roman"/>
          <w:spacing w:val="-4"/>
          <w:szCs w:val="28"/>
        </w:rPr>
      </w:pPr>
      <w:r w:rsidRPr="008024E4">
        <w:rPr>
          <w:rFonts w:cs="Times New Roman"/>
          <w:color w:val="000000"/>
          <w:szCs w:val="28"/>
        </w:rPr>
        <w:t>Ngày 16</w:t>
      </w:r>
      <w:r w:rsidR="00CB0ACA" w:rsidRPr="008024E4">
        <w:rPr>
          <w:rFonts w:cs="Times New Roman"/>
          <w:color w:val="000000"/>
          <w:szCs w:val="28"/>
        </w:rPr>
        <w:t>/</w:t>
      </w:r>
      <w:r w:rsidRPr="008024E4">
        <w:rPr>
          <w:rFonts w:cs="Times New Roman"/>
          <w:color w:val="000000"/>
          <w:szCs w:val="28"/>
        </w:rPr>
        <w:t>11</w:t>
      </w:r>
      <w:r w:rsidR="00CB0ACA" w:rsidRPr="008024E4">
        <w:rPr>
          <w:rFonts w:cs="Times New Roman"/>
          <w:color w:val="000000"/>
          <w:szCs w:val="28"/>
        </w:rPr>
        <w:t>/20</w:t>
      </w:r>
      <w:r w:rsidRPr="008024E4">
        <w:rPr>
          <w:rFonts w:cs="Times New Roman"/>
          <w:color w:val="000000"/>
          <w:szCs w:val="28"/>
        </w:rPr>
        <w:t>20</w:t>
      </w:r>
      <w:r w:rsidR="00CB0ACA" w:rsidRPr="008024E4">
        <w:rPr>
          <w:rFonts w:cs="Times New Roman"/>
          <w:color w:val="000000"/>
          <w:szCs w:val="28"/>
        </w:rPr>
        <w:t>, tại kỳ họp thứ</w:t>
      </w:r>
      <w:r w:rsidRPr="008024E4">
        <w:rPr>
          <w:rFonts w:cs="Times New Roman"/>
          <w:color w:val="000000"/>
          <w:szCs w:val="28"/>
        </w:rPr>
        <w:t xml:space="preserve"> 10</w:t>
      </w:r>
      <w:r w:rsidR="00CB0ACA" w:rsidRPr="008024E4">
        <w:rPr>
          <w:rFonts w:cs="Times New Roman"/>
          <w:color w:val="000000"/>
          <w:szCs w:val="28"/>
        </w:rPr>
        <w:t xml:space="preserve">, Quốc hội khóa XIV đã thông qua </w:t>
      </w:r>
      <w:r w:rsidRPr="008024E4">
        <w:rPr>
          <w:rFonts w:cs="Times New Roman"/>
          <w:iCs/>
          <w:szCs w:val="28"/>
          <w:lang w:val="vi-VN"/>
        </w:rPr>
        <w:t>Luật sửa đổi, bổ sung một số điều của Luật Phòng, chống nhiễm vi rút gây ra hội chứng suy giảm miễn dịch mắc phải ở người (HIV/AIDS) số 64/2006/QH11</w:t>
      </w:r>
      <w:r w:rsidRPr="008024E4">
        <w:rPr>
          <w:rFonts w:cs="Times New Roman"/>
          <w:iCs/>
          <w:szCs w:val="28"/>
        </w:rPr>
        <w:t>,</w:t>
      </w:r>
      <w:r w:rsidRPr="008024E4">
        <w:rPr>
          <w:rFonts w:cs="Times New Roman"/>
          <w:i/>
          <w:iCs/>
          <w:szCs w:val="28"/>
        </w:rPr>
        <w:t xml:space="preserve"> </w:t>
      </w:r>
      <w:r w:rsidR="00CB0ACA" w:rsidRPr="008024E4">
        <w:rPr>
          <w:rFonts w:cs="Times New Roman"/>
          <w:color w:val="000000"/>
          <w:szCs w:val="28"/>
        </w:rPr>
        <w:t xml:space="preserve">Chủ tịch nước ký Lệnh công bố ngày </w:t>
      </w:r>
      <w:r w:rsidRPr="008024E4">
        <w:rPr>
          <w:rFonts w:cs="Times New Roman"/>
          <w:color w:val="000000"/>
          <w:szCs w:val="28"/>
        </w:rPr>
        <w:t>30</w:t>
      </w:r>
      <w:r w:rsidR="00CB0ACA" w:rsidRPr="008024E4">
        <w:rPr>
          <w:rFonts w:cs="Times New Roman"/>
          <w:color w:val="000000"/>
          <w:szCs w:val="28"/>
        </w:rPr>
        <w:t>/</w:t>
      </w:r>
      <w:r w:rsidRPr="008024E4">
        <w:rPr>
          <w:rFonts w:cs="Times New Roman"/>
          <w:color w:val="000000"/>
          <w:szCs w:val="28"/>
        </w:rPr>
        <w:t>11</w:t>
      </w:r>
      <w:r w:rsidR="00CB0ACA" w:rsidRPr="008024E4">
        <w:rPr>
          <w:rFonts w:cs="Times New Roman"/>
          <w:color w:val="000000"/>
          <w:szCs w:val="28"/>
        </w:rPr>
        <w:t>/20</w:t>
      </w:r>
      <w:r w:rsidRPr="008024E4">
        <w:rPr>
          <w:rFonts w:cs="Times New Roman"/>
          <w:color w:val="000000"/>
          <w:szCs w:val="28"/>
        </w:rPr>
        <w:t>20</w:t>
      </w:r>
      <w:r w:rsidR="00CB0ACA" w:rsidRPr="008024E4">
        <w:rPr>
          <w:rFonts w:cs="Times New Roman"/>
          <w:color w:val="000000"/>
          <w:szCs w:val="28"/>
        </w:rPr>
        <w:t xml:space="preserve"> (Lệnh số </w:t>
      </w:r>
      <w:r w:rsidRPr="008024E4">
        <w:rPr>
          <w:rFonts w:cs="Times New Roman"/>
          <w:color w:val="000000"/>
          <w:szCs w:val="28"/>
          <w:shd w:val="clear" w:color="auto" w:fill="FFFFFF"/>
        </w:rPr>
        <w:t>16/2020/L-CTN</w:t>
      </w:r>
      <w:r w:rsidR="00CB0ACA" w:rsidRPr="008024E4">
        <w:rPr>
          <w:rFonts w:cs="Times New Roman"/>
          <w:color w:val="000000"/>
          <w:szCs w:val="28"/>
        </w:rPr>
        <w:t xml:space="preserve">). </w:t>
      </w:r>
      <w:r w:rsidRPr="008024E4">
        <w:rPr>
          <w:rFonts w:cs="Times New Roman"/>
          <w:iCs/>
          <w:szCs w:val="28"/>
          <w:lang w:val="vi-VN"/>
        </w:rPr>
        <w:t>Luật sửa đổi, bổ sung một số điều của Luật Phòng, chống nhiễm vi rút gây ra hội chứng suy giảm miễn dịch mắc phải ở người (HIV/AIDS)</w:t>
      </w:r>
      <w:r w:rsidR="00CB0ACA" w:rsidRPr="008024E4">
        <w:rPr>
          <w:rFonts w:cs="Times New Roman"/>
          <w:color w:val="000000"/>
          <w:szCs w:val="28"/>
        </w:rPr>
        <w:t xml:space="preserve"> có hiệu lực thi hành từ</w:t>
      </w:r>
      <w:r w:rsidRPr="008024E4">
        <w:rPr>
          <w:rFonts w:cs="Times New Roman"/>
          <w:color w:val="000000"/>
          <w:szCs w:val="28"/>
        </w:rPr>
        <w:t xml:space="preserve"> ngày 01</w:t>
      </w:r>
      <w:r w:rsidR="00D925F9">
        <w:rPr>
          <w:rFonts w:cs="Times New Roman"/>
          <w:color w:val="000000"/>
          <w:szCs w:val="28"/>
        </w:rPr>
        <w:t>/7/2021.</w:t>
      </w:r>
    </w:p>
    <w:p w:rsidR="00CE7BFF" w:rsidRPr="008024E4" w:rsidRDefault="007A0E91" w:rsidP="00240E4E">
      <w:pPr>
        <w:spacing w:before="120" w:after="0" w:line="380" w:lineRule="exact"/>
        <w:ind w:firstLine="709"/>
        <w:jc w:val="both"/>
        <w:rPr>
          <w:rFonts w:eastAsia="Times New Roman" w:cs="Times New Roman"/>
          <w:b/>
          <w:szCs w:val="28"/>
        </w:rPr>
      </w:pPr>
      <w:r>
        <w:rPr>
          <w:rFonts w:eastAsia="Times New Roman" w:cs="Times New Roman"/>
          <w:b/>
          <w:szCs w:val="28"/>
        </w:rPr>
        <w:t>I</w:t>
      </w:r>
      <w:r w:rsidR="00CE7BFF" w:rsidRPr="008024E4">
        <w:rPr>
          <w:rFonts w:eastAsia="Times New Roman" w:cs="Times New Roman"/>
          <w:b/>
          <w:szCs w:val="28"/>
        </w:rPr>
        <w:t xml:space="preserve">. MỤC ĐÍCH, QUAN ĐIỂM CHỈ ĐẠO </w:t>
      </w:r>
    </w:p>
    <w:p w:rsidR="00CE7BFF" w:rsidRPr="008024E4" w:rsidRDefault="00CE7BFF" w:rsidP="00240E4E">
      <w:pPr>
        <w:spacing w:before="120" w:after="0" w:line="380" w:lineRule="exact"/>
        <w:ind w:firstLine="709"/>
        <w:jc w:val="both"/>
        <w:rPr>
          <w:rFonts w:eastAsia="Times New Roman" w:cs="Times New Roman"/>
          <w:b/>
          <w:szCs w:val="28"/>
        </w:rPr>
      </w:pPr>
      <w:r w:rsidRPr="008024E4">
        <w:rPr>
          <w:rFonts w:eastAsia="Times New Roman" w:cs="Times New Roman"/>
          <w:b/>
          <w:szCs w:val="28"/>
        </w:rPr>
        <w:t xml:space="preserve">1. Mục đích </w:t>
      </w:r>
    </w:p>
    <w:p w:rsidR="00240E4E" w:rsidRPr="00581AA8" w:rsidRDefault="00240E4E" w:rsidP="00240E4E">
      <w:pPr>
        <w:spacing w:before="120" w:after="0" w:line="380" w:lineRule="exact"/>
        <w:ind w:firstLine="720"/>
        <w:jc w:val="both"/>
        <w:rPr>
          <w:bCs/>
          <w:lang w:val="pt-BR"/>
        </w:rPr>
      </w:pPr>
      <w:r w:rsidRPr="00581AA8">
        <w:rPr>
          <w:lang w:val="pt-BR"/>
        </w:rPr>
        <w:t>Tạo hành lang pháp lý thuận lợi cho các hoạt động phòng</w:t>
      </w:r>
      <w:r w:rsidR="005E31C7">
        <w:rPr>
          <w:lang w:val="pt-BR"/>
        </w:rPr>
        <w:t>,</w:t>
      </w:r>
      <w:r w:rsidRPr="00581AA8">
        <w:rPr>
          <w:lang w:val="pt-BR"/>
        </w:rPr>
        <w:t xml:space="preserve"> chống HIV/AIDS g</w:t>
      </w:r>
      <w:r w:rsidRPr="00581AA8">
        <w:rPr>
          <w:bCs/>
          <w:lang w:val="pt-BR"/>
        </w:rPr>
        <w:t>óp phần giảm số người nhiễm mới HIV</w:t>
      </w:r>
      <w:r w:rsidRPr="00581AA8">
        <w:rPr>
          <w:lang w:val="pt-BR"/>
        </w:rPr>
        <w:t xml:space="preserve"> xuống dưới 1.000 trường hợp</w:t>
      </w:r>
      <w:r w:rsidRPr="00581AA8">
        <w:rPr>
          <w:bCs/>
          <w:lang w:val="pt-BR"/>
        </w:rPr>
        <w:t>, giảm số tử vong do AIDS</w:t>
      </w:r>
      <w:r w:rsidRPr="00581AA8">
        <w:rPr>
          <w:lang w:val="pt-BR"/>
        </w:rPr>
        <w:t xml:space="preserve"> đạt mức dưới 1 trường hợp /100.000 dân</w:t>
      </w:r>
      <w:r w:rsidRPr="00581AA8">
        <w:rPr>
          <w:bCs/>
          <w:lang w:val="pt-BR"/>
        </w:rPr>
        <w:t>, nâng cao hiệu lực, hiệu quả phòng, chống HIV/AIDS nhằm chấm dứt dịch bệnh AIDS vào năm 2030</w:t>
      </w:r>
      <w:r w:rsidRPr="00581AA8">
        <w:rPr>
          <w:lang w:val="pt-BR"/>
        </w:rPr>
        <w:t xml:space="preserve"> theo</w:t>
      </w:r>
      <w:r>
        <w:rPr>
          <w:lang w:val="pt-BR"/>
        </w:rPr>
        <w:t xml:space="preserve"> Nghị quyết số 20-NQ/TW ngày 25/10/2017 của Ban </w:t>
      </w:r>
      <w:r w:rsidR="001F7612">
        <w:rPr>
          <w:lang w:val="pt-BR"/>
        </w:rPr>
        <w:t xml:space="preserve">Chấp </w:t>
      </w:r>
      <w:r>
        <w:rPr>
          <w:lang w:val="pt-BR"/>
        </w:rPr>
        <w:t>hành Trung ương Đảng khóa XII về tăng cường công tác bảo vệ, chăm sóc và nâng cao sức khỏe nhân dân trong tình hình mới.</w:t>
      </w:r>
    </w:p>
    <w:p w:rsidR="00CE7BFF" w:rsidRPr="008024E4" w:rsidRDefault="00CE7BFF" w:rsidP="00240E4E">
      <w:pPr>
        <w:spacing w:before="120" w:after="0" w:line="380" w:lineRule="exact"/>
        <w:ind w:firstLine="709"/>
        <w:jc w:val="both"/>
        <w:rPr>
          <w:rFonts w:eastAsia="Times New Roman" w:cs="Times New Roman"/>
          <w:b/>
          <w:szCs w:val="28"/>
        </w:rPr>
      </w:pPr>
      <w:r w:rsidRPr="008024E4">
        <w:rPr>
          <w:rFonts w:eastAsia="Times New Roman" w:cs="Times New Roman"/>
          <w:b/>
          <w:szCs w:val="28"/>
        </w:rPr>
        <w:t xml:space="preserve">2. Quan điểm chỉ đạo </w:t>
      </w:r>
    </w:p>
    <w:p w:rsidR="00240E4E" w:rsidRPr="00581AA8" w:rsidRDefault="00240E4E" w:rsidP="00240E4E">
      <w:pPr>
        <w:spacing w:before="120" w:after="0" w:line="380" w:lineRule="exact"/>
        <w:ind w:firstLine="720"/>
        <w:jc w:val="both"/>
        <w:rPr>
          <w:noProof/>
          <w:lang w:val="pt-BR"/>
        </w:rPr>
      </w:pPr>
      <w:r w:rsidRPr="00581AA8">
        <w:rPr>
          <w:noProof/>
          <w:lang w:val="pt-BR"/>
        </w:rPr>
        <w:t>a)</w:t>
      </w:r>
      <w:r w:rsidRPr="00581AA8">
        <w:rPr>
          <w:noProof/>
          <w:lang w:val="vi-VN"/>
        </w:rPr>
        <w:t xml:space="preserve"> Thể chế hóa </w:t>
      </w:r>
      <w:r w:rsidRPr="00581AA8">
        <w:rPr>
          <w:noProof/>
          <w:lang w:val="pt-BR"/>
        </w:rPr>
        <w:t xml:space="preserve">kịp thời, đầy đủ chủ trương, </w:t>
      </w:r>
      <w:r w:rsidRPr="00581AA8">
        <w:rPr>
          <w:noProof/>
          <w:lang w:val="vi-VN"/>
        </w:rPr>
        <w:t xml:space="preserve">đường lối của Đảng về </w:t>
      </w:r>
      <w:r w:rsidRPr="00581AA8">
        <w:rPr>
          <w:noProof/>
          <w:lang w:val="pt-BR"/>
        </w:rPr>
        <w:t>phòng, chống HIV/AIDS đã được định hướng tại Nghị quyết số 20-NQ/TW của Ban chấp hành Trung ương khóa XII về bảo vệ, chăm sóc và nâng cao sức khỏe nhân dân trong tình hình mới.</w:t>
      </w:r>
    </w:p>
    <w:p w:rsidR="00240E4E" w:rsidRPr="00581AA8" w:rsidRDefault="00240E4E" w:rsidP="00240E4E">
      <w:pPr>
        <w:spacing w:before="120" w:after="0" w:line="380" w:lineRule="exact"/>
        <w:ind w:firstLine="720"/>
        <w:jc w:val="both"/>
        <w:rPr>
          <w:noProof/>
          <w:lang w:val="vi-VN"/>
        </w:rPr>
      </w:pPr>
      <w:r w:rsidRPr="00581AA8">
        <w:rPr>
          <w:noProof/>
          <w:lang w:val="pt-BR"/>
        </w:rPr>
        <w:t>b)</w:t>
      </w:r>
      <w:r w:rsidRPr="00581AA8">
        <w:rPr>
          <w:noProof/>
          <w:lang w:val="vi-VN"/>
        </w:rPr>
        <w:t xml:space="preserve"> Kh</w:t>
      </w:r>
      <w:r>
        <w:rPr>
          <w:noProof/>
          <w:lang w:val="vi-VN"/>
        </w:rPr>
        <w:t>ắc phục đ</w:t>
      </w:r>
      <w:r w:rsidRPr="00581AA8">
        <w:rPr>
          <w:noProof/>
          <w:lang w:val="vi-VN"/>
        </w:rPr>
        <w:t xml:space="preserve">ược các tồn tại, bất hợp lý sau </w:t>
      </w:r>
      <w:r w:rsidRPr="00581AA8">
        <w:rPr>
          <w:noProof/>
          <w:lang w:val="pt-BR"/>
        </w:rPr>
        <w:t>13</w:t>
      </w:r>
      <w:r w:rsidRPr="00581AA8">
        <w:rPr>
          <w:noProof/>
          <w:lang w:val="vi-VN"/>
        </w:rPr>
        <w:t xml:space="preserve"> năm thực hiện Luật</w:t>
      </w:r>
      <w:r w:rsidRPr="00581AA8">
        <w:rPr>
          <w:noProof/>
          <w:lang w:val="pt-BR"/>
        </w:rPr>
        <w:t>,</w:t>
      </w:r>
      <w:r w:rsidRPr="00581AA8">
        <w:rPr>
          <w:noProof/>
          <w:lang w:val="vi-VN"/>
        </w:rPr>
        <w:t xml:space="preserve"> </w:t>
      </w:r>
      <w:r w:rsidRPr="00581AA8">
        <w:rPr>
          <w:noProof/>
          <w:lang w:val="pt-BR"/>
        </w:rPr>
        <w:t xml:space="preserve">đồng thời cụ thể hóa một số chính sách phòng, chống HIV/AIDS </w:t>
      </w:r>
      <w:r w:rsidRPr="00581AA8">
        <w:rPr>
          <w:noProof/>
          <w:lang w:val="vi-VN"/>
        </w:rPr>
        <w:t>trên cơ sở có kế thừa chọn lọc những quy định hiện hành đang phát huy hiệu quả trong thực tiễn, phù hợp với điều kiện kinh tế - xã hội của nước ta</w:t>
      </w:r>
      <w:r w:rsidRPr="00581AA8">
        <w:rPr>
          <w:noProof/>
          <w:lang w:val="pt-BR"/>
        </w:rPr>
        <w:t xml:space="preserve"> </w:t>
      </w:r>
      <w:r w:rsidRPr="00581AA8">
        <w:rPr>
          <w:noProof/>
          <w:lang w:val="vi-VN"/>
        </w:rPr>
        <w:t xml:space="preserve">để </w:t>
      </w:r>
      <w:r w:rsidRPr="00581AA8">
        <w:rPr>
          <w:noProof/>
          <w:lang w:val="pt-BR"/>
        </w:rPr>
        <w:t>tạo hành lang pháp lý thuận lợi cho các hoạt động phòng, chống HIV/AIDS</w:t>
      </w:r>
      <w:r w:rsidRPr="00581AA8">
        <w:rPr>
          <w:noProof/>
          <w:lang w:val="vi-VN"/>
        </w:rPr>
        <w:t>.</w:t>
      </w:r>
    </w:p>
    <w:p w:rsidR="00240E4E" w:rsidRPr="00581AA8" w:rsidRDefault="00240E4E" w:rsidP="00240E4E">
      <w:pPr>
        <w:spacing w:before="120" w:after="0" w:line="380" w:lineRule="exact"/>
        <w:ind w:firstLine="720"/>
        <w:jc w:val="both"/>
        <w:rPr>
          <w:lang w:val="vi-VN"/>
        </w:rPr>
      </w:pPr>
      <w:r w:rsidRPr="00581AA8">
        <w:rPr>
          <w:noProof/>
          <w:lang w:val="vi-VN"/>
        </w:rPr>
        <w:t>c</w:t>
      </w:r>
      <w:r w:rsidRPr="00581AA8">
        <w:rPr>
          <w:lang w:val="vi-VN"/>
        </w:rPr>
        <w:t>) Bảo đảm quyền của người nhiễm HIV.</w:t>
      </w:r>
    </w:p>
    <w:p w:rsidR="00240E4E" w:rsidRPr="00581AA8" w:rsidRDefault="00240E4E" w:rsidP="00240E4E">
      <w:pPr>
        <w:spacing w:before="120" w:after="0" w:line="380" w:lineRule="exact"/>
        <w:ind w:firstLine="720"/>
        <w:jc w:val="both"/>
        <w:rPr>
          <w:bCs/>
          <w:lang w:val="pt-BR"/>
        </w:rPr>
      </w:pPr>
      <w:r w:rsidRPr="00581AA8">
        <w:rPr>
          <w:bCs/>
          <w:lang w:val="pt-BR"/>
        </w:rPr>
        <w:lastRenderedPageBreak/>
        <w:t xml:space="preserve">d) Khuyến khích, huy động sự tham gia tích cực của cả hệ thống chính trị, mọi người dân, các tổ chức xã hội dân sự và người nhiễm HIV vào công tác </w:t>
      </w:r>
      <w:r w:rsidRPr="00581AA8">
        <w:rPr>
          <w:noProof/>
          <w:lang w:val="vi-VN"/>
        </w:rPr>
        <w:t>phòng, chống HIV/AIDS</w:t>
      </w:r>
      <w:r w:rsidRPr="00581AA8">
        <w:rPr>
          <w:bCs/>
          <w:lang w:val="pt-BR"/>
        </w:rPr>
        <w:t>.</w:t>
      </w:r>
    </w:p>
    <w:p w:rsidR="00240E4E" w:rsidRPr="00581AA8" w:rsidRDefault="00240E4E" w:rsidP="00240E4E">
      <w:pPr>
        <w:spacing w:before="120" w:after="0" w:line="380" w:lineRule="exact"/>
        <w:ind w:firstLine="720"/>
        <w:jc w:val="both"/>
        <w:rPr>
          <w:noProof/>
          <w:lang w:val="vi-VN"/>
        </w:rPr>
      </w:pPr>
      <w:r w:rsidRPr="00643061">
        <w:rPr>
          <w:noProof/>
          <w:spacing w:val="-4"/>
          <w:lang w:val="pt-BR"/>
        </w:rPr>
        <w:t>đ</w:t>
      </w:r>
      <w:r w:rsidRPr="00643061">
        <w:rPr>
          <w:noProof/>
          <w:spacing w:val="-4"/>
          <w:lang w:val="vi-VN"/>
        </w:rPr>
        <w:t xml:space="preserve">) Thực hiện các cam kết với cộng đồng quốc tế về thực hiện mục tiêu 90-90-90 </w:t>
      </w:r>
      <w:r w:rsidRPr="00643061">
        <w:rPr>
          <w:noProof/>
          <w:spacing w:val="-4"/>
          <w:lang w:val="pt-BR"/>
        </w:rPr>
        <w:t xml:space="preserve">vào </w:t>
      </w:r>
      <w:r w:rsidRPr="00643061">
        <w:rPr>
          <w:noProof/>
          <w:spacing w:val="-4"/>
          <w:lang w:val="vi-VN"/>
        </w:rPr>
        <w:t>năm 2020</w:t>
      </w:r>
      <w:r w:rsidRPr="00643061">
        <w:rPr>
          <w:noProof/>
          <w:spacing w:val="-4"/>
          <w:lang w:val="pt-BR"/>
        </w:rPr>
        <w:t>, h</w:t>
      </w:r>
      <w:r w:rsidRPr="00643061">
        <w:rPr>
          <w:noProof/>
          <w:spacing w:val="-4"/>
          <w:lang w:val="vi-VN"/>
        </w:rPr>
        <w:t xml:space="preserve">ướng đến </w:t>
      </w:r>
      <w:r w:rsidRPr="00643061">
        <w:rPr>
          <w:noProof/>
          <w:spacing w:val="-4"/>
          <w:lang w:val="pt-BR"/>
        </w:rPr>
        <w:t>cơ bản chấm dứt</w:t>
      </w:r>
      <w:r w:rsidRPr="00643061">
        <w:rPr>
          <w:noProof/>
          <w:spacing w:val="-4"/>
          <w:lang w:val="vi-VN"/>
        </w:rPr>
        <w:t xml:space="preserve"> dịch</w:t>
      </w:r>
      <w:r w:rsidRPr="00643061">
        <w:rPr>
          <w:noProof/>
          <w:spacing w:val="-4"/>
          <w:lang w:val="pt-BR"/>
        </w:rPr>
        <w:t xml:space="preserve"> </w:t>
      </w:r>
      <w:r w:rsidRPr="00643061">
        <w:rPr>
          <w:noProof/>
          <w:spacing w:val="-4"/>
          <w:lang w:val="vi-VN"/>
        </w:rPr>
        <w:t>bệnh AIDS vào năm 2030</w:t>
      </w:r>
      <w:r w:rsidRPr="00581AA8">
        <w:rPr>
          <w:noProof/>
          <w:lang w:val="vi-VN"/>
        </w:rPr>
        <w:t>.</w:t>
      </w:r>
    </w:p>
    <w:p w:rsidR="00240E4E" w:rsidRDefault="00240E4E" w:rsidP="00240E4E">
      <w:pPr>
        <w:spacing w:before="120" w:after="0" w:line="380" w:lineRule="exact"/>
        <w:ind w:firstLine="720"/>
        <w:jc w:val="both"/>
        <w:rPr>
          <w:bCs/>
          <w:lang w:val="pt-BR"/>
        </w:rPr>
      </w:pPr>
      <w:r w:rsidRPr="00643061">
        <w:rPr>
          <w:bCs/>
          <w:spacing w:val="-2"/>
          <w:lang w:val="pt-BR"/>
        </w:rPr>
        <w:t xml:space="preserve">e) Bảo đảm tính dự báo, thích ứng với các quan hệ xã hội phát sinh liên quan đến </w:t>
      </w:r>
      <w:r w:rsidRPr="00643061">
        <w:rPr>
          <w:noProof/>
          <w:spacing w:val="-2"/>
          <w:lang w:val="pt-BR"/>
        </w:rPr>
        <w:t>phòng, chống HIV/AIDS</w:t>
      </w:r>
      <w:r w:rsidRPr="00643061">
        <w:rPr>
          <w:bCs/>
          <w:spacing w:val="-2"/>
          <w:lang w:val="pt-BR"/>
        </w:rPr>
        <w:t>, phù hợp với kinh nghiệm và thông lệ quốc tế</w:t>
      </w:r>
      <w:r w:rsidRPr="00581AA8">
        <w:rPr>
          <w:bCs/>
          <w:lang w:val="pt-BR"/>
        </w:rPr>
        <w:t>.</w:t>
      </w:r>
    </w:p>
    <w:p w:rsidR="00CE7BFF" w:rsidRPr="008024E4" w:rsidRDefault="00CE7BFF" w:rsidP="00240E4E">
      <w:pPr>
        <w:spacing w:before="120" w:after="0" w:line="380" w:lineRule="exact"/>
        <w:ind w:firstLine="709"/>
        <w:jc w:val="both"/>
        <w:rPr>
          <w:rFonts w:eastAsia="Times New Roman" w:cs="Times New Roman"/>
          <w:b/>
          <w:szCs w:val="28"/>
        </w:rPr>
      </w:pPr>
      <w:r w:rsidRPr="008024E4">
        <w:rPr>
          <w:rFonts w:eastAsia="Times New Roman" w:cs="Times New Roman"/>
          <w:b/>
          <w:szCs w:val="28"/>
        </w:rPr>
        <w:t xml:space="preserve">II. </w:t>
      </w:r>
      <w:r w:rsidRPr="000E79FA">
        <w:rPr>
          <w:rFonts w:eastAsia="Times New Roman" w:cs="Times New Roman"/>
          <w:b/>
          <w:szCs w:val="28"/>
        </w:rPr>
        <w:t xml:space="preserve">BỐ CỤC VÀ NỘI DUNG CƠ BẢN CỦA </w:t>
      </w:r>
      <w:r w:rsidR="000E79FA" w:rsidRPr="000E79FA">
        <w:rPr>
          <w:rFonts w:eastAsia="Times New Roman" w:cs="Times New Roman"/>
          <w:b/>
          <w:szCs w:val="28"/>
        </w:rPr>
        <w:t>LUẬT SỬA ĐỔI, BỔ SUNG MỘT SỐ ĐIỀU CỦA LUẬT PHÒNG, CHỐNG NHIỄM VI RÚT GÂY RA HỘI CHỨNG SUY GIẢM MIỄN DỊCH MẮC PHẢI Ở NGƯỜI (HIV/AIDS) NĂM 2020</w:t>
      </w:r>
      <w:r w:rsidR="00EA7A95" w:rsidRPr="008024E4">
        <w:rPr>
          <w:rFonts w:eastAsia="Times New Roman" w:cs="Times New Roman"/>
          <w:b/>
          <w:szCs w:val="28"/>
        </w:rPr>
        <w:tab/>
      </w:r>
    </w:p>
    <w:p w:rsidR="00240E4E" w:rsidRDefault="006244F1" w:rsidP="00240E4E">
      <w:pPr>
        <w:spacing w:before="120" w:after="0" w:line="380" w:lineRule="exact"/>
        <w:ind w:firstLine="720"/>
        <w:jc w:val="both"/>
        <w:rPr>
          <w:rFonts w:cs="Times New Roman"/>
          <w:szCs w:val="28"/>
          <w:lang w:val="es-BO"/>
        </w:rPr>
      </w:pPr>
      <w:r w:rsidRPr="008024E4">
        <w:rPr>
          <w:rFonts w:cs="Times New Roman"/>
          <w:b/>
          <w:bCs/>
          <w:szCs w:val="28"/>
          <w:lang w:val="es-BO"/>
        </w:rPr>
        <w:t>1. Bố cụ</w:t>
      </w:r>
      <w:r w:rsidR="00240E4E">
        <w:rPr>
          <w:rFonts w:cs="Times New Roman"/>
          <w:b/>
          <w:bCs/>
          <w:szCs w:val="28"/>
          <w:lang w:val="es-BO"/>
        </w:rPr>
        <w:t>c</w:t>
      </w:r>
    </w:p>
    <w:p w:rsidR="00240E4E" w:rsidRDefault="00240E4E" w:rsidP="00240E4E">
      <w:pPr>
        <w:spacing w:before="120" w:after="0" w:line="380" w:lineRule="exact"/>
        <w:ind w:firstLine="720"/>
        <w:jc w:val="both"/>
        <w:rPr>
          <w:color w:val="000000"/>
          <w:lang w:val="es-BO"/>
        </w:rPr>
      </w:pPr>
      <w:r w:rsidRPr="00581AA8">
        <w:rPr>
          <w:color w:val="000000"/>
          <w:lang w:val="es-BO"/>
        </w:rPr>
        <w:t xml:space="preserve">- Điều 1. Sửa đổi, bổ sung </w:t>
      </w:r>
      <w:r w:rsidR="00513C5C">
        <w:rPr>
          <w:color w:val="000000"/>
          <w:lang w:val="es-BO"/>
        </w:rPr>
        <w:t>14</w:t>
      </w:r>
      <w:r w:rsidRPr="00581AA8">
        <w:rPr>
          <w:color w:val="000000"/>
          <w:lang w:val="es-BO"/>
        </w:rPr>
        <w:t xml:space="preserve"> điều của Luật </w:t>
      </w:r>
      <w:r w:rsidR="00D27F6C">
        <w:rPr>
          <w:color w:val="000000"/>
          <w:lang w:val="es-BO"/>
        </w:rPr>
        <w:t>P</w:t>
      </w:r>
      <w:r w:rsidR="00D27F6C" w:rsidRPr="00581AA8">
        <w:rPr>
          <w:color w:val="000000"/>
          <w:lang w:val="es-BO"/>
        </w:rPr>
        <w:t>hòng</w:t>
      </w:r>
      <w:r w:rsidRPr="00581AA8">
        <w:rPr>
          <w:color w:val="000000"/>
          <w:lang w:val="es-BO"/>
        </w:rPr>
        <w:t>, chống HIV/AIDS (</w:t>
      </w:r>
      <w:bookmarkStart w:id="1" w:name="_Hlk41234951"/>
      <w:r w:rsidRPr="00581AA8">
        <w:rPr>
          <w:color w:val="000000"/>
          <w:lang w:val="es-BO"/>
        </w:rPr>
        <w:t>Điều 2 về giải thích từ ngữ; Điều 4 về quyền và nghĩa vụ của người nhiễm HIV; Điều 11 về đối tượng tiếp cận thông tin, giáo dục, truyền thông về phòng, chống HIV/AIDS; Điều 12 về trách nhiệm thông tin, giáo dục, truyền thông về phòng, chống HIV/AIDS; Điều 18 về phòng, chống HIV/AIDS trong cơ sở giáo dục bắt buộc, trường giáo dưỡng, cơ sở cai nghiện ma túy, cơ sở bảo trợ xã hội, trại giam, trại tạm giam; Điều 20 về người nhiễm HIV, người có nguy cơ cao tham gia phòng, chống HIV/AIDS; Điều 21 về can thiệp giảm tác hại trong dự phòng lây nhiễm HIV; Điều 27 về xét nghiệm HIV tự nguyện; Điều 29 về thực hiện xét nghiệm HIV; Điều 30 về thông báo kết quả xét nghiệm HIV dương tính và tiếp cận thông tin người nhiễm HIV; Điều 35 về phòng, chống lây nhiễm HIV từ mẹ sang con; Điều 36 về điều trị dự</w:t>
      </w:r>
      <w:r>
        <w:rPr>
          <w:color w:val="000000"/>
          <w:lang w:val="es-BO"/>
        </w:rPr>
        <w:t xml:space="preserve"> phòng phơi nhiễm với HIV; Điều </w:t>
      </w:r>
      <w:r w:rsidRPr="00581AA8">
        <w:rPr>
          <w:color w:val="000000"/>
          <w:lang w:val="es-BO"/>
        </w:rPr>
        <w:t>39 về tiếp cận thuốc kháng HIV;</w:t>
      </w:r>
      <w:r>
        <w:rPr>
          <w:color w:val="000000"/>
          <w:lang w:val="es-BO"/>
        </w:rPr>
        <w:t xml:space="preserve"> Điều </w:t>
      </w:r>
      <w:r w:rsidRPr="00581AA8">
        <w:rPr>
          <w:color w:val="000000"/>
          <w:lang w:val="es-BO"/>
        </w:rPr>
        <w:t>43 về nguồn lực cho phòng, chống HIV/AIDS</w:t>
      </w:r>
      <w:bookmarkEnd w:id="1"/>
      <w:r w:rsidRPr="00581AA8">
        <w:rPr>
          <w:color w:val="000000"/>
          <w:lang w:val="es-BO"/>
        </w:rPr>
        <w:t>).</w:t>
      </w:r>
    </w:p>
    <w:p w:rsidR="00240E4E" w:rsidRPr="00AD0099" w:rsidRDefault="00240E4E" w:rsidP="00240E4E">
      <w:pPr>
        <w:spacing w:before="120" w:after="0" w:line="380" w:lineRule="exact"/>
        <w:ind w:firstLine="720"/>
        <w:jc w:val="both"/>
        <w:rPr>
          <w:color w:val="000000"/>
          <w:lang w:val="es-BO"/>
        </w:rPr>
      </w:pPr>
      <w:r w:rsidRPr="00AD0099">
        <w:rPr>
          <w:rFonts w:eastAsia="Arial"/>
          <w:bCs/>
          <w:color w:val="000000"/>
          <w:lang w:val="it-IT"/>
        </w:rPr>
        <w:t xml:space="preserve">Bãi bỏ </w:t>
      </w:r>
      <w:r>
        <w:rPr>
          <w:rFonts w:eastAsia="Arial"/>
          <w:bCs/>
          <w:color w:val="000000"/>
          <w:lang w:val="it-IT"/>
        </w:rPr>
        <w:t xml:space="preserve">hai điều </w:t>
      </w:r>
      <w:r w:rsidRPr="00AD0099">
        <w:rPr>
          <w:rFonts w:eastAsia="Arial"/>
          <w:bCs/>
          <w:color w:val="000000"/>
          <w:lang w:val="it-IT"/>
        </w:rPr>
        <w:t xml:space="preserve">của </w:t>
      </w:r>
      <w:r w:rsidR="00513C5C" w:rsidRPr="00581AA8">
        <w:rPr>
          <w:color w:val="000000"/>
          <w:lang w:val="es-BO"/>
        </w:rPr>
        <w:t xml:space="preserve">Luật </w:t>
      </w:r>
      <w:r w:rsidR="00513C5C">
        <w:rPr>
          <w:color w:val="000000"/>
          <w:lang w:val="es-BO"/>
        </w:rPr>
        <w:t>P</w:t>
      </w:r>
      <w:r w:rsidR="00513C5C" w:rsidRPr="00581AA8">
        <w:rPr>
          <w:color w:val="000000"/>
          <w:lang w:val="es-BO"/>
        </w:rPr>
        <w:t>hòng, chống HIV/AIDS</w:t>
      </w:r>
      <w:r w:rsidR="00513C5C">
        <w:rPr>
          <w:color w:val="000000"/>
          <w:lang w:val="es-BO"/>
        </w:rPr>
        <w:t xml:space="preserve"> năm 2006</w:t>
      </w:r>
      <w:r>
        <w:rPr>
          <w:color w:val="000000"/>
          <w:lang w:val="es-BO"/>
        </w:rPr>
        <w:t xml:space="preserve">, bao gồm </w:t>
      </w:r>
      <w:r w:rsidRPr="00AD0099">
        <w:rPr>
          <w:rFonts w:eastAsia="Arial"/>
          <w:bCs/>
          <w:color w:val="000000"/>
          <w:lang w:val="it-IT"/>
        </w:rPr>
        <w:t xml:space="preserve">Điều 42 </w:t>
      </w:r>
      <w:r w:rsidRPr="00AD0099">
        <w:rPr>
          <w:color w:val="000000"/>
          <w:lang w:val="es-BO"/>
        </w:rPr>
        <w:t xml:space="preserve">về </w:t>
      </w:r>
      <w:r w:rsidR="00513C5C">
        <w:rPr>
          <w:color w:val="000000"/>
          <w:lang w:val="es-BO"/>
        </w:rPr>
        <w:t>á</w:t>
      </w:r>
      <w:r w:rsidR="00513C5C" w:rsidRPr="00AD0099">
        <w:rPr>
          <w:color w:val="000000"/>
          <w:lang w:val="es-BO"/>
        </w:rPr>
        <w:t xml:space="preserve">p </w:t>
      </w:r>
      <w:r w:rsidRPr="00AD0099">
        <w:rPr>
          <w:color w:val="000000"/>
          <w:lang w:val="es-BO"/>
        </w:rPr>
        <w:t xml:space="preserve">dụng pháp luật hình sự, tố tụng hình sự, xử lý vi phạm hành chính đối với người bị xử lý hình sự, hành chính mà bị bệnh AIDS giai đoạn cuối; </w:t>
      </w:r>
      <w:r>
        <w:rPr>
          <w:color w:val="000000"/>
          <w:lang w:val="es-BO"/>
        </w:rPr>
        <w:t xml:space="preserve">Điều 44 về </w:t>
      </w:r>
      <w:r w:rsidR="00513C5C">
        <w:rPr>
          <w:color w:val="000000"/>
          <w:lang w:val="es-BO"/>
        </w:rPr>
        <w:t>q</w:t>
      </w:r>
      <w:r w:rsidRPr="00AD0099">
        <w:rPr>
          <w:color w:val="000000"/>
          <w:lang w:val="es-BO"/>
        </w:rPr>
        <w:t>uỹ hỗ trợ, điều trị, chăm sóc người nhiễm HIV.</w:t>
      </w:r>
    </w:p>
    <w:p w:rsidR="00240E4E" w:rsidRPr="00581AA8" w:rsidRDefault="00240E4E" w:rsidP="00240E4E">
      <w:pPr>
        <w:spacing w:before="120" w:after="0" w:line="380" w:lineRule="exact"/>
        <w:ind w:firstLine="720"/>
        <w:jc w:val="both"/>
        <w:rPr>
          <w:color w:val="000000"/>
          <w:lang w:val="es-BO"/>
        </w:rPr>
      </w:pPr>
      <w:r w:rsidRPr="00581AA8">
        <w:rPr>
          <w:color w:val="000000"/>
          <w:lang w:val="es-BO"/>
        </w:rPr>
        <w:t xml:space="preserve">- Điều </w:t>
      </w:r>
      <w:r w:rsidR="00956FD4">
        <w:rPr>
          <w:color w:val="000000"/>
          <w:lang w:val="es-BO"/>
        </w:rPr>
        <w:t>2</w:t>
      </w:r>
      <w:r w:rsidRPr="00581AA8">
        <w:rPr>
          <w:color w:val="000000"/>
          <w:lang w:val="es-BO"/>
        </w:rPr>
        <w:t>. Hiệu lực thi hành.</w:t>
      </w:r>
    </w:p>
    <w:p w:rsidR="00CE7BFF" w:rsidRPr="008024E4" w:rsidRDefault="00CC225D" w:rsidP="00240E4E">
      <w:pPr>
        <w:spacing w:before="120" w:after="0" w:line="380" w:lineRule="exact"/>
        <w:ind w:firstLine="709"/>
        <w:jc w:val="both"/>
        <w:rPr>
          <w:rFonts w:eastAsia="Calibri" w:cs="Times New Roman"/>
          <w:b/>
          <w:szCs w:val="28"/>
          <w:lang w:val="sv-SE"/>
        </w:rPr>
      </w:pPr>
      <w:r>
        <w:rPr>
          <w:rFonts w:eastAsia="Calibri" w:cs="Times New Roman"/>
          <w:b/>
          <w:bCs/>
          <w:szCs w:val="28"/>
          <w:lang w:val="sv-SE"/>
        </w:rPr>
        <w:t>2</w:t>
      </w:r>
      <w:r w:rsidR="00CE7BFF" w:rsidRPr="008024E4">
        <w:rPr>
          <w:rFonts w:eastAsia="Calibri" w:cs="Times New Roman"/>
          <w:b/>
          <w:bCs/>
          <w:szCs w:val="28"/>
          <w:lang w:val="sv-SE"/>
        </w:rPr>
        <w:t xml:space="preserve">. </w:t>
      </w:r>
      <w:r>
        <w:rPr>
          <w:rFonts w:eastAsia="Calibri" w:cs="Times New Roman"/>
          <w:b/>
          <w:bCs/>
          <w:szCs w:val="28"/>
          <w:lang w:val="sv-SE"/>
        </w:rPr>
        <w:t>Những nội dung cơ bản của Luật sửa đổi, bổ sung một số điều của Luật Phòng, chống HIV/AIDS</w:t>
      </w:r>
    </w:p>
    <w:p w:rsidR="00240E4E" w:rsidRPr="00240E4E" w:rsidRDefault="00240E4E" w:rsidP="00240E4E">
      <w:pPr>
        <w:spacing w:before="120" w:after="0" w:line="380" w:lineRule="exact"/>
        <w:ind w:firstLine="720"/>
        <w:jc w:val="both"/>
        <w:rPr>
          <w:lang w:val="it-IT"/>
        </w:rPr>
      </w:pPr>
      <w:bookmarkStart w:id="2" w:name="_GoBack"/>
      <w:bookmarkEnd w:id="2"/>
      <w:r w:rsidRPr="00581AA8">
        <w:rPr>
          <w:lang w:val="it-IT"/>
        </w:rPr>
        <w:t xml:space="preserve">Luật sửa đổi, bổ sung một số điều của Luật </w:t>
      </w:r>
      <w:r w:rsidR="00671A34">
        <w:rPr>
          <w:lang w:val="it-IT"/>
        </w:rPr>
        <w:t>P</w:t>
      </w:r>
      <w:r w:rsidR="00671A34" w:rsidRPr="00581AA8">
        <w:rPr>
          <w:lang w:val="it-IT"/>
        </w:rPr>
        <w:t>hòng</w:t>
      </w:r>
      <w:r w:rsidRPr="00581AA8">
        <w:rPr>
          <w:lang w:val="it-IT"/>
        </w:rPr>
        <w:t>, chống HIV/AIDS dựa trên hai chính sách</w:t>
      </w:r>
      <w:r w:rsidR="00513C5C">
        <w:rPr>
          <w:lang w:val="it-IT"/>
        </w:rPr>
        <w:t>:</w:t>
      </w:r>
      <w:r w:rsidRPr="00581AA8">
        <w:rPr>
          <w:lang w:val="it-IT"/>
        </w:rPr>
        <w:t xml:space="preserve"> (1) Tăng cường tiếp cận thông tin người nhiễm HIV và (02) </w:t>
      </w:r>
      <w:r w:rsidRPr="00581AA8">
        <w:rPr>
          <w:lang w:val="it-IT"/>
        </w:rPr>
        <w:lastRenderedPageBreak/>
        <w:t xml:space="preserve">Bảo </w:t>
      </w:r>
      <w:r w:rsidRPr="00240E4E">
        <w:rPr>
          <w:lang w:val="it-IT"/>
        </w:rPr>
        <w:t>đảm quyền được tiếp cập dịch vụ phòng, chống HIV/AIDS của mọi đối tượng. Cụ thể như sau:</w:t>
      </w:r>
    </w:p>
    <w:p w:rsidR="00240E4E" w:rsidRPr="00721ABA" w:rsidRDefault="00240E4E" w:rsidP="00240E4E">
      <w:pPr>
        <w:spacing w:before="120" w:after="0" w:line="380" w:lineRule="exact"/>
        <w:ind w:firstLine="720"/>
        <w:jc w:val="both"/>
        <w:rPr>
          <w:spacing w:val="-4"/>
          <w:lang w:val="it-IT"/>
        </w:rPr>
      </w:pPr>
      <w:r w:rsidRPr="00240E4E">
        <w:rPr>
          <w:spacing w:val="-4"/>
          <w:lang w:val="it-IT"/>
        </w:rPr>
        <w:t>a) Sửa đổi, bổ sung các thuật ngữ: “</w:t>
      </w:r>
      <w:r w:rsidRPr="00240E4E">
        <w:rPr>
          <w:bCs/>
          <w:i/>
          <w:iCs/>
          <w:spacing w:val="-4"/>
          <w:lang w:val="it-IT"/>
        </w:rPr>
        <w:t>Xét nghiệm HIV</w:t>
      </w:r>
      <w:r w:rsidRPr="00240E4E">
        <w:rPr>
          <w:bCs/>
          <w:spacing w:val="-4"/>
          <w:lang w:val="it-IT"/>
        </w:rPr>
        <w:t>”,</w:t>
      </w:r>
      <w:r w:rsidRPr="00240E4E">
        <w:t xml:space="preserve"> “</w:t>
      </w:r>
      <w:r w:rsidRPr="00240E4E">
        <w:rPr>
          <w:bCs/>
          <w:i/>
          <w:spacing w:val="-4"/>
          <w:lang w:val="it-IT"/>
        </w:rPr>
        <w:t>Các biện pháp can thiệp giảm tác hại trong dự phòng lây nhiễm HIV” và</w:t>
      </w:r>
      <w:r w:rsidRPr="00240E4E">
        <w:rPr>
          <w:bCs/>
          <w:spacing w:val="-4"/>
          <w:lang w:val="it-IT"/>
        </w:rPr>
        <w:t xml:space="preserve"> “</w:t>
      </w:r>
      <w:r w:rsidRPr="00240E4E">
        <w:rPr>
          <w:bCs/>
          <w:i/>
          <w:spacing w:val="-4"/>
          <w:lang w:val="it-IT"/>
        </w:rPr>
        <w:t>D</w:t>
      </w:r>
      <w:r w:rsidRPr="00240E4E">
        <w:rPr>
          <w:i/>
          <w:spacing w:val="-4"/>
          <w:lang w:val="it-IT"/>
        </w:rPr>
        <w:t>ự phòng trước phơi nhiễm với HIV</w:t>
      </w:r>
      <w:r w:rsidRPr="00240E4E">
        <w:rPr>
          <w:spacing w:val="-4"/>
          <w:lang w:val="it-IT"/>
        </w:rPr>
        <w:t xml:space="preserve"> </w:t>
      </w:r>
      <w:r w:rsidRPr="00240E4E">
        <w:rPr>
          <w:i/>
          <w:iCs/>
          <w:spacing w:val="-4"/>
          <w:lang w:val="it-IT"/>
        </w:rPr>
        <w:t>bằng thuốc kháng HIV”</w:t>
      </w:r>
      <w:r w:rsidRPr="00240E4E">
        <w:rPr>
          <w:bCs/>
          <w:spacing w:val="-4"/>
          <w:lang w:val="it-IT"/>
        </w:rPr>
        <w:t xml:space="preserve"> </w:t>
      </w:r>
      <w:r w:rsidRPr="00240E4E">
        <w:rPr>
          <w:spacing w:val="-4"/>
          <w:lang w:val="it-IT"/>
        </w:rPr>
        <w:t xml:space="preserve">tại Điều 2 </w:t>
      </w:r>
      <w:r w:rsidRPr="00240E4E">
        <w:rPr>
          <w:spacing w:val="-4"/>
          <w:lang w:val="es-BO"/>
        </w:rPr>
        <w:t>về giải thích từ ngữ</w:t>
      </w:r>
      <w:r w:rsidRPr="00240E4E">
        <w:rPr>
          <w:spacing w:val="-4"/>
          <w:lang w:val="it-IT"/>
        </w:rPr>
        <w:t xml:space="preserve"> để bảo đảm cách hiểu thống nhất, chính xác phù hợp với nội d</w:t>
      </w:r>
      <w:r w:rsidRPr="00721ABA">
        <w:rPr>
          <w:spacing w:val="-4"/>
          <w:lang w:val="it-IT"/>
        </w:rPr>
        <w:t>ung sửa đổi, bổ sung trong dự thảo Luật.</w:t>
      </w:r>
      <w:r w:rsidR="00513C5C">
        <w:rPr>
          <w:spacing w:val="-4"/>
          <w:lang w:val="it-IT"/>
        </w:rPr>
        <w:t xml:space="preserve"> Theo đó, </w:t>
      </w:r>
      <w:r w:rsidR="001351D3">
        <w:rPr>
          <w:spacing w:val="-4"/>
          <w:lang w:val="it-IT"/>
        </w:rPr>
        <w:t>“</w:t>
      </w:r>
      <w:r w:rsidR="00513C5C" w:rsidRPr="00643061">
        <w:rPr>
          <w:i/>
          <w:spacing w:val="-4"/>
          <w:lang w:val="it-IT"/>
        </w:rPr>
        <w:t>xét nghiệm HIV</w:t>
      </w:r>
      <w:r w:rsidR="00513C5C" w:rsidRPr="00643061">
        <w:rPr>
          <w:spacing w:val="-4"/>
          <w:lang w:val="it-IT"/>
        </w:rPr>
        <w:t> là việc thực hiện các kỹ thuật chuyên môn nhằm xác định tình trạng nhiễm HIV trong mẫu máu, mẫu dịch sinh học của cơ thể người, bao gồm xét nghiệm sàng lọc HIV và xét nghiệm khẳng định HIV dương tính</w:t>
      </w:r>
      <w:r w:rsidR="001351D3">
        <w:rPr>
          <w:spacing w:val="-4"/>
          <w:lang w:val="it-IT"/>
        </w:rPr>
        <w:t xml:space="preserve">”; </w:t>
      </w:r>
      <w:r w:rsidR="00230181">
        <w:rPr>
          <w:spacing w:val="-4"/>
          <w:lang w:val="it-IT"/>
        </w:rPr>
        <w:t>“</w:t>
      </w:r>
      <w:r w:rsidR="001351D3" w:rsidRPr="00643061">
        <w:rPr>
          <w:i/>
          <w:spacing w:val="-4"/>
          <w:lang w:val="it-IT"/>
        </w:rPr>
        <w:t>Người di biến động</w:t>
      </w:r>
      <w:r w:rsidR="001351D3" w:rsidRPr="00643061">
        <w:rPr>
          <w:spacing w:val="-4"/>
          <w:lang w:val="it-IT"/>
        </w:rPr>
        <w:t> là người thường xuyên sống xa gia đình, thay đổi chỗ ở và nơi làm việc</w:t>
      </w:r>
      <w:r w:rsidR="00CC6D86">
        <w:rPr>
          <w:spacing w:val="-4"/>
          <w:lang w:val="it-IT"/>
        </w:rPr>
        <w:t>”; “</w:t>
      </w:r>
      <w:r w:rsidR="00230181" w:rsidRPr="00643061">
        <w:rPr>
          <w:i/>
          <w:spacing w:val="-4"/>
          <w:lang w:val="it-IT"/>
        </w:rPr>
        <w:t>Dự phòng trước phơi nhiễm với HIV bằng thuốc kháng HIV</w:t>
      </w:r>
      <w:r w:rsidR="00230181" w:rsidRPr="00643061">
        <w:rPr>
          <w:spacing w:val="-4"/>
          <w:lang w:val="it-IT"/>
        </w:rPr>
        <w:t> là việc sử dụng thuốc kháng HIV để phòng ngừa, giảm nguy cơ nhiễm HIV”</w:t>
      </w:r>
      <w:r w:rsidR="00CC6D86">
        <w:rPr>
          <w:spacing w:val="-4"/>
          <w:lang w:val="it-IT"/>
        </w:rPr>
        <w:t>.</w:t>
      </w:r>
    </w:p>
    <w:p w:rsidR="00240E4E" w:rsidRPr="00581AA8" w:rsidRDefault="00240E4E" w:rsidP="00240E4E">
      <w:pPr>
        <w:spacing w:before="120" w:after="0" w:line="380" w:lineRule="exact"/>
        <w:ind w:firstLine="720"/>
        <w:jc w:val="both"/>
        <w:rPr>
          <w:lang w:val="it-IT"/>
        </w:rPr>
      </w:pPr>
      <w:r w:rsidRPr="00581AA8">
        <w:rPr>
          <w:lang w:val="it-IT"/>
        </w:rPr>
        <w:t xml:space="preserve">b) Bổ sung nghĩa vụ của người nhiễm HIV phải thông báo tình trạng nhiễm HIV của mình cho </w:t>
      </w:r>
      <w:r w:rsidR="00E279E3">
        <w:rPr>
          <w:lang w:val="it-IT"/>
        </w:rPr>
        <w:t>vợ, chồng, người dự định kết hôn, người s</w:t>
      </w:r>
      <w:r w:rsidR="00915992">
        <w:rPr>
          <w:lang w:val="it-IT"/>
        </w:rPr>
        <w:t>ống</w:t>
      </w:r>
      <w:r w:rsidR="00E279E3">
        <w:rPr>
          <w:lang w:val="it-IT"/>
        </w:rPr>
        <w:t xml:space="preserve"> như vợ, chồng với mình</w:t>
      </w:r>
      <w:r w:rsidRPr="00581AA8">
        <w:rPr>
          <w:lang w:val="it-IT"/>
        </w:rPr>
        <w:t xml:space="preserve"> để phòng ngừa lây nhiễm HIV cho người đó. Đây là nội dung cần thiết để góp phần bảo vệ quyền được an toàn của mỗi cá nhân và giảm nguy cơ lây nhiễm HIV từ người nhiễm HIV qua quan hệ tình dục (</w:t>
      </w:r>
      <w:r w:rsidR="00E279E3">
        <w:rPr>
          <w:lang w:val="it-IT"/>
        </w:rPr>
        <w:t>sửa đổi đ</w:t>
      </w:r>
      <w:r w:rsidRPr="00581AA8">
        <w:rPr>
          <w:lang w:val="it-IT"/>
        </w:rPr>
        <w:t xml:space="preserve">iểm </w:t>
      </w:r>
      <w:r w:rsidR="00E279E3">
        <w:rPr>
          <w:lang w:val="it-IT"/>
        </w:rPr>
        <w:t>b</w:t>
      </w:r>
      <w:r w:rsidRPr="00581AA8">
        <w:rPr>
          <w:lang w:val="it-IT"/>
        </w:rPr>
        <w:t xml:space="preserve"> khoản </w:t>
      </w:r>
      <w:r w:rsidR="00E279E3">
        <w:rPr>
          <w:lang w:val="it-IT"/>
        </w:rPr>
        <w:t>2</w:t>
      </w:r>
      <w:r w:rsidR="00E279E3" w:rsidRPr="00581AA8">
        <w:rPr>
          <w:lang w:val="it-IT"/>
        </w:rPr>
        <w:t xml:space="preserve"> </w:t>
      </w:r>
      <w:r w:rsidRPr="00581AA8">
        <w:rPr>
          <w:lang w:val="it-IT"/>
        </w:rPr>
        <w:t>Điều 4</w:t>
      </w:r>
      <w:r>
        <w:rPr>
          <w:lang w:val="it-IT"/>
        </w:rPr>
        <w:t xml:space="preserve"> </w:t>
      </w:r>
      <w:r w:rsidRPr="00581AA8">
        <w:rPr>
          <w:lang w:val="it-IT"/>
        </w:rPr>
        <w:t xml:space="preserve">của </w:t>
      </w:r>
      <w:r w:rsidR="00513C5C" w:rsidRPr="00581AA8">
        <w:rPr>
          <w:lang w:val="it-IT"/>
        </w:rPr>
        <w:t xml:space="preserve">Luật </w:t>
      </w:r>
      <w:r w:rsidR="00513C5C">
        <w:rPr>
          <w:lang w:val="it-IT"/>
        </w:rPr>
        <w:t>P</w:t>
      </w:r>
      <w:r w:rsidR="00513C5C" w:rsidRPr="00581AA8">
        <w:rPr>
          <w:lang w:val="it-IT"/>
        </w:rPr>
        <w:t>hòng, chống HIV/AIDS</w:t>
      </w:r>
      <w:r w:rsidR="00513C5C">
        <w:rPr>
          <w:lang w:val="it-IT"/>
        </w:rPr>
        <w:t xml:space="preserve"> năm</w:t>
      </w:r>
      <w:r w:rsidR="00513C5C" w:rsidRPr="00581AA8" w:rsidDel="00513C5C">
        <w:rPr>
          <w:lang w:val="it-IT"/>
        </w:rPr>
        <w:t xml:space="preserve"> </w:t>
      </w:r>
      <w:r w:rsidRPr="00581AA8">
        <w:rPr>
          <w:lang w:val="it-IT"/>
        </w:rPr>
        <w:t>2006).</w:t>
      </w:r>
      <w:r w:rsidR="00513C5C">
        <w:rPr>
          <w:lang w:val="it-IT"/>
        </w:rPr>
        <w:t xml:space="preserve"> </w:t>
      </w:r>
    </w:p>
    <w:p w:rsidR="00240E4E" w:rsidRPr="00581AA8" w:rsidRDefault="00240E4E" w:rsidP="00240E4E">
      <w:pPr>
        <w:spacing w:before="120" w:after="0" w:line="380" w:lineRule="exact"/>
        <w:ind w:firstLine="720"/>
        <w:jc w:val="both"/>
        <w:rPr>
          <w:lang w:val="it-IT"/>
        </w:rPr>
      </w:pPr>
      <w:r w:rsidRPr="00581AA8">
        <w:rPr>
          <w:lang w:val="it-IT"/>
        </w:rPr>
        <w:t>c) Điều chỉnh, bổ sung một số đối tượng nguy</w:t>
      </w:r>
      <w:r w:rsidR="00513C5C">
        <w:rPr>
          <w:lang w:val="it-IT"/>
        </w:rPr>
        <w:t xml:space="preserve"> cơ</w:t>
      </w:r>
      <w:r w:rsidRPr="00581AA8">
        <w:rPr>
          <w:lang w:val="it-IT"/>
        </w:rPr>
        <w:t xml:space="preserve"> cao được ưu tiên các biện pháp tiếp cận thông tin, giáo dục, truyền thông về phòng, chống HIV/AIDS gồm nhóm người quan hệ tình dục đồng giới nam </w:t>
      </w:r>
      <w:r>
        <w:rPr>
          <w:lang w:val="it-IT"/>
        </w:rPr>
        <w:t>(</w:t>
      </w:r>
      <w:r w:rsidRPr="00581AA8">
        <w:rPr>
          <w:lang w:val="it-IT"/>
        </w:rPr>
        <w:t>MSM</w:t>
      </w:r>
      <w:r>
        <w:rPr>
          <w:lang w:val="it-IT"/>
        </w:rPr>
        <w:t>)</w:t>
      </w:r>
      <w:r w:rsidRPr="00581AA8">
        <w:rPr>
          <w:lang w:val="it-IT"/>
        </w:rPr>
        <w:t>, người chuyển đổi giới tính, người có quan hệ tình dục với người nhiễm HIV và với các đối tượng nguy cơ cao, phạm nhân,</w:t>
      </w:r>
      <w:r w:rsidRPr="00581AA8">
        <w:rPr>
          <w:color w:val="000000"/>
          <w:lang w:val="it-IT"/>
        </w:rPr>
        <w:t xml:space="preserve"> người bị tạm giữ, tạm giam, trại viên cơ sở giáo dục bắt buộc, học sin</w:t>
      </w:r>
      <w:r w:rsidRPr="00581AA8">
        <w:rPr>
          <w:lang w:val="it-IT"/>
        </w:rPr>
        <w:t>h trường giáo dưỡng (</w:t>
      </w:r>
      <w:r w:rsidR="00E279E3">
        <w:rPr>
          <w:lang w:val="it-IT"/>
        </w:rPr>
        <w:t>sửa đổi, bổ sung k</w:t>
      </w:r>
      <w:r w:rsidRPr="00581AA8">
        <w:rPr>
          <w:lang w:val="it-IT"/>
        </w:rPr>
        <w:t>hoản 2 Điều 11</w:t>
      </w:r>
      <w:r>
        <w:rPr>
          <w:rFonts w:hint="eastAsia"/>
          <w:lang w:val="it-IT"/>
        </w:rPr>
        <w:t xml:space="preserve"> </w:t>
      </w:r>
      <w:r w:rsidRPr="00581AA8">
        <w:rPr>
          <w:lang w:val="it-IT"/>
        </w:rPr>
        <w:t xml:space="preserve">của </w:t>
      </w:r>
      <w:r w:rsidR="00513C5C" w:rsidRPr="00581AA8">
        <w:rPr>
          <w:lang w:val="it-IT"/>
        </w:rPr>
        <w:t xml:space="preserve">Luật </w:t>
      </w:r>
      <w:r w:rsidR="00513C5C">
        <w:rPr>
          <w:lang w:val="it-IT"/>
        </w:rPr>
        <w:t>P</w:t>
      </w:r>
      <w:r w:rsidR="00513C5C" w:rsidRPr="00581AA8">
        <w:rPr>
          <w:lang w:val="it-IT"/>
        </w:rPr>
        <w:t>hòng, chống HIV/AIDS</w:t>
      </w:r>
      <w:r w:rsidR="00513C5C">
        <w:rPr>
          <w:lang w:val="it-IT"/>
        </w:rPr>
        <w:t xml:space="preserve"> năm</w:t>
      </w:r>
      <w:r w:rsidRPr="00581AA8">
        <w:rPr>
          <w:lang w:val="it-IT"/>
        </w:rPr>
        <w:t xml:space="preserve"> 2006).</w:t>
      </w:r>
    </w:p>
    <w:p w:rsidR="00240E4E" w:rsidRPr="00581AA8" w:rsidRDefault="00240E4E" w:rsidP="00240E4E">
      <w:pPr>
        <w:spacing w:before="120" w:after="0" w:line="380" w:lineRule="exact"/>
        <w:ind w:firstLine="720"/>
        <w:jc w:val="both"/>
        <w:rPr>
          <w:lang w:val="it-IT"/>
        </w:rPr>
      </w:pPr>
      <w:r w:rsidRPr="00581AA8">
        <w:rPr>
          <w:lang w:val="it-IT"/>
        </w:rPr>
        <w:t>d) Bổ sung trường hợp cơ quan thông tin đại chúng thực hiện thông tin, giáo dục, truyền thông về phòng, chống HIV/AIDS được thu phí theo đặt hàng, giao nhiệm vụ có bố trí kinh phí của cơ quan nhà nước có thẩm quyền để phù hợp với thực tiễn về tự chủ tài chính hiện nay, tránh quy định mang tính hình thức là miễn phí nhưng không khả thi. Đồng thời, chỉnh sửa tên một số cơ quan, tổ chức của nhà nước có thay đổi so với trước</w:t>
      </w:r>
      <w:r w:rsidR="00CA1827">
        <w:rPr>
          <w:rStyle w:val="FootnoteReference"/>
          <w:lang w:val="it-IT"/>
        </w:rPr>
        <w:footnoteReference w:id="1"/>
      </w:r>
      <w:r w:rsidRPr="00581AA8">
        <w:rPr>
          <w:lang w:val="it-IT"/>
        </w:rPr>
        <w:t xml:space="preserve">. (Khoản 3, 7 Điều 12 </w:t>
      </w:r>
      <w:r>
        <w:rPr>
          <w:lang w:val="it-IT"/>
        </w:rPr>
        <w:t xml:space="preserve">và Điều </w:t>
      </w:r>
      <w:r w:rsidRPr="00581AA8">
        <w:rPr>
          <w:lang w:val="it-IT"/>
        </w:rPr>
        <w:t>18 của</w:t>
      </w:r>
      <w:r>
        <w:rPr>
          <w:lang w:val="it-IT"/>
        </w:rPr>
        <w:t xml:space="preserve"> </w:t>
      </w:r>
      <w:r w:rsidR="00513C5C" w:rsidRPr="00581AA8">
        <w:rPr>
          <w:lang w:val="it-IT"/>
        </w:rPr>
        <w:t xml:space="preserve">Luật </w:t>
      </w:r>
      <w:r w:rsidR="00513C5C">
        <w:rPr>
          <w:lang w:val="it-IT"/>
        </w:rPr>
        <w:t>P</w:t>
      </w:r>
      <w:r w:rsidR="00513C5C" w:rsidRPr="00581AA8">
        <w:rPr>
          <w:lang w:val="it-IT"/>
        </w:rPr>
        <w:t>hòng, chống HIV/AIDS</w:t>
      </w:r>
      <w:r w:rsidR="00513C5C" w:rsidRPr="00581AA8" w:rsidDel="00513C5C">
        <w:rPr>
          <w:lang w:val="it-IT"/>
        </w:rPr>
        <w:t xml:space="preserve"> </w:t>
      </w:r>
      <w:r w:rsidR="00513C5C">
        <w:rPr>
          <w:lang w:val="it-IT"/>
        </w:rPr>
        <w:t xml:space="preserve">năm </w:t>
      </w:r>
      <w:r w:rsidRPr="00581AA8">
        <w:rPr>
          <w:lang w:val="it-IT"/>
        </w:rPr>
        <w:t>2006).</w:t>
      </w:r>
    </w:p>
    <w:p w:rsidR="00240E4E" w:rsidRPr="00581AA8" w:rsidRDefault="00240E4E" w:rsidP="00240E4E">
      <w:pPr>
        <w:spacing w:before="120" w:after="0" w:line="380" w:lineRule="exact"/>
        <w:ind w:firstLine="720"/>
        <w:jc w:val="both"/>
        <w:rPr>
          <w:lang w:val="it-IT"/>
        </w:rPr>
      </w:pPr>
      <w:r w:rsidRPr="00581AA8">
        <w:rPr>
          <w:lang w:val="it-IT"/>
        </w:rPr>
        <w:t xml:space="preserve">đ) Điều chỉnh, mở rộng sự tham gia của người nhiễm HIV, người có hành vi nguy cơ cao được tham gia một số biện pháp phòng, chống HIV/AIDS như: </w:t>
      </w:r>
      <w:r w:rsidRPr="00581AA8">
        <w:rPr>
          <w:lang w:val="it-IT"/>
        </w:rPr>
        <w:lastRenderedPageBreak/>
        <w:t>cung cấp dịch vụ xét nghiệm sàng lọc HIV, sinh phẩm tự xét nghiệm sàng lọc HIV cho người có nguy cơ cao tại cộng đồng theo quy định của pháp luật; giới thiệu, tư vấn sử dụng và tuân thủ điều trị, chuyển gửi người nguy cơ cao tham gia điều trị dự phòng trước và sau phơi nhiễm HIV. Đây là những hoạt động, dịch vụ đơn giản, dễ thực hiện và phù hợp với điều kiện của người nhiễm HIV, người nguy cơ cao, tạo điều kiện để những người trong các nhóm đồng đẳng, nhất là người có mặc cảm dễ tiếp cận với các hoạt động phòng, chống HIV/AIDS (</w:t>
      </w:r>
      <w:r w:rsidR="00E279E3">
        <w:rPr>
          <w:lang w:val="it-IT"/>
        </w:rPr>
        <w:t xml:space="preserve">sửa đổi, bổ sung </w:t>
      </w:r>
      <w:r w:rsidRPr="00581AA8">
        <w:rPr>
          <w:lang w:val="it-IT"/>
        </w:rPr>
        <w:t xml:space="preserve">Điều 20 của Luật </w:t>
      </w:r>
      <w:r w:rsidR="00E279E3">
        <w:rPr>
          <w:lang w:val="it-IT"/>
        </w:rPr>
        <w:t>P</w:t>
      </w:r>
      <w:r w:rsidR="00E279E3" w:rsidRPr="00581AA8">
        <w:rPr>
          <w:lang w:val="it-IT"/>
        </w:rPr>
        <w:t>hòng, chống HIV/AIDS</w:t>
      </w:r>
      <w:r w:rsidR="00E279E3" w:rsidRPr="00581AA8" w:rsidDel="00513C5C">
        <w:rPr>
          <w:lang w:val="it-IT"/>
        </w:rPr>
        <w:t xml:space="preserve"> </w:t>
      </w:r>
      <w:r w:rsidR="00E279E3">
        <w:rPr>
          <w:lang w:val="it-IT"/>
        </w:rPr>
        <w:t xml:space="preserve">năm </w:t>
      </w:r>
      <w:r w:rsidRPr="00581AA8">
        <w:rPr>
          <w:lang w:val="it-IT"/>
        </w:rPr>
        <w:t xml:space="preserve">2006). </w:t>
      </w:r>
    </w:p>
    <w:p w:rsidR="00240E4E" w:rsidRPr="00581AA8" w:rsidRDefault="00240E4E" w:rsidP="00240E4E">
      <w:pPr>
        <w:spacing w:before="120" w:after="0" w:line="380" w:lineRule="exact"/>
        <w:ind w:firstLine="720"/>
        <w:jc w:val="both"/>
        <w:rPr>
          <w:lang w:val="it-IT"/>
        </w:rPr>
      </w:pPr>
      <w:r w:rsidRPr="00581AA8">
        <w:rPr>
          <w:lang w:val="it-IT"/>
        </w:rPr>
        <w:t>e) Luật hóa để quy định cụ thể các biện pháp can thiệp giảm tác hại trong dự phòng lẫy nhiễm HIV hiện đang thực hiện theo quy định của Chính phủ và quy định cụ thể các đối tượng được tiếp cận các biện pháp can thiệp giảm tác hại để bảo đảm hiệu lực pháp lý và tính thống nhất, đồng bộ của pháp luật. Bổ sung biện pháp can thiệp mới là “dự phòng trước phơi nhiễm HIV bằng thuốc kháng vi rút HIV”. Đây là biện pháp kỹ thuật mới rất có hiệu quả trong phòng lây nhiễm HIV</w:t>
      </w:r>
      <w:r>
        <w:rPr>
          <w:lang w:val="it-IT"/>
        </w:rPr>
        <w:t xml:space="preserve"> (</w:t>
      </w:r>
      <w:r w:rsidR="00C3413B">
        <w:rPr>
          <w:lang w:val="it-IT"/>
        </w:rPr>
        <w:t xml:space="preserve">sửa đổi, bổ sung </w:t>
      </w:r>
      <w:r>
        <w:rPr>
          <w:lang w:val="it-IT"/>
        </w:rPr>
        <w:t xml:space="preserve">Điều 21 của Luật </w:t>
      </w:r>
      <w:r w:rsidR="00C3413B">
        <w:rPr>
          <w:lang w:val="it-IT"/>
        </w:rPr>
        <w:t>P</w:t>
      </w:r>
      <w:r w:rsidR="00C3413B" w:rsidRPr="00581AA8">
        <w:rPr>
          <w:lang w:val="it-IT"/>
        </w:rPr>
        <w:t>hòng, chống HIV/AIDS</w:t>
      </w:r>
      <w:r w:rsidR="00C3413B" w:rsidRPr="00581AA8" w:rsidDel="00513C5C">
        <w:rPr>
          <w:lang w:val="it-IT"/>
        </w:rPr>
        <w:t xml:space="preserve"> </w:t>
      </w:r>
      <w:r w:rsidR="00C3413B">
        <w:rPr>
          <w:lang w:val="it-IT"/>
        </w:rPr>
        <w:t xml:space="preserve">năm </w:t>
      </w:r>
      <w:r>
        <w:rPr>
          <w:lang w:val="it-IT"/>
        </w:rPr>
        <w:t>2006)</w:t>
      </w:r>
      <w:r w:rsidRPr="00581AA8">
        <w:rPr>
          <w:lang w:val="it-IT"/>
        </w:rPr>
        <w:t xml:space="preserve">. </w:t>
      </w:r>
    </w:p>
    <w:p w:rsidR="00240E4E" w:rsidRPr="00240E4E" w:rsidRDefault="00240E4E" w:rsidP="00240E4E">
      <w:pPr>
        <w:spacing w:before="120" w:after="0" w:line="380" w:lineRule="exact"/>
        <w:ind w:firstLine="720"/>
        <w:jc w:val="both"/>
        <w:rPr>
          <w:lang w:val="it-IT"/>
        </w:rPr>
      </w:pPr>
      <w:r w:rsidRPr="003B6CAC">
        <w:rPr>
          <w:lang w:val="it-IT"/>
        </w:rPr>
        <w:t xml:space="preserve">Ngoài ra, để Quốc hội xem xét quyết định trong dự thảo Luật </w:t>
      </w:r>
      <w:r w:rsidR="00F73710">
        <w:rPr>
          <w:lang w:val="it-IT"/>
        </w:rPr>
        <w:t>P</w:t>
      </w:r>
      <w:r w:rsidR="00F73710" w:rsidRPr="003B6CAC">
        <w:rPr>
          <w:lang w:val="it-IT"/>
        </w:rPr>
        <w:t>hòng</w:t>
      </w:r>
      <w:r w:rsidRPr="003B6CAC">
        <w:rPr>
          <w:lang w:val="it-IT"/>
        </w:rPr>
        <w:t>, chống ma túy sửa đổi</w:t>
      </w:r>
      <w:r>
        <w:rPr>
          <w:lang w:val="it-IT"/>
        </w:rPr>
        <w:t xml:space="preserve"> và Luật Xử lý </w:t>
      </w:r>
      <w:r w:rsidR="000215D9">
        <w:rPr>
          <w:lang w:val="it-IT"/>
        </w:rPr>
        <w:t xml:space="preserve">vi </w:t>
      </w:r>
      <w:r>
        <w:rPr>
          <w:lang w:val="it-IT"/>
        </w:rPr>
        <w:t xml:space="preserve">phạm </w:t>
      </w:r>
      <w:r w:rsidR="000F688B">
        <w:rPr>
          <w:lang w:val="it-IT"/>
        </w:rPr>
        <w:t xml:space="preserve">hành </w:t>
      </w:r>
      <w:r>
        <w:rPr>
          <w:lang w:val="it-IT"/>
        </w:rPr>
        <w:t>chính sửa đổi</w:t>
      </w:r>
      <w:r w:rsidRPr="003B6CAC">
        <w:rPr>
          <w:lang w:val="it-IT"/>
        </w:rPr>
        <w:t xml:space="preserve"> về tính đồng bộ thống nhất giữa </w:t>
      </w:r>
      <w:r>
        <w:rPr>
          <w:lang w:val="it-IT"/>
        </w:rPr>
        <w:t xml:space="preserve">các </w:t>
      </w:r>
      <w:r w:rsidRPr="003B6CAC">
        <w:rPr>
          <w:lang w:val="it-IT"/>
        </w:rPr>
        <w:t xml:space="preserve">luật này với hệ thống </w:t>
      </w:r>
      <w:r w:rsidRPr="00240E4E">
        <w:rPr>
          <w:lang w:val="it-IT"/>
        </w:rPr>
        <w:t xml:space="preserve">pháp luật về phòng, chống HIV/AIDS trong việc đảm bảo quyền tiếp cận dịch vụ phòng, chống HIV/AIDS liên tục, hiệu quả của người nghiện ma túy, </w:t>
      </w:r>
      <w:r w:rsidR="00534872" w:rsidRPr="00240E4E">
        <w:rPr>
          <w:lang w:val="it-IT"/>
        </w:rPr>
        <w:t>Ch</w:t>
      </w:r>
      <w:r w:rsidR="00534872">
        <w:rPr>
          <w:lang w:val="it-IT"/>
        </w:rPr>
        <w:t>í</w:t>
      </w:r>
      <w:r w:rsidR="00534872" w:rsidRPr="00240E4E">
        <w:rPr>
          <w:lang w:val="it-IT"/>
        </w:rPr>
        <w:t xml:space="preserve">nh </w:t>
      </w:r>
      <w:r w:rsidRPr="00240E4E">
        <w:rPr>
          <w:lang w:val="it-IT"/>
        </w:rPr>
        <w:t xml:space="preserve">phủ đã thống nhất bổ sung vào Luật </w:t>
      </w:r>
      <w:r w:rsidR="00272F9E">
        <w:rPr>
          <w:lang w:val="it-IT"/>
        </w:rPr>
        <w:t>P</w:t>
      </w:r>
      <w:r w:rsidR="00272F9E" w:rsidRPr="00240E4E">
        <w:rPr>
          <w:lang w:val="it-IT"/>
        </w:rPr>
        <w:t>hòng</w:t>
      </w:r>
      <w:r w:rsidRPr="00240E4E">
        <w:rPr>
          <w:lang w:val="it-IT"/>
        </w:rPr>
        <w:t xml:space="preserve">, chống ma túy sửa đổi và Luật Xử lý </w:t>
      </w:r>
      <w:r w:rsidR="006D6FE8">
        <w:rPr>
          <w:lang w:val="it-IT"/>
        </w:rPr>
        <w:t>v</w:t>
      </w:r>
      <w:r w:rsidR="006D6FE8" w:rsidRPr="00240E4E">
        <w:rPr>
          <w:lang w:val="it-IT"/>
        </w:rPr>
        <w:t xml:space="preserve">i </w:t>
      </w:r>
      <w:r w:rsidRPr="00240E4E">
        <w:rPr>
          <w:lang w:val="it-IT"/>
        </w:rPr>
        <w:t xml:space="preserve">phạm hành chính sửa đổi quy định về việc đảm bảo người đang tham gia điều trị nghiện các chất dạng thuốc phiện bằng thuốc thay thế không bị lập hồ sơ đề nghị áp dụng các biện pháp cai nghiện bắt buộc. </w:t>
      </w:r>
    </w:p>
    <w:p w:rsidR="00240E4E" w:rsidRPr="00581AA8" w:rsidRDefault="00240E4E" w:rsidP="00240E4E">
      <w:pPr>
        <w:spacing w:before="120" w:after="0" w:line="380" w:lineRule="exact"/>
        <w:ind w:firstLine="720"/>
        <w:jc w:val="both"/>
        <w:rPr>
          <w:lang w:val="it-IT"/>
        </w:rPr>
      </w:pPr>
      <w:r w:rsidRPr="00240E4E">
        <w:rPr>
          <w:lang w:val="it-IT"/>
        </w:rPr>
        <w:t>g) Giảm độ tuổi được quyền tự nguyện đề nghị xét nghiệm HIV của trẻ em từ đủ 16 tuổi xuống đủ 15 tuổi mà không cần sự đồng ý của cha mẹ, người giám hộ hoặc người đại diện theo pháp luật để bảo đảm phù hợp với tình trạng thực tế lây nhiễm HIV trong nhóm trẻ hiện nay cần được xét nghiệm sớm để điều trị kịp thời nếu trẻ nhiễm HIV, bảo đảm quyền được chăm sóc sức khỏe của trẻ em, khắc phục được các tồn tại hiện nay. Trường hợp trẻ nhiễm HIV thì cơ sở xét nghiệm sẽ thông báo cho cha mẹ, người giám hộ biết để k</w:t>
      </w:r>
      <w:r>
        <w:rPr>
          <w:lang w:val="it-IT"/>
        </w:rPr>
        <w:t>ịp thời hỗ trợ, tạo điều kiện chăm sóc và điều trị cho trẻ</w:t>
      </w:r>
      <w:r w:rsidRPr="00581AA8">
        <w:rPr>
          <w:lang w:val="it-IT"/>
        </w:rPr>
        <w:t xml:space="preserve"> (</w:t>
      </w:r>
      <w:r w:rsidR="006D32C7">
        <w:rPr>
          <w:lang w:val="it-IT"/>
        </w:rPr>
        <w:t xml:space="preserve">sửa đổi, bổ sung </w:t>
      </w:r>
      <w:r w:rsidRPr="00581AA8">
        <w:rPr>
          <w:lang w:val="it-IT"/>
        </w:rPr>
        <w:t xml:space="preserve">Điều 27 của Luật </w:t>
      </w:r>
      <w:r w:rsidR="006D32C7">
        <w:rPr>
          <w:lang w:val="it-IT"/>
        </w:rPr>
        <w:t>P</w:t>
      </w:r>
      <w:r w:rsidR="006D32C7" w:rsidRPr="00581AA8">
        <w:rPr>
          <w:lang w:val="it-IT"/>
        </w:rPr>
        <w:t>hòng, chống HIV/AIDS</w:t>
      </w:r>
      <w:r w:rsidR="006D32C7" w:rsidRPr="00581AA8" w:rsidDel="00513C5C">
        <w:rPr>
          <w:lang w:val="it-IT"/>
        </w:rPr>
        <w:t xml:space="preserve"> </w:t>
      </w:r>
      <w:r w:rsidR="006D32C7">
        <w:rPr>
          <w:lang w:val="it-IT"/>
        </w:rPr>
        <w:t>năm</w:t>
      </w:r>
      <w:r w:rsidRPr="00581AA8">
        <w:rPr>
          <w:lang w:val="it-IT"/>
        </w:rPr>
        <w:t xml:space="preserve"> 2006).</w:t>
      </w:r>
    </w:p>
    <w:p w:rsidR="00240E4E" w:rsidRPr="00581AA8" w:rsidRDefault="00240E4E" w:rsidP="00240E4E">
      <w:pPr>
        <w:spacing w:before="120" w:after="0" w:line="380" w:lineRule="exact"/>
        <w:ind w:firstLine="720"/>
        <w:jc w:val="both"/>
        <w:rPr>
          <w:lang w:val="it-IT"/>
        </w:rPr>
      </w:pPr>
      <w:r w:rsidRPr="00581AA8">
        <w:rPr>
          <w:lang w:val="it-IT"/>
        </w:rPr>
        <w:t xml:space="preserve">h) Quy định theo hướng phân tách cụ thể các kỹ thuật xét nghiệm tương ứng với phạm vi và điều kiện thực hiện từ đơn giản (xét nghiệm sàng lọc tại </w:t>
      </w:r>
      <w:r w:rsidRPr="00581AA8">
        <w:rPr>
          <w:lang w:val="it-IT"/>
        </w:rPr>
        <w:lastRenderedPageBreak/>
        <w:t>cộng đồng) đến phức tạp (khẳng định trường hợp HIV dương tính) để đáp ứng yêu cầu phát triển kỹ thuật hiện nay. Đơn giản hóa thủ tục hành chính đối với điều kiện của cơ sở xét nghiệm HIV. Bổ sung quy định người được xét nghiệm HIV cung cấp chính xác địa chỉ nơi cư trú và số chứng minh thư nhân dân hoặc số thẻ căn cước công dân của mình cho cơ sở xét nghiệm trước khi thực hiện xét nghiệm để nhận kết quả xét nghiệm HIV dương tính (</w:t>
      </w:r>
      <w:r w:rsidR="006D32C7">
        <w:rPr>
          <w:lang w:val="it-IT"/>
        </w:rPr>
        <w:t xml:space="preserve">sửa đổi, bổ sung </w:t>
      </w:r>
      <w:r w:rsidRPr="00581AA8">
        <w:rPr>
          <w:lang w:val="it-IT"/>
        </w:rPr>
        <w:t xml:space="preserve">Điều 29 của Luật </w:t>
      </w:r>
      <w:r w:rsidR="006D32C7">
        <w:rPr>
          <w:lang w:val="it-IT"/>
        </w:rPr>
        <w:t>P</w:t>
      </w:r>
      <w:r w:rsidR="006D32C7" w:rsidRPr="00581AA8">
        <w:rPr>
          <w:lang w:val="it-IT"/>
        </w:rPr>
        <w:t>hòng, chống HIV/AIDS</w:t>
      </w:r>
      <w:r w:rsidR="006D32C7" w:rsidRPr="00581AA8" w:rsidDel="00513C5C">
        <w:rPr>
          <w:lang w:val="it-IT"/>
        </w:rPr>
        <w:t xml:space="preserve"> </w:t>
      </w:r>
      <w:r w:rsidR="006D32C7">
        <w:rPr>
          <w:lang w:val="it-IT"/>
        </w:rPr>
        <w:t xml:space="preserve">năm </w:t>
      </w:r>
      <w:r w:rsidRPr="00581AA8">
        <w:rPr>
          <w:lang w:val="it-IT"/>
        </w:rPr>
        <w:t>2006).</w:t>
      </w:r>
    </w:p>
    <w:p w:rsidR="00240E4E" w:rsidRPr="00581AA8" w:rsidRDefault="00240E4E" w:rsidP="00240E4E">
      <w:pPr>
        <w:spacing w:before="120" w:after="0" w:line="380" w:lineRule="exact"/>
        <w:ind w:firstLine="720"/>
        <w:jc w:val="both"/>
        <w:rPr>
          <w:lang w:val="it-IT"/>
        </w:rPr>
      </w:pPr>
      <w:r w:rsidRPr="00581AA8">
        <w:rPr>
          <w:lang w:val="it-IT"/>
        </w:rPr>
        <w:t>i) Bổ sung đối tượng được tiếp cận thông tin người nhiễm HIV để bảo đảm lợi ích của người nhiễm HIV trong việc điều trị, thanh toán chi phí khám, chữa bệnh cho họ cũng như phòng ngừa nguy cơ lây nhiễm HIV cho người trực tiếp chăm sóc, điều trị cho họ (</w:t>
      </w:r>
      <w:r w:rsidR="00214D42">
        <w:rPr>
          <w:lang w:val="it-IT"/>
        </w:rPr>
        <w:t xml:space="preserve">sửa đổi, bổ sung </w:t>
      </w:r>
      <w:r w:rsidRPr="00581AA8">
        <w:rPr>
          <w:lang w:val="it-IT"/>
        </w:rPr>
        <w:t xml:space="preserve">Điều 30 của Luật </w:t>
      </w:r>
      <w:r w:rsidR="00214D42">
        <w:rPr>
          <w:lang w:val="it-IT"/>
        </w:rPr>
        <w:t>P</w:t>
      </w:r>
      <w:r w:rsidR="00214D42" w:rsidRPr="00581AA8">
        <w:rPr>
          <w:lang w:val="it-IT"/>
        </w:rPr>
        <w:t>hòng, chống HIV/AIDS</w:t>
      </w:r>
      <w:r w:rsidR="00214D42" w:rsidRPr="00581AA8" w:rsidDel="00513C5C">
        <w:rPr>
          <w:lang w:val="it-IT"/>
        </w:rPr>
        <w:t xml:space="preserve"> </w:t>
      </w:r>
      <w:r w:rsidR="00214D42">
        <w:rPr>
          <w:lang w:val="it-IT"/>
        </w:rPr>
        <w:t xml:space="preserve">năm </w:t>
      </w:r>
      <w:r w:rsidRPr="00581AA8">
        <w:rPr>
          <w:lang w:val="it-IT"/>
        </w:rPr>
        <w:t xml:space="preserve">2006). Cụ thể: </w:t>
      </w:r>
      <w:r w:rsidR="00214D42">
        <w:rPr>
          <w:lang w:val="it-IT"/>
        </w:rPr>
        <w:t xml:space="preserve"> </w:t>
      </w:r>
    </w:p>
    <w:p w:rsidR="00240E4E" w:rsidRPr="00581AA8" w:rsidRDefault="00240E4E" w:rsidP="00240E4E">
      <w:pPr>
        <w:spacing w:before="120" w:after="0" w:line="380" w:lineRule="exact"/>
        <w:ind w:firstLine="720"/>
        <w:jc w:val="both"/>
        <w:rPr>
          <w:lang w:val="it-IT"/>
        </w:rPr>
      </w:pPr>
      <w:r w:rsidRPr="00581AA8">
        <w:rPr>
          <w:lang w:val="it-IT"/>
        </w:rPr>
        <w:t>- “</w:t>
      </w:r>
      <w:r w:rsidRPr="00581AA8">
        <w:rPr>
          <w:i/>
          <w:lang w:val="it-IT"/>
        </w:rPr>
        <w:t>Người đứng đầu</w:t>
      </w:r>
      <w:r w:rsidR="00214D42">
        <w:rPr>
          <w:i/>
          <w:lang w:val="it-IT"/>
        </w:rPr>
        <w:t xml:space="preserve"> cơ quan, đơn vị và</w:t>
      </w:r>
      <w:r w:rsidRPr="00581AA8">
        <w:rPr>
          <w:i/>
          <w:lang w:val="it-IT"/>
        </w:rPr>
        <w:t xml:space="preserve"> người được giao nhiệm vụ giám sát dịch HIV/AIDS</w:t>
      </w:r>
      <w:r w:rsidRPr="00581AA8">
        <w:rPr>
          <w:color w:val="000000"/>
          <w:lang w:val="it-IT"/>
        </w:rPr>
        <w:t>”</w:t>
      </w:r>
      <w:r w:rsidRPr="00581AA8">
        <w:rPr>
          <w:lang w:val="it-IT"/>
        </w:rPr>
        <w:t xml:space="preserve"> được thông báo kết quả xét nghiệm HIV để thống kê, đánh giá nguy cơ lây nhiễm HIV ra cộng đồng của họ.</w:t>
      </w:r>
    </w:p>
    <w:p w:rsidR="00240E4E" w:rsidRPr="00581AA8" w:rsidRDefault="00240E4E" w:rsidP="00240E4E">
      <w:pPr>
        <w:tabs>
          <w:tab w:val="right" w:pos="9129"/>
        </w:tabs>
        <w:spacing w:before="120" w:after="0" w:line="380" w:lineRule="exact"/>
        <w:ind w:firstLine="720"/>
        <w:jc w:val="both"/>
        <w:rPr>
          <w:lang w:val="it-IT"/>
        </w:rPr>
      </w:pPr>
      <w:r w:rsidRPr="00581AA8">
        <w:rPr>
          <w:lang w:val="it-IT"/>
        </w:rPr>
        <w:t>- “Những người được tiếp cận thông tin của người nhiễm HIV gồm:</w:t>
      </w:r>
      <w:r w:rsidRPr="00581AA8">
        <w:rPr>
          <w:color w:val="000000"/>
          <w:lang w:val="it-IT"/>
        </w:rPr>
        <w:t xml:space="preserve"> Người đứng đầu, người được giao nhiệm vụ giám sát dịch HIV/AIDS; Người đứng đầu, người được giao nhiệm vụ của cơ quan bảo hiểm xã hội khi trực tiếp thực hiện việc giám định, thanh toán, quản lý thông tin khám bệnh, chữa bệnh bảo hiểm y tế cho người nhiễm HIV; Người đứng đầu, người được giao nhiệm vụ của cơ sở khám bệnh</w:t>
      </w:r>
      <w:r>
        <w:rPr>
          <w:color w:val="000000"/>
          <w:lang w:val="it-IT"/>
        </w:rPr>
        <w:t>,</w:t>
      </w:r>
      <w:r w:rsidRPr="00581AA8">
        <w:rPr>
          <w:color w:val="000000"/>
          <w:lang w:val="it-IT"/>
        </w:rPr>
        <w:t xml:space="preserve"> chữa bệnh khi trực tiếp thực hiện việc thanh toán, quản lý thông tin khám bệnh, </w:t>
      </w:r>
      <w:r>
        <w:rPr>
          <w:color w:val="000000"/>
          <w:lang w:val="it-IT"/>
        </w:rPr>
        <w:t>chữa bệnh cho người nhiễm HIV.”</w:t>
      </w:r>
      <w:r w:rsidRPr="00581AA8">
        <w:rPr>
          <w:color w:val="000000"/>
          <w:lang w:val="it-IT"/>
        </w:rPr>
        <w:t xml:space="preserve"> Đồng thời quy định phạm vi và nội dung thông tin của người nhiễm HIV được tiếp cận để đảm bảo giữ bí mật thông tin của người nhiễm HIV, nhưng vẫn thực hiện các nhiệm vụ trong phạm vi được giao.</w:t>
      </w:r>
    </w:p>
    <w:p w:rsidR="00240E4E" w:rsidRPr="00AE3076" w:rsidRDefault="00240E4E" w:rsidP="00240E4E">
      <w:pPr>
        <w:spacing w:before="120" w:after="0" w:line="380" w:lineRule="exact"/>
        <w:ind w:firstLine="720"/>
        <w:jc w:val="both"/>
        <w:rPr>
          <w:spacing w:val="-4"/>
          <w:lang w:val="it-IT"/>
        </w:rPr>
      </w:pPr>
      <w:r w:rsidRPr="00AE3076">
        <w:rPr>
          <w:spacing w:val="-4"/>
          <w:lang w:val="it-IT"/>
        </w:rPr>
        <w:t xml:space="preserve">k) </w:t>
      </w:r>
      <w:r w:rsidR="002A16AB">
        <w:rPr>
          <w:spacing w:val="-4"/>
          <w:lang w:val="it-IT"/>
        </w:rPr>
        <w:t>Tiếp tục q</w:t>
      </w:r>
      <w:r w:rsidRPr="00AE3076">
        <w:rPr>
          <w:spacing w:val="-4"/>
          <w:lang w:val="it-IT"/>
        </w:rPr>
        <w:t>uy định phụ nữ mang thai tự nguyện xét nghiệm HIV được miễn phí như quy định hiện hành</w:t>
      </w:r>
      <w:r w:rsidR="00A27F19">
        <w:rPr>
          <w:spacing w:val="-4"/>
          <w:lang w:val="it-IT"/>
        </w:rPr>
        <w:t>; bổ sung</w:t>
      </w:r>
      <w:r w:rsidRPr="00AE3076">
        <w:rPr>
          <w:spacing w:val="-4"/>
          <w:lang w:val="it-IT"/>
        </w:rPr>
        <w:t xml:space="preserve"> thêm </w:t>
      </w:r>
      <w:r w:rsidR="00A27F19">
        <w:rPr>
          <w:spacing w:val="-4"/>
          <w:lang w:val="it-IT"/>
        </w:rPr>
        <w:t xml:space="preserve">quy định về </w:t>
      </w:r>
      <w:r w:rsidRPr="00AE3076">
        <w:rPr>
          <w:spacing w:val="-4"/>
          <w:lang w:val="it-IT"/>
        </w:rPr>
        <w:t xml:space="preserve">nguồn </w:t>
      </w:r>
      <w:r w:rsidR="00A27F19">
        <w:rPr>
          <w:spacing w:val="-4"/>
          <w:lang w:val="it-IT"/>
        </w:rPr>
        <w:t xml:space="preserve">kinh phí </w:t>
      </w:r>
      <w:r w:rsidRPr="00AE3076">
        <w:rPr>
          <w:spacing w:val="-4"/>
          <w:lang w:val="it-IT"/>
        </w:rPr>
        <w:t>chi trả</w:t>
      </w:r>
      <w:r w:rsidR="00A27F19">
        <w:rPr>
          <w:spacing w:val="-4"/>
          <w:lang w:val="it-IT"/>
        </w:rPr>
        <w:t xml:space="preserve"> xét nghiệm HIV cho phụ nữ mang thai là </w:t>
      </w:r>
      <w:r w:rsidRPr="00AE3076">
        <w:rPr>
          <w:spacing w:val="-4"/>
          <w:lang w:val="it-IT"/>
        </w:rPr>
        <w:t>từ</w:t>
      </w:r>
      <w:r w:rsidR="00A27F19">
        <w:rPr>
          <w:spacing w:val="-4"/>
          <w:lang w:val="it-IT"/>
        </w:rPr>
        <w:t xml:space="preserve"> Quỹ</w:t>
      </w:r>
      <w:r w:rsidRPr="00AE3076">
        <w:rPr>
          <w:spacing w:val="-4"/>
          <w:lang w:val="it-IT"/>
        </w:rPr>
        <w:t xml:space="preserve"> bảo hiểm y tế đối với người có thẻ BHYT </w:t>
      </w:r>
      <w:r w:rsidR="00A27F19">
        <w:rPr>
          <w:spacing w:val="-4"/>
          <w:lang w:val="it-IT"/>
        </w:rPr>
        <w:t xml:space="preserve">và từ ngân sách nhà nước cho người không có thẻ bảo hiểm y tế </w:t>
      </w:r>
      <w:r w:rsidRPr="00AE3076">
        <w:rPr>
          <w:spacing w:val="-4"/>
          <w:lang w:val="it-IT"/>
        </w:rPr>
        <w:t>(</w:t>
      </w:r>
      <w:r w:rsidR="00A27F19">
        <w:rPr>
          <w:spacing w:val="-4"/>
          <w:lang w:val="it-IT"/>
        </w:rPr>
        <w:t xml:space="preserve">sửa đổi, bổ sung </w:t>
      </w:r>
      <w:r w:rsidRPr="00AE3076">
        <w:rPr>
          <w:spacing w:val="-4"/>
          <w:lang w:val="it-IT"/>
        </w:rPr>
        <w:t xml:space="preserve">Điều 35 của Luật </w:t>
      </w:r>
      <w:r w:rsidR="00A27F19">
        <w:rPr>
          <w:lang w:val="it-IT"/>
        </w:rPr>
        <w:t>P</w:t>
      </w:r>
      <w:r w:rsidR="00A27F19" w:rsidRPr="00581AA8">
        <w:rPr>
          <w:lang w:val="it-IT"/>
        </w:rPr>
        <w:t>hòng, chống HIV/AIDS</w:t>
      </w:r>
      <w:r w:rsidR="00A27F19" w:rsidRPr="00581AA8" w:rsidDel="00513C5C">
        <w:rPr>
          <w:lang w:val="it-IT"/>
        </w:rPr>
        <w:t xml:space="preserve"> </w:t>
      </w:r>
      <w:r w:rsidR="00A27F19">
        <w:rPr>
          <w:lang w:val="it-IT"/>
        </w:rPr>
        <w:t>năm</w:t>
      </w:r>
      <w:r w:rsidRPr="00AE3076">
        <w:rPr>
          <w:spacing w:val="-4"/>
          <w:lang w:val="it-IT"/>
        </w:rPr>
        <w:t xml:space="preserve"> 2006); </w:t>
      </w:r>
      <w:r w:rsidR="00A27F19">
        <w:rPr>
          <w:spacing w:val="-4"/>
          <w:lang w:val="it-IT"/>
        </w:rPr>
        <w:t xml:space="preserve"> điều chỉnh đối tượng được cấp miễn phí thuốc kháng HIV: Người bị phơi nhiễm với HIV, bị nhiễm HIV do tai nạn rủi ro nghề nghiệp hoặc do rủi ro của kỹ thuật y tế hoặc do tham gia cứu nạn, phụ nữ và trẻ em có chỉ định điều trị dự phòng lây truyền HIV từ mẹ sang con, trẻ em dưới 6 tuổi, người nhiễm HIV trong cơ sở giáo dục bắt buộc, trường giáo dưỡng, cơ sở cai nghiện ma túy, cơ sở bảo trợ xã hội, trại giam, trại tạm giam, nhà tạm giữ, cơ sở giam giữ khác</w:t>
      </w:r>
      <w:r w:rsidR="00D252B3">
        <w:rPr>
          <w:spacing w:val="-4"/>
          <w:lang w:val="it-IT"/>
        </w:rPr>
        <w:t xml:space="preserve"> (sửa đổi, bổ sung Điều 39 </w:t>
      </w:r>
      <w:r w:rsidR="00D252B3" w:rsidRPr="00AE3076">
        <w:rPr>
          <w:spacing w:val="-4"/>
          <w:lang w:val="it-IT"/>
        </w:rPr>
        <w:t xml:space="preserve">Luật </w:t>
      </w:r>
      <w:r w:rsidR="00D252B3">
        <w:rPr>
          <w:lang w:val="it-IT"/>
        </w:rPr>
        <w:t>P</w:t>
      </w:r>
      <w:r w:rsidR="00D252B3" w:rsidRPr="00581AA8">
        <w:rPr>
          <w:lang w:val="it-IT"/>
        </w:rPr>
        <w:t>hòng, chống HIV/AIDS</w:t>
      </w:r>
      <w:r w:rsidR="00D252B3" w:rsidRPr="00581AA8" w:rsidDel="00513C5C">
        <w:rPr>
          <w:lang w:val="it-IT"/>
        </w:rPr>
        <w:t xml:space="preserve"> </w:t>
      </w:r>
      <w:r w:rsidR="00D252B3">
        <w:rPr>
          <w:lang w:val="it-IT"/>
        </w:rPr>
        <w:t>năm</w:t>
      </w:r>
      <w:r w:rsidR="00D252B3" w:rsidRPr="00AE3076">
        <w:rPr>
          <w:spacing w:val="-4"/>
          <w:lang w:val="it-IT"/>
        </w:rPr>
        <w:t xml:space="preserve"> 2006</w:t>
      </w:r>
      <w:r w:rsidR="00D252B3">
        <w:rPr>
          <w:spacing w:val="-4"/>
          <w:lang w:val="it-IT"/>
        </w:rPr>
        <w:t>. C</w:t>
      </w:r>
      <w:r w:rsidR="00A27F19">
        <w:rPr>
          <w:spacing w:val="-4"/>
          <w:lang w:val="it-IT"/>
        </w:rPr>
        <w:t>ác đối tượng trước đâ</w:t>
      </w:r>
      <w:r w:rsidR="004061D1">
        <w:rPr>
          <w:spacing w:val="-4"/>
          <w:lang w:val="it-IT"/>
        </w:rPr>
        <w:t>y</w:t>
      </w:r>
      <w:r w:rsidR="00A27F19">
        <w:rPr>
          <w:spacing w:val="-4"/>
          <w:lang w:val="it-IT"/>
        </w:rPr>
        <w:t xml:space="preserve"> được cấp miễn phí thuốc kháng </w:t>
      </w:r>
      <w:r w:rsidR="00A27F19">
        <w:rPr>
          <w:spacing w:val="-4"/>
          <w:lang w:val="it-IT"/>
        </w:rPr>
        <w:lastRenderedPageBreak/>
        <w:t>HIV</w:t>
      </w:r>
      <w:r w:rsidR="004061D1">
        <w:rPr>
          <w:spacing w:val="-4"/>
          <w:lang w:val="it-IT"/>
        </w:rPr>
        <w:t xml:space="preserve"> theo quy định của </w:t>
      </w:r>
      <w:r w:rsidR="004061D1" w:rsidRPr="00AE3076">
        <w:rPr>
          <w:spacing w:val="-4"/>
          <w:lang w:val="it-IT"/>
        </w:rPr>
        <w:t xml:space="preserve">Luật </w:t>
      </w:r>
      <w:r w:rsidR="004061D1">
        <w:rPr>
          <w:lang w:val="it-IT"/>
        </w:rPr>
        <w:t>P</w:t>
      </w:r>
      <w:r w:rsidR="004061D1" w:rsidRPr="00581AA8">
        <w:rPr>
          <w:lang w:val="it-IT"/>
        </w:rPr>
        <w:t>hòng, chống HIV/AIDS</w:t>
      </w:r>
      <w:r w:rsidR="004061D1" w:rsidRPr="00581AA8" w:rsidDel="00513C5C">
        <w:rPr>
          <w:lang w:val="it-IT"/>
        </w:rPr>
        <w:t xml:space="preserve"> </w:t>
      </w:r>
      <w:r w:rsidR="004061D1">
        <w:rPr>
          <w:lang w:val="it-IT"/>
        </w:rPr>
        <w:t>năm</w:t>
      </w:r>
      <w:r w:rsidR="004061D1" w:rsidRPr="00AE3076">
        <w:rPr>
          <w:spacing w:val="-4"/>
          <w:lang w:val="it-IT"/>
        </w:rPr>
        <w:t xml:space="preserve"> 2006</w:t>
      </w:r>
      <w:r w:rsidR="00A27F19">
        <w:rPr>
          <w:spacing w:val="-4"/>
          <w:lang w:val="it-IT"/>
        </w:rPr>
        <w:t xml:space="preserve"> là trẻ em từ đủ 6 tuổi đến dưới 16 tuổi; người nhiễm HIV tích cực tham gia phòng, chống HIV, người nhiễm HIV có hoàn cảnh đặc biệ</w:t>
      </w:r>
      <w:r w:rsidR="004061D1">
        <w:rPr>
          <w:spacing w:val="-4"/>
          <w:lang w:val="it-IT"/>
        </w:rPr>
        <w:t>t khó khăn)</w:t>
      </w:r>
      <w:r w:rsidR="00103480">
        <w:rPr>
          <w:spacing w:val="-4"/>
          <w:lang w:val="it-IT"/>
        </w:rPr>
        <w:t xml:space="preserve">. </w:t>
      </w:r>
      <w:r w:rsidRPr="00AE3076">
        <w:rPr>
          <w:spacing w:val="-4"/>
          <w:lang w:val="it-IT"/>
        </w:rPr>
        <w:t xml:space="preserve">Các quy định này nhằm bảo đảm điều kiện thuận lợi về quyền tiếp cận dịch vụ can thiệp giảm tác hại, xét nghiệm HIV, chăm sóc điều trị HIV/AIDS của mọi người dân, đặc biệt phụ nữ mang thai, trẻ em, nhóm người yếu thế. </w:t>
      </w:r>
      <w:r w:rsidR="00A27F19">
        <w:rPr>
          <w:spacing w:val="-4"/>
          <w:lang w:val="it-IT"/>
        </w:rPr>
        <w:t xml:space="preserve"> </w:t>
      </w:r>
    </w:p>
    <w:p w:rsidR="00240E4E" w:rsidRPr="00581AA8" w:rsidRDefault="00240E4E" w:rsidP="00240E4E">
      <w:pPr>
        <w:spacing w:before="120" w:after="0" w:line="380" w:lineRule="exact"/>
        <w:ind w:firstLine="720"/>
        <w:jc w:val="both"/>
        <w:rPr>
          <w:lang w:val="it-IT"/>
        </w:rPr>
      </w:pPr>
      <w:r w:rsidRPr="00581AA8">
        <w:rPr>
          <w:lang w:val="it-IT"/>
        </w:rPr>
        <w:t>l) Bổ sung biện pháp điều trị dự phòng trước phơi nhiễm với HIV</w:t>
      </w:r>
      <w:r w:rsidRPr="00581AA8" w:rsidDel="00C30C97">
        <w:rPr>
          <w:lang w:val="it-IT"/>
        </w:rPr>
        <w:t xml:space="preserve"> </w:t>
      </w:r>
      <w:r w:rsidRPr="00581AA8">
        <w:rPr>
          <w:lang w:val="it-IT"/>
        </w:rPr>
        <w:t>là biện pháp chuyên môn kỹ thuật mới, hiệu quả cho người có nguy cơ phơi nhiễm với HIV, người phơi nhiễm với HIV</w:t>
      </w:r>
      <w:r w:rsidRPr="00581AA8" w:rsidDel="00C30C97">
        <w:rPr>
          <w:lang w:val="it-IT"/>
        </w:rPr>
        <w:t xml:space="preserve"> </w:t>
      </w:r>
      <w:r w:rsidRPr="00581AA8">
        <w:rPr>
          <w:lang w:val="it-IT"/>
        </w:rPr>
        <w:t>để tăng tiếp cận và hiệu quả phòng ngừa lây nhiễm HIV cho các đối tượng này (</w:t>
      </w:r>
      <w:r w:rsidR="00103480">
        <w:rPr>
          <w:spacing w:val="-4"/>
          <w:lang w:val="it-IT"/>
        </w:rPr>
        <w:t>sửa đổi, bổ sung</w:t>
      </w:r>
      <w:r w:rsidR="00103480" w:rsidRPr="00581AA8">
        <w:rPr>
          <w:lang w:val="it-IT"/>
        </w:rPr>
        <w:t xml:space="preserve"> </w:t>
      </w:r>
      <w:r w:rsidRPr="00581AA8">
        <w:rPr>
          <w:lang w:val="it-IT"/>
        </w:rPr>
        <w:t xml:space="preserve">Điều 36 của </w:t>
      </w:r>
      <w:r w:rsidR="00103480" w:rsidRPr="00AE3076">
        <w:rPr>
          <w:spacing w:val="-4"/>
          <w:lang w:val="it-IT"/>
        </w:rPr>
        <w:t xml:space="preserve">Luật </w:t>
      </w:r>
      <w:r w:rsidR="00103480">
        <w:rPr>
          <w:lang w:val="it-IT"/>
        </w:rPr>
        <w:t>P</w:t>
      </w:r>
      <w:r w:rsidR="00103480" w:rsidRPr="00581AA8">
        <w:rPr>
          <w:lang w:val="it-IT"/>
        </w:rPr>
        <w:t>hòng, chống HIV/AIDS</w:t>
      </w:r>
      <w:r w:rsidR="00103480" w:rsidRPr="00581AA8" w:rsidDel="00513C5C">
        <w:rPr>
          <w:lang w:val="it-IT"/>
        </w:rPr>
        <w:t xml:space="preserve"> </w:t>
      </w:r>
      <w:r w:rsidR="00103480">
        <w:rPr>
          <w:lang w:val="it-IT"/>
        </w:rPr>
        <w:t>năm</w:t>
      </w:r>
      <w:r w:rsidR="00103480" w:rsidRPr="00581AA8" w:rsidDel="00103480">
        <w:rPr>
          <w:lang w:val="it-IT"/>
        </w:rPr>
        <w:t xml:space="preserve"> </w:t>
      </w:r>
      <w:r w:rsidRPr="00581AA8">
        <w:rPr>
          <w:lang w:val="it-IT"/>
        </w:rPr>
        <w:t>2006).</w:t>
      </w:r>
      <w:r w:rsidR="00103480">
        <w:rPr>
          <w:lang w:val="it-IT"/>
        </w:rPr>
        <w:t xml:space="preserve"> </w:t>
      </w:r>
    </w:p>
    <w:p w:rsidR="00240E4E" w:rsidRPr="00581AA8" w:rsidRDefault="00240E4E" w:rsidP="00240E4E">
      <w:pPr>
        <w:spacing w:before="120" w:after="0" w:line="380" w:lineRule="exact"/>
        <w:ind w:firstLine="720"/>
        <w:jc w:val="both"/>
        <w:rPr>
          <w:spacing w:val="-4"/>
          <w:lang w:val="it-IT"/>
        </w:rPr>
      </w:pPr>
      <w:r w:rsidRPr="00581AA8">
        <w:rPr>
          <w:lang w:val="it-IT"/>
        </w:rPr>
        <w:t xml:space="preserve">m) Quy định cụ thể hơn về nguồn lực và </w:t>
      </w:r>
      <w:r w:rsidRPr="00581AA8">
        <w:rPr>
          <w:spacing w:val="-4"/>
          <w:lang w:val="it-IT"/>
        </w:rPr>
        <w:t>huy động các nguồn lực khác nhau cho phòng, chống HIV/AIDS</w:t>
      </w:r>
      <w:r w:rsidRPr="00581AA8">
        <w:rPr>
          <w:lang w:val="it-IT"/>
        </w:rPr>
        <w:t xml:space="preserve"> bảo đảm thực hiện các hoạt động phòng, chống HIV/AIDS nhằm mục tiêu chấm dứt dịch bệnh AIDS tại Việt Nam, </w:t>
      </w:r>
      <w:r w:rsidRPr="00581AA8">
        <w:rPr>
          <w:spacing w:val="-4"/>
          <w:lang w:val="it-IT"/>
        </w:rPr>
        <w:t xml:space="preserve">thể hiện vai trò Nhà nước trong việc cam kết nguồn lực hỗ trợ các hoạt động phòng, chống HIV/AIDS đối với cộng đồng quốc tế </w:t>
      </w:r>
      <w:r w:rsidRPr="00581AA8">
        <w:rPr>
          <w:lang w:val="it-IT"/>
        </w:rPr>
        <w:t>(</w:t>
      </w:r>
      <w:r w:rsidR="00103480">
        <w:rPr>
          <w:lang w:val="it-IT"/>
        </w:rPr>
        <w:t xml:space="preserve">sửa đổi, bổ sung </w:t>
      </w:r>
      <w:r w:rsidRPr="00581AA8">
        <w:rPr>
          <w:lang w:val="it-IT"/>
        </w:rPr>
        <w:t xml:space="preserve">Điều 43 của </w:t>
      </w:r>
      <w:r w:rsidR="00103480" w:rsidRPr="00AE3076">
        <w:rPr>
          <w:spacing w:val="-4"/>
          <w:lang w:val="it-IT"/>
        </w:rPr>
        <w:t xml:space="preserve">Luật </w:t>
      </w:r>
      <w:r w:rsidR="00103480">
        <w:rPr>
          <w:lang w:val="it-IT"/>
        </w:rPr>
        <w:t>P</w:t>
      </w:r>
      <w:r w:rsidR="00103480" w:rsidRPr="00581AA8">
        <w:rPr>
          <w:lang w:val="it-IT"/>
        </w:rPr>
        <w:t>hòng, chống HIV/AIDS</w:t>
      </w:r>
      <w:r w:rsidR="00103480" w:rsidRPr="00581AA8" w:rsidDel="00513C5C">
        <w:rPr>
          <w:lang w:val="it-IT"/>
        </w:rPr>
        <w:t xml:space="preserve"> </w:t>
      </w:r>
      <w:r w:rsidR="00103480">
        <w:rPr>
          <w:lang w:val="it-IT"/>
        </w:rPr>
        <w:t>năm</w:t>
      </w:r>
      <w:r w:rsidR="00103480" w:rsidRPr="00581AA8" w:rsidDel="00103480">
        <w:rPr>
          <w:lang w:val="it-IT"/>
        </w:rPr>
        <w:t xml:space="preserve"> </w:t>
      </w:r>
      <w:r w:rsidRPr="00581AA8">
        <w:rPr>
          <w:lang w:val="it-IT"/>
        </w:rPr>
        <w:t>2006).</w:t>
      </w:r>
    </w:p>
    <w:p w:rsidR="00240E4E" w:rsidRPr="00240E4E" w:rsidRDefault="00240E4E" w:rsidP="00240E4E">
      <w:pPr>
        <w:spacing w:before="120" w:after="0" w:line="380" w:lineRule="exact"/>
        <w:ind w:firstLine="720"/>
        <w:jc w:val="both"/>
        <w:rPr>
          <w:lang w:val="it-IT"/>
        </w:rPr>
      </w:pPr>
      <w:r w:rsidRPr="00581AA8">
        <w:rPr>
          <w:lang w:val="it-IT"/>
        </w:rPr>
        <w:t>n) Bãi bỏ Điều 42 về tạm đình chỉ</w:t>
      </w:r>
      <w:r w:rsidRPr="00581AA8">
        <w:rPr>
          <w:bCs/>
          <w:color w:val="000000"/>
          <w:lang w:val="it-IT"/>
        </w:rPr>
        <w:t xml:space="preserve"> điều tra, miễn chấp hành hình phạt đối với người bị AIDS giai đoạn cuối,</w:t>
      </w:r>
      <w:r w:rsidRPr="00581AA8">
        <w:rPr>
          <w:lang w:val="it-IT"/>
        </w:rPr>
        <w:t xml:space="preserve"> do khi người nhiễm HIV chuyển sang giai đoạn AIDS, nếu được điều trị ARV sẽ khỏe mạnh bình thường. Việc bỏ điều khoản này cũng nhằm đảm bảo quyền được </w:t>
      </w:r>
      <w:r w:rsidRPr="00240E4E">
        <w:rPr>
          <w:lang w:val="it-IT"/>
        </w:rPr>
        <w:t>điều trị HIV/AIDS cho những người nhiễm HIV trong cơ sở giam giữ, không để cho họ bị tử vong do AIDS nếu không được điều trị. Mặt khác, hiện nay việc tạm đình chỉ</w:t>
      </w:r>
      <w:r w:rsidRPr="00240E4E">
        <w:rPr>
          <w:bCs/>
          <w:color w:val="000000"/>
          <w:lang w:val="it-IT"/>
        </w:rPr>
        <w:t xml:space="preserve"> điều tra, miễn chấp hành hình phạt tù và các biện pháp xử lý vi phạm hành chính đang được thực hiện theo các luật về hình sự, tố tụng hình sự, xử lý vi phạm hành chính mới được ban hành</w:t>
      </w:r>
      <w:r w:rsidRPr="00240E4E">
        <w:rPr>
          <w:lang w:val="it-IT"/>
        </w:rPr>
        <w:t>.</w:t>
      </w:r>
    </w:p>
    <w:p w:rsidR="00240E4E" w:rsidRPr="00AD0099" w:rsidRDefault="00240E4E" w:rsidP="00240E4E">
      <w:pPr>
        <w:spacing w:before="120" w:after="0" w:line="380" w:lineRule="exact"/>
        <w:ind w:firstLine="720"/>
        <w:jc w:val="both"/>
        <w:rPr>
          <w:color w:val="000000"/>
          <w:spacing w:val="-4"/>
          <w:lang w:val="it-IT"/>
        </w:rPr>
      </w:pPr>
      <w:r w:rsidRPr="00240E4E">
        <w:rPr>
          <w:color w:val="000000"/>
          <w:spacing w:val="-4"/>
          <w:lang w:val="it-IT"/>
        </w:rPr>
        <w:t>o) Bãi bỏ Điều 44 về Quỹ hỗ trợ, điều trị, chăm sóc người nhiễm HIV. Dự kiến Chính phủ đề xuất ghép nội dung hoạt động của Quỹ này trong một Quỹ chung về lĩnh vực y tế khi xây dựng trong Luật phòng bệnh trình Quốc hội trong nhiệm kỳ tới. Việc bãi bỏ điều này không làm ảnh hưởng đến quyền được hỗ trợ, chăm sóc, điều trị HIV/AIDS của người nhiễm HIV do việc điều trị HIV/AIDS đã được Quỹ bảo hiểm y tế chi trả hoặc ngân sách nhà nước đảm bảo cho một số đối tượng quy định tại Điều 39 sửa đổi, bổ sung. Việc bãi bỏ Quỹ này phù hợp với chủ trương tại</w:t>
      </w:r>
      <w:r w:rsidRPr="00240E4E">
        <w:rPr>
          <w:color w:val="000000"/>
          <w:spacing w:val="-4"/>
          <w:lang w:val="nl-NL"/>
        </w:rPr>
        <w:t xml:space="preserve"> Nghị quyết số 792/2019/NQ-UBTVQ</w:t>
      </w:r>
      <w:r w:rsidRPr="00AD0099">
        <w:rPr>
          <w:color w:val="000000"/>
          <w:spacing w:val="-4"/>
          <w:lang w:val="nl-NL"/>
        </w:rPr>
        <w:t>H14 ngày 22/10/2019 của Ủy ban Thường vụ Quốc hội.</w:t>
      </w:r>
    </w:p>
    <w:p w:rsidR="00CB7475" w:rsidRDefault="00CB7475" w:rsidP="00234D54">
      <w:pPr>
        <w:spacing w:before="120" w:after="0" w:line="380" w:lineRule="exact"/>
        <w:ind w:firstLine="720"/>
        <w:jc w:val="both"/>
        <w:rPr>
          <w:rFonts w:eastAsia="Calibri" w:cs="Times New Roman"/>
          <w:b/>
          <w:szCs w:val="28"/>
          <w:lang w:val="pt-BR"/>
        </w:rPr>
      </w:pPr>
    </w:p>
    <w:p w:rsidR="00234D54" w:rsidRPr="00830C6B" w:rsidRDefault="00CB7475" w:rsidP="00234D54">
      <w:pPr>
        <w:spacing w:before="120" w:after="0" w:line="380" w:lineRule="exact"/>
        <w:ind w:firstLine="720"/>
        <w:jc w:val="both"/>
        <w:rPr>
          <w:b/>
          <w:noProof/>
          <w:spacing w:val="-2"/>
          <w:szCs w:val="28"/>
          <w:lang w:val="nl-NL"/>
        </w:rPr>
      </w:pPr>
      <w:r>
        <w:rPr>
          <w:rFonts w:eastAsia="Calibri" w:cs="Times New Roman"/>
          <w:b/>
          <w:szCs w:val="28"/>
          <w:lang w:val="pt-BR"/>
        </w:rPr>
        <w:lastRenderedPageBreak/>
        <w:t>3</w:t>
      </w:r>
      <w:r w:rsidRPr="008024E4">
        <w:rPr>
          <w:rFonts w:eastAsia="Calibri" w:cs="Times New Roman"/>
          <w:b/>
          <w:szCs w:val="28"/>
          <w:lang w:val="pt-BR"/>
        </w:rPr>
        <w:t xml:space="preserve">. </w:t>
      </w:r>
      <w:r>
        <w:rPr>
          <w:b/>
          <w:noProof/>
          <w:spacing w:val="-2"/>
          <w:szCs w:val="28"/>
          <w:lang w:val="nl-NL"/>
        </w:rPr>
        <w:t>D</w:t>
      </w:r>
      <w:r w:rsidRPr="00830C6B">
        <w:rPr>
          <w:b/>
          <w:noProof/>
          <w:spacing w:val="-2"/>
          <w:szCs w:val="28"/>
          <w:lang w:val="nl-NL"/>
        </w:rPr>
        <w:t>ự báo tác động chính sách của luật đến người dân và xã hội</w:t>
      </w:r>
    </w:p>
    <w:p w:rsidR="00234D54" w:rsidRPr="00830C6B" w:rsidRDefault="00B62823" w:rsidP="00234D54">
      <w:pPr>
        <w:widowControl w:val="0"/>
        <w:spacing w:before="120" w:after="0" w:line="380" w:lineRule="exact"/>
        <w:ind w:firstLine="720"/>
        <w:jc w:val="both"/>
        <w:rPr>
          <w:szCs w:val="28"/>
        </w:rPr>
      </w:pPr>
      <w:r>
        <w:rPr>
          <w:b/>
          <w:szCs w:val="28"/>
        </w:rPr>
        <w:t>-</w:t>
      </w:r>
      <w:r w:rsidR="00234D54" w:rsidRPr="00830C6B">
        <w:rPr>
          <w:szCs w:val="28"/>
        </w:rPr>
        <w:t xml:space="preserve"> </w:t>
      </w:r>
      <w:r w:rsidR="00234D54">
        <w:rPr>
          <w:rFonts w:cs="Times New Roman"/>
          <w:szCs w:val="28"/>
        </w:rPr>
        <w:t>K</w:t>
      </w:r>
      <w:r w:rsidR="00234D54" w:rsidRPr="00BD668A">
        <w:rPr>
          <w:rFonts w:cs="Times New Roman"/>
          <w:szCs w:val="28"/>
        </w:rPr>
        <w:t xml:space="preserve">hông làm tăng chi phí của cả Nhà nước cũng như xã hội đồng thời không gây phát sinh thêm thủ tục hành chính và </w:t>
      </w:r>
      <w:r w:rsidR="00234D54">
        <w:rPr>
          <w:rFonts w:cs="Times New Roman"/>
          <w:szCs w:val="28"/>
        </w:rPr>
        <w:t>có tác dụng tạo điều kiện thuận lợi cho cả người nhiễm HIV và cơ sở y tế trong việc thực hiện các chính sách liên quan đến quyền của người nhiễm HIV.</w:t>
      </w:r>
    </w:p>
    <w:p w:rsidR="00234D54" w:rsidRDefault="00B62823" w:rsidP="00234D54">
      <w:pPr>
        <w:spacing w:before="120" w:after="0" w:line="380" w:lineRule="exact"/>
        <w:ind w:firstLine="720"/>
        <w:jc w:val="both"/>
        <w:rPr>
          <w:rFonts w:cs="Times New Roman"/>
          <w:szCs w:val="28"/>
        </w:rPr>
      </w:pPr>
      <w:r>
        <w:rPr>
          <w:b/>
          <w:szCs w:val="28"/>
        </w:rPr>
        <w:t>-</w:t>
      </w:r>
      <w:r w:rsidR="00234D54" w:rsidRPr="00830C6B">
        <w:rPr>
          <w:szCs w:val="28"/>
        </w:rPr>
        <w:t xml:space="preserve"> </w:t>
      </w:r>
      <w:r w:rsidR="00234D54" w:rsidRPr="00952878">
        <w:rPr>
          <w:rFonts w:cs="Times New Roman"/>
          <w:szCs w:val="28"/>
        </w:rPr>
        <w:t xml:space="preserve">Không làm ảnh hưởng nhiều đến tài chính cho người dân vì chi phí xét nghiệm HIV cho phụ nữ mang </w:t>
      </w:r>
      <w:proofErr w:type="gramStart"/>
      <w:r w:rsidR="00234D54" w:rsidRPr="00952878">
        <w:rPr>
          <w:rFonts w:cs="Times New Roman"/>
          <w:szCs w:val="28"/>
        </w:rPr>
        <w:t>thai</w:t>
      </w:r>
      <w:proofErr w:type="gramEnd"/>
      <w:r w:rsidR="00234D54" w:rsidRPr="00952878">
        <w:rPr>
          <w:rFonts w:cs="Times New Roman"/>
          <w:szCs w:val="28"/>
        </w:rPr>
        <w:t xml:space="preserve"> thấp, có thể tự chi trả. Những người nguy cơ cao, người cần xét nghiệm HIV do bác sĩ chỉ định và có thẻ bảo hiểm y tế</w:t>
      </w:r>
      <w:r w:rsidR="00103480">
        <w:rPr>
          <w:rFonts w:cs="Times New Roman"/>
          <w:szCs w:val="28"/>
        </w:rPr>
        <w:t xml:space="preserve"> thì được Quỹ bảo hiểm y tế</w:t>
      </w:r>
      <w:r w:rsidR="00234D54" w:rsidRPr="00952878">
        <w:rPr>
          <w:rFonts w:cs="Times New Roman"/>
          <w:szCs w:val="28"/>
        </w:rPr>
        <w:t xml:space="preserve"> chi trả. Những người </w:t>
      </w:r>
      <w:r w:rsidR="00103480">
        <w:rPr>
          <w:rFonts w:cs="Times New Roman"/>
          <w:szCs w:val="28"/>
        </w:rPr>
        <w:t xml:space="preserve">khác được ngân sách nhà nước chi trả </w:t>
      </w:r>
      <w:proofErr w:type="gramStart"/>
      <w:r w:rsidR="00103480">
        <w:rPr>
          <w:rFonts w:cs="Times New Roman"/>
          <w:szCs w:val="28"/>
        </w:rPr>
        <w:t>theo</w:t>
      </w:r>
      <w:proofErr w:type="gramEnd"/>
      <w:r w:rsidR="00103480">
        <w:rPr>
          <w:rFonts w:cs="Times New Roman"/>
          <w:szCs w:val="28"/>
        </w:rPr>
        <w:t xml:space="preserve"> mức giá dịch vụ khám bệnh, chữa bệnh bảo hiểm y tế.</w:t>
      </w:r>
    </w:p>
    <w:p w:rsidR="00234D54" w:rsidRPr="00881661" w:rsidRDefault="00B62823" w:rsidP="00234D54">
      <w:pPr>
        <w:spacing w:before="120" w:after="0" w:line="380" w:lineRule="exact"/>
        <w:ind w:firstLine="720"/>
        <w:jc w:val="both"/>
        <w:rPr>
          <w:rFonts w:cs="Times New Roman"/>
          <w:szCs w:val="28"/>
        </w:rPr>
      </w:pPr>
      <w:r>
        <w:rPr>
          <w:rFonts w:cs="Times New Roman"/>
          <w:b/>
          <w:szCs w:val="28"/>
        </w:rPr>
        <w:t>-</w:t>
      </w:r>
      <w:r w:rsidR="00234D54">
        <w:rPr>
          <w:rFonts w:cs="Times New Roman"/>
          <w:szCs w:val="28"/>
        </w:rPr>
        <w:t xml:space="preserve"> Bản thân người nghiện và gia đình người nghiện yên tâm điều trị nếu đảm bảo tuân thủ tốt về điều trị và không </w:t>
      </w:r>
      <w:proofErr w:type="gramStart"/>
      <w:r w:rsidR="00234D54">
        <w:rPr>
          <w:rFonts w:cs="Times New Roman"/>
          <w:szCs w:val="28"/>
        </w:rPr>
        <w:t>vi</w:t>
      </w:r>
      <w:proofErr w:type="gramEnd"/>
      <w:r w:rsidR="00234D54">
        <w:rPr>
          <w:rFonts w:cs="Times New Roman"/>
          <w:szCs w:val="28"/>
        </w:rPr>
        <w:t xml:space="preserve"> phạm pháp luật. Tạo điều kiện cho người nghiện cải tạo tốt, tìm kiếm công </w:t>
      </w:r>
      <w:proofErr w:type="gramStart"/>
      <w:r w:rsidR="00234D54">
        <w:rPr>
          <w:rFonts w:cs="Times New Roman"/>
          <w:szCs w:val="28"/>
        </w:rPr>
        <w:t>ăn</w:t>
      </w:r>
      <w:proofErr w:type="gramEnd"/>
      <w:r w:rsidR="00234D54">
        <w:rPr>
          <w:rFonts w:cs="Times New Roman"/>
          <w:szCs w:val="28"/>
        </w:rPr>
        <w:t xml:space="preserve"> việc làm ổn định, tăng thu nhập thêm gia đình. </w:t>
      </w:r>
      <w:proofErr w:type="gramStart"/>
      <w:r w:rsidR="00234D54">
        <w:rPr>
          <w:rFonts w:cs="Times New Roman"/>
          <w:szCs w:val="28"/>
        </w:rPr>
        <w:t>Không phát sinh các chi phí về điều trị nghiện bằng thuốc thay thế cho gia đình vì họ vẫn đảm bảo duy trì điều trị bình thường.</w:t>
      </w:r>
      <w:proofErr w:type="gramEnd"/>
    </w:p>
    <w:p w:rsidR="00234D54" w:rsidRDefault="00B62823" w:rsidP="00234D54">
      <w:pPr>
        <w:spacing w:before="120" w:after="0" w:line="380" w:lineRule="exact"/>
        <w:ind w:firstLine="720"/>
        <w:jc w:val="both"/>
        <w:rPr>
          <w:rFonts w:cs="Times New Roman"/>
          <w:szCs w:val="28"/>
        </w:rPr>
      </w:pPr>
      <w:r>
        <w:rPr>
          <w:b/>
          <w:szCs w:val="28"/>
        </w:rPr>
        <w:t>-</w:t>
      </w:r>
      <w:r w:rsidR="00234D54">
        <w:rPr>
          <w:szCs w:val="28"/>
        </w:rPr>
        <w:t xml:space="preserve"> M</w:t>
      </w:r>
      <w:r w:rsidR="00234D54">
        <w:rPr>
          <w:rFonts w:cs="Times New Roman"/>
          <w:szCs w:val="28"/>
        </w:rPr>
        <w:t xml:space="preserve">ức độ đầu tư của Nhà nước nhỏ, có tính khả thi cao và cũng góp hạn chế nguy cơ bùng phát lây nhiễm HIV. </w:t>
      </w:r>
      <w:proofErr w:type="gramStart"/>
      <w:r w:rsidR="00234D54">
        <w:rPr>
          <w:rFonts w:cs="Times New Roman"/>
          <w:szCs w:val="28"/>
        </w:rPr>
        <w:t>Bên cạnh đó, việc thực hiện chính sách cũng không làm gia tăng chi phí của Quỹ bảo hiểm y tế vốn đang phải đối mặt với nguy cơ bội chi trong thời gian tới.</w:t>
      </w:r>
      <w:proofErr w:type="gramEnd"/>
    </w:p>
    <w:p w:rsidR="00B7712A" w:rsidRDefault="00457689" w:rsidP="00513C5C">
      <w:pPr>
        <w:spacing w:before="120" w:after="0" w:line="380" w:lineRule="exact"/>
        <w:ind w:firstLine="709"/>
        <w:jc w:val="both"/>
        <w:rPr>
          <w:rFonts w:eastAsia="Courier New" w:cs="Times New Roman"/>
          <w:color w:val="000000"/>
          <w:szCs w:val="28"/>
          <w:lang w:val="pt-BR" w:eastAsia="vi-VN"/>
        </w:rPr>
      </w:pPr>
      <w:r>
        <w:rPr>
          <w:rFonts w:eastAsia="Calibri" w:cs="Times New Roman"/>
          <w:b/>
          <w:szCs w:val="28"/>
          <w:lang w:val="pt-BR"/>
        </w:rPr>
        <w:t xml:space="preserve">4. </w:t>
      </w:r>
      <w:r w:rsidR="00B7712A">
        <w:rPr>
          <w:rFonts w:eastAsia="Calibri" w:cs="Times New Roman"/>
          <w:b/>
          <w:szCs w:val="28"/>
          <w:lang w:val="pt-BR"/>
        </w:rPr>
        <w:t>Các điều kiện bảo đảm thực hiện</w:t>
      </w:r>
    </w:p>
    <w:p w:rsidR="00CE7BFF" w:rsidRPr="008024E4" w:rsidRDefault="00BC5E00" w:rsidP="00513C5C">
      <w:pPr>
        <w:spacing w:before="120" w:after="0" w:line="380" w:lineRule="exact"/>
        <w:ind w:firstLine="709"/>
        <w:jc w:val="both"/>
        <w:rPr>
          <w:rFonts w:eastAsia="Calibri" w:cs="Times New Roman"/>
          <w:szCs w:val="28"/>
          <w:lang w:val="pt-BR"/>
        </w:rPr>
      </w:pPr>
      <w:r>
        <w:rPr>
          <w:rFonts w:eastAsia="Courier New" w:cs="Times New Roman"/>
          <w:color w:val="000000"/>
          <w:szCs w:val="28"/>
          <w:lang w:val="pt-BR" w:eastAsia="vi-VN"/>
        </w:rPr>
        <w:t xml:space="preserve">- </w:t>
      </w:r>
      <w:r w:rsidR="00CE7BFF" w:rsidRPr="00B4596E">
        <w:rPr>
          <w:rFonts w:eastAsia="Courier New" w:cs="Times New Roman"/>
          <w:color w:val="000000"/>
          <w:szCs w:val="28"/>
          <w:lang w:val="pt-BR" w:eastAsia="vi-VN"/>
        </w:rPr>
        <w:t>Tổ chức</w:t>
      </w:r>
      <w:r w:rsidR="00C8283F" w:rsidRPr="00B4596E">
        <w:rPr>
          <w:rFonts w:eastAsia="Courier New" w:cs="Times New Roman"/>
          <w:color w:val="000000"/>
          <w:szCs w:val="28"/>
          <w:lang w:val="pt-BR" w:eastAsia="vi-VN"/>
        </w:rPr>
        <w:t xml:space="preserve"> </w:t>
      </w:r>
      <w:r w:rsidR="00CE7BFF" w:rsidRPr="00B4596E">
        <w:rPr>
          <w:rFonts w:eastAsia="Courier New" w:cs="Times New Roman"/>
          <w:color w:val="000000"/>
          <w:szCs w:val="28"/>
          <w:lang w:val="pt-BR" w:eastAsia="vi-VN"/>
        </w:rPr>
        <w:t>t</w:t>
      </w:r>
      <w:r w:rsidR="00CE7BFF" w:rsidRPr="00B4596E">
        <w:rPr>
          <w:rFonts w:eastAsia="Courier New" w:cs="Times New Roman"/>
          <w:color w:val="000000"/>
          <w:szCs w:val="28"/>
          <w:lang w:val="vi-VN" w:eastAsia="vi-VN"/>
        </w:rPr>
        <w:t xml:space="preserve">uyên truyền, phổ biến nội dung của Luật, tập huấn cho </w:t>
      </w:r>
      <w:r w:rsidR="00CE7BFF" w:rsidRPr="00B4596E">
        <w:rPr>
          <w:rFonts w:eastAsia="Courier New" w:cs="Times New Roman"/>
          <w:color w:val="000000"/>
          <w:szCs w:val="28"/>
          <w:lang w:val="pt-BR" w:eastAsia="vi-VN"/>
        </w:rPr>
        <w:t xml:space="preserve">cán bộ, </w:t>
      </w:r>
      <w:r w:rsidR="00DB78B3" w:rsidRPr="00513C5C">
        <w:rPr>
          <w:rFonts w:eastAsia="Courier New" w:cs="Times New Roman"/>
          <w:color w:val="000000"/>
          <w:szCs w:val="28"/>
          <w:lang w:val="pt-BR" w:eastAsia="vi-VN"/>
        </w:rPr>
        <w:t xml:space="preserve">công chức, viên chức </w:t>
      </w:r>
      <w:r w:rsidR="00D70D15" w:rsidRPr="00B4596E">
        <w:rPr>
          <w:rFonts w:eastAsia="Courier New" w:cs="Times New Roman"/>
          <w:color w:val="000000"/>
          <w:szCs w:val="28"/>
          <w:lang w:val="pt-BR" w:eastAsia="vi-VN"/>
        </w:rPr>
        <w:t xml:space="preserve">trong ngành y tế và </w:t>
      </w:r>
      <w:r w:rsidR="00103480">
        <w:rPr>
          <w:rFonts w:eastAsia="Courier New" w:cs="Times New Roman"/>
          <w:color w:val="000000"/>
          <w:szCs w:val="28"/>
          <w:lang w:val="pt-BR" w:eastAsia="vi-VN"/>
        </w:rPr>
        <w:t>N</w:t>
      </w:r>
      <w:r w:rsidR="00D70D15" w:rsidRPr="00B4596E">
        <w:rPr>
          <w:rFonts w:eastAsia="Courier New" w:cs="Times New Roman"/>
          <w:color w:val="000000"/>
          <w:szCs w:val="28"/>
          <w:lang w:val="pt-BR" w:eastAsia="vi-VN"/>
        </w:rPr>
        <w:t>hân dân</w:t>
      </w:r>
      <w:r w:rsidR="00CE7BFF" w:rsidRPr="00B4596E">
        <w:rPr>
          <w:rFonts w:eastAsia="Courier New" w:cs="Times New Roman"/>
          <w:color w:val="000000"/>
          <w:szCs w:val="28"/>
          <w:lang w:val="vi-VN" w:eastAsia="vi-VN"/>
        </w:rPr>
        <w:t>.</w:t>
      </w:r>
    </w:p>
    <w:p w:rsidR="00CE7BFF" w:rsidRPr="008024E4" w:rsidRDefault="00CE7BFF" w:rsidP="00240E4E">
      <w:pPr>
        <w:spacing w:before="120" w:after="0" w:line="380" w:lineRule="exact"/>
        <w:ind w:firstLine="720"/>
        <w:jc w:val="both"/>
        <w:rPr>
          <w:rFonts w:eastAsia="Calibri" w:cs="Times New Roman"/>
          <w:szCs w:val="28"/>
          <w:lang w:val="de-DE"/>
        </w:rPr>
      </w:pPr>
      <w:r w:rsidRPr="008024E4">
        <w:rPr>
          <w:rFonts w:eastAsia="Calibri" w:cs="Times New Roman"/>
          <w:szCs w:val="28"/>
          <w:lang w:val="pt-BR"/>
        </w:rPr>
        <w:t xml:space="preserve">- </w:t>
      </w:r>
      <w:r w:rsidRPr="008024E4">
        <w:rPr>
          <w:rFonts w:eastAsia="Calibri" w:cs="Times New Roman"/>
          <w:szCs w:val="28"/>
          <w:lang w:val="de-DE"/>
        </w:rPr>
        <w:t xml:space="preserve">Nghiên cứu, rà soát hệ thống văn bản quy phạm pháp luật để đề xuất xây dựng mới, sửa đổi, bổ sung </w:t>
      </w:r>
      <w:r w:rsidRPr="008024E4">
        <w:rPr>
          <w:rFonts w:eastAsia="Courier New" w:cs="Times New Roman"/>
          <w:color w:val="000000"/>
          <w:szCs w:val="28"/>
          <w:lang w:val="pt-BR" w:eastAsia="vi-VN"/>
        </w:rPr>
        <w:t xml:space="preserve">các văn bản quy phạm pháp luật quy định chi tiết, hướng dẫn thi hành </w:t>
      </w:r>
      <w:r w:rsidR="00D70D15" w:rsidRPr="008024E4">
        <w:rPr>
          <w:rFonts w:eastAsia="Courier New" w:cs="Times New Roman"/>
          <w:color w:val="000000"/>
          <w:szCs w:val="28"/>
          <w:lang w:val="pt-BR" w:eastAsia="vi-VN"/>
        </w:rPr>
        <w:t xml:space="preserve">Luật </w:t>
      </w:r>
      <w:r w:rsidRPr="008024E4">
        <w:rPr>
          <w:rFonts w:eastAsia="Calibri" w:cs="Times New Roman"/>
          <w:szCs w:val="28"/>
          <w:lang w:val="de-DE"/>
        </w:rPr>
        <w:t>cho phù hợp.</w:t>
      </w:r>
    </w:p>
    <w:p w:rsidR="00CE7BFF" w:rsidRPr="008024E4" w:rsidRDefault="00457689" w:rsidP="00240E4E">
      <w:pPr>
        <w:spacing w:before="120" w:after="0" w:line="380" w:lineRule="exact"/>
        <w:ind w:firstLine="567"/>
        <w:jc w:val="both"/>
        <w:rPr>
          <w:rFonts w:eastAsia="Calibri" w:cs="Times New Roman"/>
          <w:b/>
          <w:szCs w:val="28"/>
          <w:lang w:val="pt-BR"/>
        </w:rPr>
      </w:pPr>
      <w:r>
        <w:rPr>
          <w:rFonts w:eastAsia="Calibri" w:cs="Times New Roman"/>
          <w:b/>
          <w:szCs w:val="28"/>
          <w:lang w:val="pt-BR"/>
        </w:rPr>
        <w:t>5</w:t>
      </w:r>
      <w:r w:rsidR="00CE7BFF" w:rsidRPr="008024E4">
        <w:rPr>
          <w:rFonts w:eastAsia="Calibri" w:cs="Times New Roman"/>
          <w:b/>
          <w:szCs w:val="28"/>
          <w:lang w:val="pt-BR"/>
        </w:rPr>
        <w:t>.</w:t>
      </w:r>
      <w:r w:rsidR="00B36507">
        <w:rPr>
          <w:rFonts w:eastAsia="Calibri" w:cs="Times New Roman"/>
          <w:b/>
          <w:szCs w:val="28"/>
          <w:lang w:val="pt-BR"/>
        </w:rPr>
        <w:t xml:space="preserve"> Triển khai hoạt động thi hành Luật</w:t>
      </w:r>
      <w:r w:rsidR="00CE7BFF" w:rsidRPr="008024E4">
        <w:rPr>
          <w:rFonts w:eastAsia="Calibri" w:cs="Times New Roman"/>
          <w:b/>
          <w:szCs w:val="28"/>
          <w:lang w:val="pt-BR"/>
        </w:rPr>
        <w:t xml:space="preserve"> </w:t>
      </w:r>
    </w:p>
    <w:p w:rsidR="00CE7BFF" w:rsidRPr="00643061" w:rsidRDefault="00457689" w:rsidP="00240E4E">
      <w:pPr>
        <w:spacing w:before="120" w:after="0" w:line="380" w:lineRule="exact"/>
        <w:ind w:firstLine="567"/>
        <w:jc w:val="both"/>
        <w:rPr>
          <w:rFonts w:eastAsia="Calibri" w:cs="Times New Roman"/>
          <w:b/>
          <w:i/>
          <w:szCs w:val="28"/>
        </w:rPr>
      </w:pPr>
      <w:r w:rsidRPr="00643061">
        <w:rPr>
          <w:rFonts w:eastAsia="Calibri" w:cs="Times New Roman"/>
          <w:b/>
          <w:bCs/>
          <w:i/>
          <w:szCs w:val="28"/>
        </w:rPr>
        <w:t>5</w:t>
      </w:r>
      <w:r w:rsidR="00CE7BFF" w:rsidRPr="00643061">
        <w:rPr>
          <w:rFonts w:eastAsia="Calibri" w:cs="Times New Roman"/>
          <w:b/>
          <w:bCs/>
          <w:i/>
          <w:szCs w:val="28"/>
          <w:lang w:val="vi-VN"/>
        </w:rPr>
        <w:t>.</w:t>
      </w:r>
      <w:r w:rsidR="00684A9A" w:rsidRPr="00643061">
        <w:rPr>
          <w:rFonts w:eastAsia="Calibri" w:cs="Times New Roman"/>
          <w:b/>
          <w:bCs/>
          <w:i/>
          <w:szCs w:val="28"/>
        </w:rPr>
        <w:t>1.</w:t>
      </w:r>
      <w:r w:rsidR="00CE7BFF" w:rsidRPr="00643061">
        <w:rPr>
          <w:rFonts w:eastAsia="Calibri" w:cs="Times New Roman"/>
          <w:b/>
          <w:bCs/>
          <w:i/>
          <w:szCs w:val="28"/>
          <w:lang w:val="vi-VN"/>
        </w:rPr>
        <w:t xml:space="preserve"> Tuyên truyền, phổ biến </w:t>
      </w:r>
      <w:r w:rsidR="00C8283F" w:rsidRPr="00643061">
        <w:rPr>
          <w:rFonts w:cs="Times New Roman"/>
          <w:b/>
          <w:i/>
          <w:iCs/>
          <w:szCs w:val="28"/>
          <w:lang w:val="vi-VN"/>
        </w:rPr>
        <w:t xml:space="preserve">Luật Phòng, chống nhiễm </w:t>
      </w:r>
      <w:proofErr w:type="gramStart"/>
      <w:r w:rsidR="00C8283F" w:rsidRPr="00643061">
        <w:rPr>
          <w:rFonts w:cs="Times New Roman"/>
          <w:b/>
          <w:i/>
          <w:iCs/>
          <w:szCs w:val="28"/>
          <w:lang w:val="vi-VN"/>
        </w:rPr>
        <w:t>vi</w:t>
      </w:r>
      <w:proofErr w:type="gramEnd"/>
      <w:r w:rsidR="00C8283F" w:rsidRPr="00643061">
        <w:rPr>
          <w:rFonts w:cs="Times New Roman"/>
          <w:b/>
          <w:i/>
          <w:iCs/>
          <w:szCs w:val="28"/>
          <w:lang w:val="vi-VN"/>
        </w:rPr>
        <w:t xml:space="preserve"> rút gây ra hội chứng suy giảm miễn dịch mắc phải ở người</w:t>
      </w:r>
    </w:p>
    <w:p w:rsidR="001C6E75" w:rsidRPr="008024E4" w:rsidRDefault="00684A9A" w:rsidP="00240E4E">
      <w:pPr>
        <w:spacing w:before="120" w:after="0" w:line="380" w:lineRule="exact"/>
        <w:ind w:firstLine="567"/>
        <w:jc w:val="both"/>
        <w:rPr>
          <w:rFonts w:cs="Times New Roman"/>
          <w:szCs w:val="28"/>
        </w:rPr>
      </w:pPr>
      <w:r>
        <w:rPr>
          <w:rFonts w:cs="Times New Roman"/>
          <w:szCs w:val="28"/>
        </w:rPr>
        <w:t>a)</w:t>
      </w:r>
      <w:r w:rsidR="001C6E75" w:rsidRPr="008024E4">
        <w:rPr>
          <w:rFonts w:cs="Times New Roman"/>
          <w:szCs w:val="28"/>
        </w:rPr>
        <w:t xml:space="preserve"> Ở </w:t>
      </w:r>
      <w:r w:rsidR="00103480">
        <w:rPr>
          <w:rFonts w:cs="Times New Roman"/>
          <w:szCs w:val="28"/>
        </w:rPr>
        <w:t>T</w:t>
      </w:r>
      <w:r w:rsidR="001C6E75" w:rsidRPr="008024E4">
        <w:rPr>
          <w:rFonts w:cs="Times New Roman"/>
          <w:szCs w:val="28"/>
        </w:rPr>
        <w:t>rung ương</w:t>
      </w:r>
    </w:p>
    <w:p w:rsidR="001C6E75" w:rsidRPr="008024E4" w:rsidRDefault="001C6E75" w:rsidP="00240E4E">
      <w:pPr>
        <w:spacing w:before="120" w:after="0" w:line="380" w:lineRule="exact"/>
        <w:ind w:firstLine="567"/>
        <w:jc w:val="both"/>
        <w:rPr>
          <w:rFonts w:cs="Times New Roman"/>
          <w:szCs w:val="28"/>
          <w:lang w:val="vi-VN"/>
        </w:rPr>
      </w:pPr>
      <w:r w:rsidRPr="008024E4">
        <w:rPr>
          <w:rFonts w:cs="Times New Roman"/>
          <w:szCs w:val="28"/>
        </w:rPr>
        <w:t xml:space="preserve">- Bộ Y tế </w:t>
      </w:r>
      <w:r w:rsidRPr="008024E4">
        <w:rPr>
          <w:rFonts w:cs="Times New Roman"/>
          <w:szCs w:val="28"/>
          <w:lang w:val="vi-VN"/>
        </w:rPr>
        <w:t>và các</w:t>
      </w:r>
      <w:r w:rsidRPr="008024E4">
        <w:rPr>
          <w:rFonts w:cs="Times New Roman"/>
          <w:szCs w:val="28"/>
        </w:rPr>
        <w:t xml:space="preserve"> cơ quan,</w:t>
      </w:r>
      <w:r w:rsidRPr="008024E4">
        <w:rPr>
          <w:rFonts w:cs="Times New Roman"/>
          <w:szCs w:val="28"/>
          <w:lang w:val="vi-VN"/>
        </w:rPr>
        <w:t xml:space="preserve"> tổ chức có liên quan tổ chức quán triệt việc thi hành luật; tuyên truyền, phổ biến nội dung của Luật và các văn bản quy định chi tiết và hướng dẫn thi hành Luật thông qua các chuyên mục, chương trình, tập huấn, biên soạn tài liệu và các hình thức khác theo quy định của pháp luật về phổ biến, giáo dục pháp luật.</w:t>
      </w:r>
    </w:p>
    <w:p w:rsidR="001C6E75" w:rsidRPr="008024E4" w:rsidRDefault="001C6E75" w:rsidP="00240E4E">
      <w:pPr>
        <w:spacing w:before="120" w:after="0" w:line="380" w:lineRule="exact"/>
        <w:ind w:firstLine="567"/>
        <w:jc w:val="both"/>
        <w:rPr>
          <w:rFonts w:cs="Times New Roman"/>
          <w:szCs w:val="28"/>
          <w:lang w:val="vi-VN"/>
        </w:rPr>
      </w:pPr>
      <w:r w:rsidRPr="008024E4">
        <w:rPr>
          <w:rFonts w:cs="Times New Roman"/>
          <w:szCs w:val="28"/>
          <w:lang w:val="vi-VN"/>
        </w:rPr>
        <w:lastRenderedPageBreak/>
        <w:t xml:space="preserve">- </w:t>
      </w:r>
      <w:r w:rsidRPr="008024E4">
        <w:rPr>
          <w:rFonts w:cs="Times New Roman"/>
          <w:szCs w:val="28"/>
        </w:rPr>
        <w:t>Bộ Y tế</w:t>
      </w:r>
      <w:r w:rsidR="00A7540F" w:rsidRPr="008024E4">
        <w:rPr>
          <w:rFonts w:cs="Times New Roman"/>
          <w:szCs w:val="28"/>
        </w:rPr>
        <w:t xml:space="preserve"> </w:t>
      </w:r>
      <w:r w:rsidRPr="008024E4">
        <w:rPr>
          <w:rFonts w:cs="Times New Roman"/>
          <w:szCs w:val="28"/>
          <w:lang w:val="vi-VN"/>
        </w:rPr>
        <w:t xml:space="preserve">tổ chức đưa các hoạt động thông tin, giáo dục truyền thông về </w:t>
      </w:r>
      <w:r w:rsidR="00C8283F" w:rsidRPr="008024E4">
        <w:rPr>
          <w:rFonts w:cs="Times New Roman"/>
          <w:iCs/>
          <w:szCs w:val="28"/>
          <w:lang w:val="vi-VN"/>
        </w:rPr>
        <w:t xml:space="preserve">Luật Phòng, chống nhiễm vi rút gây ra hội chứng suy giảm miễn dịch mắc phải ở người </w:t>
      </w:r>
      <w:r w:rsidRPr="008024E4">
        <w:rPr>
          <w:rFonts w:cs="Times New Roman"/>
          <w:szCs w:val="28"/>
          <w:lang w:val="vi-VN"/>
        </w:rPr>
        <w:t xml:space="preserve">và việc tổ chức thực hiện Luật vào các kế hoạch, hoạt động truyền thông hằng năm của Bộ Y tế, phối hợp với các cơ quan thông tin đại chúng, báo chí trong và ngoài ngành y tế thường xuyên, chủ động thông tin, giáo dục, truyền thông về </w:t>
      </w:r>
      <w:r w:rsidR="00C8283F" w:rsidRPr="008024E4">
        <w:rPr>
          <w:rFonts w:cs="Times New Roman"/>
          <w:szCs w:val="28"/>
        </w:rPr>
        <w:t>p</w:t>
      </w:r>
      <w:r w:rsidR="00C8283F" w:rsidRPr="008024E4">
        <w:rPr>
          <w:rFonts w:cs="Times New Roman"/>
          <w:iCs/>
          <w:szCs w:val="28"/>
          <w:lang w:val="vi-VN"/>
        </w:rPr>
        <w:t>hòng, chống nhiễm vi rút gây ra hội chứng suy giảm miễn dịch mắc phải ở người</w:t>
      </w:r>
      <w:r w:rsidRPr="008024E4">
        <w:rPr>
          <w:rFonts w:cs="Times New Roman"/>
          <w:szCs w:val="28"/>
          <w:lang w:val="vi-VN"/>
        </w:rPr>
        <w:t xml:space="preserve"> và việc tổ chức thực hiện Luật.</w:t>
      </w:r>
    </w:p>
    <w:p w:rsidR="001C6E75" w:rsidRPr="008024E4" w:rsidRDefault="001C6E75" w:rsidP="00240E4E">
      <w:pPr>
        <w:spacing w:before="120" w:after="0" w:line="380" w:lineRule="exact"/>
        <w:ind w:firstLine="567"/>
        <w:jc w:val="both"/>
        <w:rPr>
          <w:rFonts w:cs="Times New Roman"/>
          <w:szCs w:val="28"/>
          <w:lang w:val="vi-VN"/>
        </w:rPr>
      </w:pPr>
      <w:r w:rsidRPr="008024E4">
        <w:rPr>
          <w:rFonts w:cs="Times New Roman"/>
          <w:szCs w:val="28"/>
          <w:lang w:val="vi-VN"/>
        </w:rPr>
        <w:t xml:space="preserve">- Trung tâm Truyền thông và Giáo dục sức khỏe Trung ương, các cơ quan thông tin, báo chí thuộc Bộ Y tế thường xuyên, chủ động thông tin, giáo dục, truyền thông về </w:t>
      </w:r>
      <w:r w:rsidR="00C8283F" w:rsidRPr="008024E4">
        <w:rPr>
          <w:rFonts w:cs="Times New Roman"/>
          <w:iCs/>
          <w:szCs w:val="28"/>
        </w:rPr>
        <w:t>p</w:t>
      </w:r>
      <w:r w:rsidR="00C8283F" w:rsidRPr="008024E4">
        <w:rPr>
          <w:rFonts w:cs="Times New Roman"/>
          <w:iCs/>
          <w:szCs w:val="28"/>
          <w:lang w:val="vi-VN"/>
        </w:rPr>
        <w:t>hòng, chống nhiễm vi rút gây ra hội chứng suy giảm miễn dịch mắc phải ở người</w:t>
      </w:r>
      <w:r w:rsidRPr="008024E4">
        <w:rPr>
          <w:rFonts w:cs="Times New Roman"/>
          <w:szCs w:val="28"/>
          <w:lang w:val="vi-VN"/>
        </w:rPr>
        <w:t xml:space="preserve"> và việc tổ chức thực hiện Luật. </w:t>
      </w:r>
    </w:p>
    <w:p w:rsidR="001C6E75" w:rsidRPr="008024E4" w:rsidRDefault="001C6E75" w:rsidP="00240E4E">
      <w:pPr>
        <w:spacing w:before="120" w:after="0" w:line="380" w:lineRule="exact"/>
        <w:ind w:firstLine="567"/>
        <w:jc w:val="both"/>
        <w:rPr>
          <w:rFonts w:cs="Times New Roman"/>
          <w:szCs w:val="28"/>
          <w:lang w:val="vi-VN"/>
        </w:rPr>
      </w:pPr>
      <w:r w:rsidRPr="008024E4">
        <w:rPr>
          <w:rFonts w:cs="Times New Roman"/>
          <w:szCs w:val="28"/>
          <w:lang w:val="vi-VN"/>
        </w:rPr>
        <w:t xml:space="preserve">- Báo Sức khỏe và Đời sống, Báo Gia đình - Xã hội mở các chuyên trang, chuyên mục về </w:t>
      </w:r>
      <w:r w:rsidR="00C8283F" w:rsidRPr="008024E4">
        <w:rPr>
          <w:rFonts w:cs="Times New Roman"/>
          <w:iCs/>
          <w:szCs w:val="28"/>
        </w:rPr>
        <w:t>p</w:t>
      </w:r>
      <w:r w:rsidR="00C8283F" w:rsidRPr="008024E4">
        <w:rPr>
          <w:rFonts w:cs="Times New Roman"/>
          <w:iCs/>
          <w:szCs w:val="28"/>
          <w:lang w:val="vi-VN"/>
        </w:rPr>
        <w:t>hòng, chống nhiễm vi rút gây ra hội chứng suy giảm miễn dịch mắc phải ở người</w:t>
      </w:r>
      <w:r w:rsidRPr="008024E4">
        <w:rPr>
          <w:rFonts w:cs="Times New Roman"/>
          <w:szCs w:val="28"/>
          <w:lang w:val="vi-VN"/>
        </w:rPr>
        <w:t>.</w:t>
      </w:r>
    </w:p>
    <w:p w:rsidR="00CE7BFF" w:rsidRPr="008024E4" w:rsidRDefault="00CE7BFF" w:rsidP="00240E4E">
      <w:pPr>
        <w:spacing w:before="120" w:after="0" w:line="380" w:lineRule="exact"/>
        <w:ind w:firstLine="567"/>
        <w:jc w:val="both"/>
        <w:rPr>
          <w:rFonts w:eastAsia="Calibri" w:cs="Times New Roman"/>
          <w:spacing w:val="-2"/>
          <w:szCs w:val="28"/>
          <w:lang w:val="vi-VN"/>
        </w:rPr>
      </w:pPr>
      <w:r w:rsidRPr="008024E4">
        <w:rPr>
          <w:rFonts w:eastAsia="Calibri" w:cs="Times New Roman"/>
          <w:spacing w:val="-2"/>
          <w:szCs w:val="28"/>
          <w:lang w:val="vi-VN"/>
        </w:rPr>
        <w:t xml:space="preserve">- Hội đồng phối hợp phổ biến, giáo dục pháp luật của Bộ </w:t>
      </w:r>
      <w:r w:rsidR="00312896">
        <w:rPr>
          <w:rFonts w:eastAsia="Calibri" w:cs="Times New Roman"/>
          <w:spacing w:val="-2"/>
          <w:szCs w:val="28"/>
        </w:rPr>
        <w:t xml:space="preserve">Y tế </w:t>
      </w:r>
      <w:r w:rsidRPr="008024E4">
        <w:rPr>
          <w:rFonts w:eastAsia="Calibri" w:cs="Times New Roman"/>
          <w:spacing w:val="-2"/>
          <w:szCs w:val="28"/>
          <w:lang w:val="vi-VN"/>
        </w:rPr>
        <w:t xml:space="preserve">và cơ quan báo chí, phát thanh, truyền hình của </w:t>
      </w:r>
      <w:r w:rsidR="001D49C6" w:rsidRPr="008024E4">
        <w:rPr>
          <w:rFonts w:eastAsia="Calibri" w:cs="Times New Roman"/>
          <w:spacing w:val="-2"/>
          <w:szCs w:val="28"/>
        </w:rPr>
        <w:t>ngành y tế</w:t>
      </w:r>
      <w:r w:rsidRPr="008024E4">
        <w:rPr>
          <w:rFonts w:eastAsia="Calibri" w:cs="Times New Roman"/>
          <w:spacing w:val="-2"/>
          <w:szCs w:val="28"/>
          <w:lang w:val="vi-VN"/>
        </w:rPr>
        <w:t xml:space="preserve"> các đơn vị, địa phương có trách nhiệm tuyên truyền, phổ biến, giới thiệu nội dung của Luật </w:t>
      </w:r>
      <w:r w:rsidR="006D4115">
        <w:rPr>
          <w:rFonts w:cs="Times New Roman"/>
          <w:iCs/>
          <w:szCs w:val="28"/>
        </w:rPr>
        <w:t>P</w:t>
      </w:r>
      <w:r w:rsidR="006D4115" w:rsidRPr="008024E4">
        <w:rPr>
          <w:rFonts w:cs="Times New Roman"/>
          <w:iCs/>
          <w:szCs w:val="28"/>
          <w:lang w:val="vi-VN"/>
        </w:rPr>
        <w:t>hòng</w:t>
      </w:r>
      <w:r w:rsidR="00C8283F" w:rsidRPr="008024E4">
        <w:rPr>
          <w:rFonts w:cs="Times New Roman"/>
          <w:iCs/>
          <w:szCs w:val="28"/>
          <w:lang w:val="vi-VN"/>
        </w:rPr>
        <w:t>, chống nhiễm vi rút gây ra hội chứng suy giảm miễn dịch mắc phải ở người</w:t>
      </w:r>
      <w:r w:rsidRPr="008024E4">
        <w:rPr>
          <w:rFonts w:eastAsia="Calibri" w:cs="Times New Roman"/>
          <w:spacing w:val="-2"/>
          <w:szCs w:val="28"/>
          <w:lang w:val="vi-VN"/>
        </w:rPr>
        <w:t xml:space="preserve"> và các văn bản quy phạm pháp luật quy định chi tiết, biện pháp thi hành Luật. </w:t>
      </w:r>
    </w:p>
    <w:p w:rsidR="00CE7BFF" w:rsidRPr="008024E4" w:rsidRDefault="00CE7BFF" w:rsidP="00240E4E">
      <w:pPr>
        <w:spacing w:before="120" w:after="0" w:line="380" w:lineRule="exact"/>
        <w:ind w:firstLine="567"/>
        <w:jc w:val="both"/>
        <w:rPr>
          <w:rFonts w:eastAsia="Calibri" w:cs="Times New Roman"/>
          <w:szCs w:val="28"/>
          <w:lang w:val="vi-VN"/>
        </w:rPr>
      </w:pPr>
      <w:r w:rsidRPr="008024E4">
        <w:rPr>
          <w:rFonts w:eastAsia="Calibri" w:cs="Times New Roman"/>
          <w:szCs w:val="28"/>
          <w:lang w:val="vi-VN"/>
        </w:rPr>
        <w:t xml:space="preserve">- </w:t>
      </w:r>
      <w:r w:rsidR="001D49C6" w:rsidRPr="008024E4">
        <w:rPr>
          <w:rFonts w:eastAsia="Calibri" w:cs="Times New Roman"/>
          <w:szCs w:val="28"/>
        </w:rPr>
        <w:t xml:space="preserve">Cục </w:t>
      </w:r>
      <w:r w:rsidR="00C8283F" w:rsidRPr="008024E4">
        <w:rPr>
          <w:rFonts w:eastAsia="Calibri" w:cs="Times New Roman"/>
          <w:szCs w:val="28"/>
        </w:rPr>
        <w:t>Phòng, chống HIV/AIDS</w:t>
      </w:r>
      <w:r w:rsidR="001D49C6" w:rsidRPr="008024E4">
        <w:rPr>
          <w:rFonts w:eastAsia="Calibri" w:cs="Times New Roman"/>
          <w:szCs w:val="28"/>
        </w:rPr>
        <w:t xml:space="preserve"> phối hợp với Vụ Pháp chế</w:t>
      </w:r>
      <w:r w:rsidR="00C8283F" w:rsidRPr="008024E4">
        <w:rPr>
          <w:rFonts w:eastAsia="Calibri" w:cs="Times New Roman"/>
          <w:szCs w:val="28"/>
        </w:rPr>
        <w:t xml:space="preserve"> </w:t>
      </w:r>
      <w:r w:rsidR="001D49C6" w:rsidRPr="008024E4">
        <w:rPr>
          <w:rFonts w:eastAsia="Calibri" w:cs="Times New Roman"/>
          <w:szCs w:val="28"/>
        </w:rPr>
        <w:t xml:space="preserve">Bộ Y tế </w:t>
      </w:r>
      <w:r w:rsidRPr="008024E4">
        <w:rPr>
          <w:rFonts w:eastAsia="Calibri" w:cs="Times New Roman"/>
          <w:szCs w:val="28"/>
          <w:lang w:val="vi-VN"/>
        </w:rPr>
        <w:t xml:space="preserve">chủ trì, phối hợp với các cơ quan, đơn vị liên quan biên soạn, in ấn tài liệu, tổ chức tập huấn chuyên sâu về </w:t>
      </w:r>
      <w:r w:rsidR="00C8283F" w:rsidRPr="008024E4">
        <w:rPr>
          <w:rFonts w:cs="Times New Roman"/>
          <w:iCs/>
          <w:szCs w:val="28"/>
        </w:rPr>
        <w:t>p</w:t>
      </w:r>
      <w:r w:rsidR="00C8283F" w:rsidRPr="008024E4">
        <w:rPr>
          <w:rFonts w:cs="Times New Roman"/>
          <w:iCs/>
          <w:szCs w:val="28"/>
          <w:lang w:val="vi-VN"/>
        </w:rPr>
        <w:t>hòng, chống nhiễm vi rút gây ra hội chứng suy giảm miễn dịch mắc phải ở người</w:t>
      </w:r>
      <w:r w:rsidRPr="008024E4">
        <w:rPr>
          <w:rFonts w:eastAsia="Calibri" w:cs="Times New Roman"/>
          <w:szCs w:val="28"/>
          <w:lang w:val="vi-VN"/>
        </w:rPr>
        <w:t xml:space="preserve"> và các văn bản hướng dẫn thi hành cho lãnh đạo, cán bộ cốt cán, hội viên Chi hội Luật gia, báo cáo viên pháp luật </w:t>
      </w:r>
      <w:r w:rsidR="001D49C6" w:rsidRPr="008024E4">
        <w:rPr>
          <w:rFonts w:eastAsia="Calibri" w:cs="Times New Roman"/>
          <w:szCs w:val="28"/>
        </w:rPr>
        <w:t>và các Sở Y tế tỉnh, thành phố trực thuộc trung ương</w:t>
      </w:r>
      <w:r w:rsidRPr="008024E4">
        <w:rPr>
          <w:rFonts w:eastAsia="Calibri" w:cs="Times New Roman"/>
          <w:szCs w:val="28"/>
          <w:lang w:val="vi-VN"/>
        </w:rPr>
        <w:t>.</w:t>
      </w:r>
    </w:p>
    <w:p w:rsidR="001C6E75" w:rsidRPr="008024E4" w:rsidRDefault="009A6619" w:rsidP="00240E4E">
      <w:pPr>
        <w:spacing w:before="120" w:after="0" w:line="380" w:lineRule="exact"/>
        <w:ind w:firstLine="567"/>
        <w:jc w:val="both"/>
        <w:rPr>
          <w:rFonts w:cs="Times New Roman"/>
          <w:szCs w:val="28"/>
        </w:rPr>
      </w:pPr>
      <w:r>
        <w:rPr>
          <w:rFonts w:cs="Times New Roman"/>
          <w:szCs w:val="28"/>
        </w:rPr>
        <w:t>b)</w:t>
      </w:r>
      <w:r w:rsidR="001C6E75" w:rsidRPr="008024E4">
        <w:rPr>
          <w:rFonts w:cs="Times New Roman"/>
          <w:szCs w:val="28"/>
        </w:rPr>
        <w:t xml:space="preserve"> Ở địa phương</w:t>
      </w:r>
    </w:p>
    <w:p w:rsidR="001C6E75" w:rsidRPr="008024E4" w:rsidRDefault="001C6E75" w:rsidP="00240E4E">
      <w:pPr>
        <w:spacing w:before="120" w:after="0" w:line="380" w:lineRule="exact"/>
        <w:ind w:firstLine="567"/>
        <w:jc w:val="both"/>
        <w:rPr>
          <w:rFonts w:cs="Times New Roman"/>
          <w:szCs w:val="28"/>
          <w:lang w:val="vi-VN"/>
        </w:rPr>
      </w:pPr>
      <w:r w:rsidRPr="008024E4">
        <w:rPr>
          <w:rFonts w:cs="Times New Roman"/>
          <w:szCs w:val="28"/>
        </w:rPr>
        <w:t xml:space="preserve">- </w:t>
      </w:r>
      <w:r w:rsidRPr="008024E4">
        <w:rPr>
          <w:rFonts w:cs="Times New Roman"/>
          <w:szCs w:val="28"/>
          <w:lang w:val="vi-VN"/>
        </w:rPr>
        <w:t xml:space="preserve">Sở Y tế các tỉnh, thành phố trực thuộc trung ương tổ chức tuyên truyền, phổ biến nội dung của Luật và các văn bản quy định chi tiết Luật bằng các hình thức phù hợp với điều kiện, tình hình thực tế của địa phương và từng đối tượng, địa bàn (thông qua lồng ghép chuyên đề trong các hội nghị, lớp tập huấn, cập nhật kiến thức pháp luật mới theo kế hoạch công tác phổ biến, giáo dục pháp luật); Tổ chức đưa các hoạt động thông tin, giáo dục truyền thông về </w:t>
      </w:r>
      <w:r w:rsidR="00C8283F" w:rsidRPr="008024E4">
        <w:rPr>
          <w:rFonts w:cs="Times New Roman"/>
          <w:iCs/>
          <w:szCs w:val="28"/>
        </w:rPr>
        <w:t>p</w:t>
      </w:r>
      <w:r w:rsidR="00C8283F" w:rsidRPr="008024E4">
        <w:rPr>
          <w:rFonts w:cs="Times New Roman"/>
          <w:iCs/>
          <w:szCs w:val="28"/>
          <w:lang w:val="vi-VN"/>
        </w:rPr>
        <w:t>hòng, chống nhiễm vi rút gây ra hội chứng suy giảm miễn dịch mắc phải ở người</w:t>
      </w:r>
      <w:r w:rsidRPr="008024E4">
        <w:rPr>
          <w:rFonts w:cs="Times New Roman"/>
          <w:szCs w:val="28"/>
          <w:lang w:val="vi-VN"/>
        </w:rPr>
        <w:t xml:space="preserve"> và việc tổ chức thực hiện Luật vào các kế hoạch, hoạt động truyền thông hằng năm của Sở Y tế, phối hợp với các cơ quan thông tin, báo chí trong và ngoài ngành y tế tại địa phương thường xuyên, chủ động thông tin, giáo dục, truyền thông về </w:t>
      </w:r>
      <w:r w:rsidRPr="008024E4">
        <w:rPr>
          <w:rFonts w:cs="Times New Roman"/>
          <w:szCs w:val="28"/>
          <w:lang w:val="vi-VN"/>
        </w:rPr>
        <w:lastRenderedPageBreak/>
        <w:t xml:space="preserve">về </w:t>
      </w:r>
      <w:r w:rsidR="00C8283F" w:rsidRPr="008024E4">
        <w:rPr>
          <w:rFonts w:cs="Times New Roman"/>
          <w:iCs/>
          <w:szCs w:val="28"/>
        </w:rPr>
        <w:t>p</w:t>
      </w:r>
      <w:r w:rsidR="00C8283F" w:rsidRPr="008024E4">
        <w:rPr>
          <w:rFonts w:cs="Times New Roman"/>
          <w:iCs/>
          <w:szCs w:val="28"/>
          <w:lang w:val="vi-VN"/>
        </w:rPr>
        <w:t>hòng, chống nhiễm vi rút gây ra hội chứng suy giảm miễn dịch mắc phải ở người</w:t>
      </w:r>
      <w:r w:rsidR="00C8283F" w:rsidRPr="008024E4">
        <w:rPr>
          <w:rFonts w:cs="Times New Roman"/>
          <w:szCs w:val="28"/>
          <w:lang w:val="vi-VN"/>
        </w:rPr>
        <w:t xml:space="preserve"> </w:t>
      </w:r>
      <w:r w:rsidRPr="008024E4">
        <w:rPr>
          <w:rFonts w:cs="Times New Roman"/>
          <w:szCs w:val="28"/>
          <w:lang w:val="vi-VN"/>
        </w:rPr>
        <w:t>và việc tổ chức thực hiện Luật.</w:t>
      </w:r>
    </w:p>
    <w:p w:rsidR="001C6E75" w:rsidRPr="008024E4" w:rsidRDefault="001C6E75" w:rsidP="00240E4E">
      <w:pPr>
        <w:spacing w:before="120" w:after="0" w:line="380" w:lineRule="exact"/>
        <w:ind w:firstLine="567"/>
        <w:jc w:val="both"/>
        <w:rPr>
          <w:rFonts w:eastAsia="Calibri" w:cs="Times New Roman"/>
          <w:szCs w:val="28"/>
          <w:lang w:val="vi-VN"/>
        </w:rPr>
      </w:pPr>
      <w:r w:rsidRPr="008024E4">
        <w:rPr>
          <w:rFonts w:cs="Times New Roman"/>
          <w:szCs w:val="28"/>
          <w:lang w:val="vi-VN"/>
        </w:rPr>
        <w:t xml:space="preserve">- Trung tâm Truyền thông và Giáo dục sức khỏe tỉnh, Trung tâm Kiểm soát bệnh tật tỉnh xây dựng kế hoạch truyền thông hằng năm và thường xuyên, chủ động thông tin, giáo dục, truyền thông về </w:t>
      </w:r>
      <w:r w:rsidR="00C8283F" w:rsidRPr="008024E4">
        <w:rPr>
          <w:rFonts w:cs="Times New Roman"/>
          <w:iCs/>
          <w:szCs w:val="28"/>
        </w:rPr>
        <w:t>p</w:t>
      </w:r>
      <w:r w:rsidR="00C8283F" w:rsidRPr="008024E4">
        <w:rPr>
          <w:rFonts w:cs="Times New Roman"/>
          <w:iCs/>
          <w:szCs w:val="28"/>
          <w:lang w:val="vi-VN"/>
        </w:rPr>
        <w:t>hòng, chống nhiễm vi rút gây ra hội chứng suy giảm miễn dịch mắc phải ở người</w:t>
      </w:r>
      <w:r w:rsidRPr="008024E4">
        <w:rPr>
          <w:rFonts w:cs="Times New Roman"/>
          <w:szCs w:val="28"/>
          <w:lang w:val="vi-VN"/>
        </w:rPr>
        <w:t xml:space="preserve"> và việc tổ chức thực hiện Luật.</w:t>
      </w:r>
    </w:p>
    <w:p w:rsidR="00CE7BFF" w:rsidRPr="00643061" w:rsidRDefault="00457689" w:rsidP="00240E4E">
      <w:pPr>
        <w:spacing w:before="120" w:after="0" w:line="380" w:lineRule="exact"/>
        <w:ind w:firstLine="567"/>
        <w:jc w:val="both"/>
        <w:rPr>
          <w:rFonts w:eastAsia="Calibri" w:cs="Times New Roman"/>
          <w:b/>
          <w:bCs/>
          <w:i/>
          <w:szCs w:val="28"/>
          <w:lang w:val="vi-VN"/>
        </w:rPr>
      </w:pPr>
      <w:r w:rsidRPr="00643061">
        <w:rPr>
          <w:rFonts w:eastAsia="Calibri" w:cs="Times New Roman"/>
          <w:b/>
          <w:bCs/>
          <w:i/>
          <w:szCs w:val="28"/>
        </w:rPr>
        <w:t>5</w:t>
      </w:r>
      <w:r w:rsidR="00DA1244" w:rsidRPr="00643061">
        <w:rPr>
          <w:rFonts w:eastAsia="Calibri" w:cs="Times New Roman"/>
          <w:b/>
          <w:bCs/>
          <w:i/>
          <w:szCs w:val="28"/>
        </w:rPr>
        <w:t>.</w:t>
      </w:r>
      <w:r w:rsidR="00CE7BFF" w:rsidRPr="00643061">
        <w:rPr>
          <w:rFonts w:eastAsia="Calibri" w:cs="Times New Roman"/>
          <w:b/>
          <w:bCs/>
          <w:i/>
          <w:szCs w:val="28"/>
          <w:lang w:val="vi-VN"/>
        </w:rPr>
        <w:t xml:space="preserve">2. Rà soát, hệ thống hóa các văn bản quy phạm pháp luật </w:t>
      </w:r>
    </w:p>
    <w:p w:rsidR="00CE7BFF" w:rsidRPr="008024E4" w:rsidRDefault="001C6E75" w:rsidP="00240E4E">
      <w:pPr>
        <w:spacing w:before="120" w:after="0" w:line="380" w:lineRule="exact"/>
        <w:ind w:firstLine="567"/>
        <w:jc w:val="both"/>
        <w:rPr>
          <w:rFonts w:eastAsia="Calibri" w:cs="Times New Roman"/>
          <w:szCs w:val="28"/>
          <w:lang w:val="vi-VN"/>
        </w:rPr>
      </w:pPr>
      <w:r w:rsidRPr="008024E4">
        <w:rPr>
          <w:rFonts w:eastAsia="Calibri" w:cs="Times New Roman"/>
          <w:szCs w:val="28"/>
        </w:rPr>
        <w:t>Vụ Pháp chế, Bộ Y tế</w:t>
      </w:r>
      <w:r w:rsidR="00CE7BFF" w:rsidRPr="008024E4">
        <w:rPr>
          <w:rFonts w:eastAsia="Calibri" w:cs="Times New Roman"/>
          <w:szCs w:val="28"/>
          <w:lang w:val="vi-VN"/>
        </w:rPr>
        <w:t xml:space="preserve"> chủ trì, phối hợp với các cơ quan, đơn vị hữu quan rà soát, thống kê, lập danh mục văn bản cần sửa đổi, bổ sung, ban hành mới hoặc bãi bỏ; tổng hợp kết quả rà soát các văn bản quy phạm pháp luật có liên quan đến chức năng, nhiệm vụ, quyền hạn.</w:t>
      </w:r>
    </w:p>
    <w:p w:rsidR="00CE7BFF" w:rsidRPr="00643061" w:rsidRDefault="00457689" w:rsidP="00240E4E">
      <w:pPr>
        <w:spacing w:before="120" w:after="0" w:line="380" w:lineRule="exact"/>
        <w:ind w:firstLine="567"/>
        <w:jc w:val="both"/>
        <w:rPr>
          <w:rFonts w:eastAsia="Calibri" w:cs="Times New Roman"/>
          <w:b/>
          <w:bCs/>
          <w:i/>
          <w:szCs w:val="28"/>
        </w:rPr>
      </w:pPr>
      <w:r w:rsidRPr="00643061">
        <w:rPr>
          <w:rFonts w:eastAsia="Calibri" w:cs="Times New Roman"/>
          <w:b/>
          <w:bCs/>
          <w:i/>
          <w:szCs w:val="28"/>
        </w:rPr>
        <w:t>5</w:t>
      </w:r>
      <w:r w:rsidR="00DA1244" w:rsidRPr="00643061">
        <w:rPr>
          <w:rFonts w:eastAsia="Calibri" w:cs="Times New Roman"/>
          <w:b/>
          <w:bCs/>
          <w:i/>
          <w:szCs w:val="28"/>
        </w:rPr>
        <w:t>.</w:t>
      </w:r>
      <w:r w:rsidR="00CE7BFF" w:rsidRPr="00643061">
        <w:rPr>
          <w:rFonts w:eastAsia="Calibri" w:cs="Times New Roman"/>
          <w:b/>
          <w:bCs/>
          <w:i/>
          <w:szCs w:val="28"/>
          <w:lang w:val="vi-VN"/>
        </w:rPr>
        <w:t xml:space="preserve">3. Xây dựng văn bản hướng dẫn thi hành Luật </w:t>
      </w:r>
      <w:r w:rsidR="00B07E36" w:rsidRPr="00643061">
        <w:rPr>
          <w:rFonts w:cs="Times New Roman"/>
          <w:b/>
          <w:i/>
          <w:iCs/>
          <w:szCs w:val="28"/>
        </w:rPr>
        <w:t>P</w:t>
      </w:r>
      <w:r w:rsidR="00B07E36" w:rsidRPr="00643061">
        <w:rPr>
          <w:rFonts w:cs="Times New Roman"/>
          <w:b/>
          <w:i/>
          <w:iCs/>
          <w:szCs w:val="28"/>
          <w:lang w:val="vi-VN"/>
        </w:rPr>
        <w:t>hòng</w:t>
      </w:r>
      <w:r w:rsidR="00C8283F" w:rsidRPr="00643061">
        <w:rPr>
          <w:rFonts w:cs="Times New Roman"/>
          <w:b/>
          <w:i/>
          <w:iCs/>
          <w:szCs w:val="28"/>
          <w:lang w:val="vi-VN"/>
        </w:rPr>
        <w:t xml:space="preserve">, chống nhiễm </w:t>
      </w:r>
      <w:proofErr w:type="gramStart"/>
      <w:r w:rsidR="00C8283F" w:rsidRPr="00643061">
        <w:rPr>
          <w:rFonts w:cs="Times New Roman"/>
          <w:b/>
          <w:i/>
          <w:iCs/>
          <w:szCs w:val="28"/>
          <w:lang w:val="vi-VN"/>
        </w:rPr>
        <w:t>vi</w:t>
      </w:r>
      <w:proofErr w:type="gramEnd"/>
      <w:r w:rsidR="00C8283F" w:rsidRPr="00643061">
        <w:rPr>
          <w:rFonts w:cs="Times New Roman"/>
          <w:b/>
          <w:i/>
          <w:iCs/>
          <w:szCs w:val="28"/>
          <w:lang w:val="vi-VN"/>
        </w:rPr>
        <w:t xml:space="preserve"> rút gây ra hội chứng suy giảm miễn dịch mắc phải ở người</w:t>
      </w:r>
    </w:p>
    <w:p w:rsidR="00CE7BFF" w:rsidRPr="008024E4" w:rsidRDefault="00CE7BFF" w:rsidP="00240E4E">
      <w:pPr>
        <w:spacing w:before="120" w:after="0" w:line="380" w:lineRule="exact"/>
        <w:ind w:firstLine="567"/>
        <w:jc w:val="both"/>
        <w:rPr>
          <w:rFonts w:eastAsia="Calibri" w:cs="Times New Roman"/>
          <w:szCs w:val="28"/>
          <w:lang w:val="vi-VN"/>
        </w:rPr>
      </w:pPr>
      <w:r w:rsidRPr="008024E4">
        <w:rPr>
          <w:rFonts w:eastAsia="Calibri" w:cs="Times New Roman"/>
          <w:szCs w:val="28"/>
          <w:lang w:val="vi-VN"/>
        </w:rPr>
        <w:t>a) Các văn bản triển khai thi hành Luật</w:t>
      </w:r>
    </w:p>
    <w:p w:rsidR="00CE7BFF" w:rsidRPr="008024E4" w:rsidRDefault="00CE7BFF" w:rsidP="00240E4E">
      <w:pPr>
        <w:spacing w:before="120" w:after="0" w:line="380" w:lineRule="exact"/>
        <w:ind w:firstLine="567"/>
        <w:jc w:val="both"/>
        <w:rPr>
          <w:rFonts w:eastAsia="Calibri" w:cs="Times New Roman"/>
          <w:szCs w:val="28"/>
        </w:rPr>
      </w:pPr>
      <w:r w:rsidRPr="008024E4">
        <w:rPr>
          <w:rFonts w:eastAsia="Calibri" w:cs="Times New Roman"/>
          <w:szCs w:val="28"/>
          <w:lang w:val="vi-VN"/>
        </w:rPr>
        <w:t xml:space="preserve">- Quyết định của Thủ tướng Chính phủ ban hành Kế hoạch triển khai thi hành Luật </w:t>
      </w:r>
      <w:r w:rsidR="00893F78">
        <w:rPr>
          <w:rFonts w:cs="Times New Roman"/>
          <w:iCs/>
          <w:szCs w:val="28"/>
        </w:rPr>
        <w:t>P</w:t>
      </w:r>
      <w:r w:rsidR="00893F78" w:rsidRPr="008024E4">
        <w:rPr>
          <w:rFonts w:cs="Times New Roman"/>
          <w:iCs/>
          <w:szCs w:val="28"/>
          <w:lang w:val="vi-VN"/>
        </w:rPr>
        <w:t>hòng</w:t>
      </w:r>
      <w:r w:rsidR="00C8283F" w:rsidRPr="008024E4">
        <w:rPr>
          <w:rFonts w:cs="Times New Roman"/>
          <w:iCs/>
          <w:szCs w:val="28"/>
          <w:lang w:val="vi-VN"/>
        </w:rPr>
        <w:t>, chống nhiễm vi rút gây ra hội chứng suy giảm miễn dịch mắc phải ở người</w:t>
      </w:r>
      <w:r w:rsidRPr="008024E4">
        <w:rPr>
          <w:rFonts w:eastAsia="Calibri" w:cs="Times New Roman"/>
          <w:szCs w:val="28"/>
          <w:lang w:val="vi-VN"/>
        </w:rPr>
        <w:t>.</w:t>
      </w:r>
    </w:p>
    <w:p w:rsidR="00CE7BFF" w:rsidRPr="008024E4" w:rsidRDefault="00CE7BFF" w:rsidP="00240E4E">
      <w:pPr>
        <w:spacing w:before="120" w:after="0" w:line="380" w:lineRule="exact"/>
        <w:ind w:firstLine="567"/>
        <w:jc w:val="both"/>
        <w:rPr>
          <w:rFonts w:eastAsia="Calibri" w:cs="Times New Roman"/>
          <w:szCs w:val="28"/>
        </w:rPr>
      </w:pPr>
      <w:r w:rsidRPr="008024E4">
        <w:rPr>
          <w:rFonts w:eastAsia="Calibri" w:cs="Times New Roman"/>
          <w:szCs w:val="28"/>
        </w:rPr>
        <w:t>- Quyết định của Bộ trưởng Bộ Công an ban hành Kế hoạch triển khai thi hành</w:t>
      </w:r>
      <w:r w:rsidR="00C8283F" w:rsidRPr="008024E4">
        <w:rPr>
          <w:rFonts w:eastAsia="Calibri" w:cs="Times New Roman"/>
          <w:szCs w:val="28"/>
        </w:rPr>
        <w:t xml:space="preserve"> Luật</w:t>
      </w:r>
      <w:r w:rsidRPr="008024E4">
        <w:rPr>
          <w:rFonts w:eastAsia="Calibri" w:cs="Times New Roman"/>
          <w:szCs w:val="28"/>
        </w:rPr>
        <w:t xml:space="preserve"> </w:t>
      </w:r>
      <w:r w:rsidR="00705A04">
        <w:rPr>
          <w:rFonts w:cs="Times New Roman"/>
          <w:iCs/>
          <w:szCs w:val="28"/>
        </w:rPr>
        <w:t>P</w:t>
      </w:r>
      <w:r w:rsidR="00705A04" w:rsidRPr="008024E4">
        <w:rPr>
          <w:rFonts w:cs="Times New Roman"/>
          <w:iCs/>
          <w:szCs w:val="28"/>
          <w:lang w:val="vi-VN"/>
        </w:rPr>
        <w:t>hòng</w:t>
      </w:r>
      <w:r w:rsidR="00C8283F" w:rsidRPr="008024E4">
        <w:rPr>
          <w:rFonts w:cs="Times New Roman"/>
          <w:iCs/>
          <w:szCs w:val="28"/>
          <w:lang w:val="vi-VN"/>
        </w:rPr>
        <w:t xml:space="preserve">, chống nhiễm </w:t>
      </w:r>
      <w:proofErr w:type="gramStart"/>
      <w:r w:rsidR="00C8283F" w:rsidRPr="008024E4">
        <w:rPr>
          <w:rFonts w:cs="Times New Roman"/>
          <w:iCs/>
          <w:szCs w:val="28"/>
          <w:lang w:val="vi-VN"/>
        </w:rPr>
        <w:t>vi</w:t>
      </w:r>
      <w:proofErr w:type="gramEnd"/>
      <w:r w:rsidR="00C8283F" w:rsidRPr="008024E4">
        <w:rPr>
          <w:rFonts w:cs="Times New Roman"/>
          <w:iCs/>
          <w:szCs w:val="28"/>
          <w:lang w:val="vi-VN"/>
        </w:rPr>
        <w:t xml:space="preserve"> rút gây ra hội chứng suy giảm miễn dịch mắc phải ở người</w:t>
      </w:r>
      <w:r w:rsidR="00102CD8" w:rsidRPr="008024E4">
        <w:rPr>
          <w:rFonts w:eastAsia="Calibri" w:cs="Times New Roman"/>
          <w:bCs/>
          <w:szCs w:val="28"/>
        </w:rPr>
        <w:t>.</w:t>
      </w:r>
    </w:p>
    <w:p w:rsidR="00CE7BFF" w:rsidRPr="008024E4" w:rsidRDefault="00CE7BFF" w:rsidP="00240E4E">
      <w:pPr>
        <w:spacing w:before="120" w:after="0" w:line="380" w:lineRule="exact"/>
        <w:ind w:firstLine="567"/>
        <w:jc w:val="both"/>
        <w:rPr>
          <w:rFonts w:eastAsia="Calibri" w:cs="Times New Roman"/>
          <w:szCs w:val="28"/>
        </w:rPr>
      </w:pPr>
      <w:r w:rsidRPr="008024E4">
        <w:rPr>
          <w:rFonts w:eastAsia="Calibri" w:cs="Times New Roman"/>
          <w:szCs w:val="28"/>
          <w:lang w:val="vi-VN"/>
        </w:rPr>
        <w:t>b) Các văn bản quy định chi tiết thi hành</w:t>
      </w:r>
      <w:r w:rsidRPr="008024E4">
        <w:rPr>
          <w:rFonts w:eastAsia="Calibri" w:cs="Times New Roman"/>
          <w:szCs w:val="28"/>
        </w:rPr>
        <w:t xml:space="preserve"> các điều, khoản</w:t>
      </w:r>
      <w:r w:rsidRPr="008024E4">
        <w:rPr>
          <w:rFonts w:eastAsia="Calibri" w:cs="Times New Roman"/>
          <w:szCs w:val="28"/>
          <w:lang w:val="vi-VN"/>
        </w:rPr>
        <w:t xml:space="preserve"> của Luật</w:t>
      </w:r>
    </w:p>
    <w:p w:rsidR="00C8283F" w:rsidRPr="008024E4" w:rsidRDefault="00C8283F" w:rsidP="00240E4E">
      <w:pPr>
        <w:spacing w:before="120" w:after="0" w:line="380" w:lineRule="exact"/>
        <w:ind w:firstLine="567"/>
        <w:jc w:val="both"/>
        <w:rPr>
          <w:rFonts w:eastAsia="Calibri" w:cs="Times New Roman"/>
          <w:szCs w:val="28"/>
        </w:rPr>
      </w:pPr>
      <w:r w:rsidRPr="008024E4">
        <w:rPr>
          <w:rFonts w:eastAsia="Calibri" w:cs="Times New Roman"/>
          <w:szCs w:val="28"/>
        </w:rPr>
        <w:t xml:space="preserve">- Nghị định quy định chi tiết thi hành Luật </w:t>
      </w:r>
      <w:r w:rsidR="00436A2E">
        <w:rPr>
          <w:rFonts w:cs="Times New Roman"/>
          <w:iCs/>
          <w:szCs w:val="28"/>
        </w:rPr>
        <w:t>P</w:t>
      </w:r>
      <w:r w:rsidR="00436A2E" w:rsidRPr="008024E4">
        <w:rPr>
          <w:rFonts w:cs="Times New Roman"/>
          <w:iCs/>
          <w:szCs w:val="28"/>
          <w:lang w:val="vi-VN"/>
        </w:rPr>
        <w:t>hòng</w:t>
      </w:r>
      <w:r w:rsidRPr="008024E4">
        <w:rPr>
          <w:rFonts w:cs="Times New Roman"/>
          <w:iCs/>
          <w:szCs w:val="28"/>
          <w:lang w:val="vi-VN"/>
        </w:rPr>
        <w:t xml:space="preserve">, chống nhiễm </w:t>
      </w:r>
      <w:proofErr w:type="gramStart"/>
      <w:r w:rsidRPr="008024E4">
        <w:rPr>
          <w:rFonts w:cs="Times New Roman"/>
          <w:iCs/>
          <w:szCs w:val="28"/>
          <w:lang w:val="vi-VN"/>
        </w:rPr>
        <w:t>vi</w:t>
      </w:r>
      <w:proofErr w:type="gramEnd"/>
      <w:r w:rsidRPr="008024E4">
        <w:rPr>
          <w:rFonts w:cs="Times New Roman"/>
          <w:iCs/>
          <w:szCs w:val="28"/>
          <w:lang w:val="vi-VN"/>
        </w:rPr>
        <w:t xml:space="preserve"> rút gây ra hội chứng suy giảm miễn dịch mắc phải ở người</w:t>
      </w:r>
      <w:r w:rsidRPr="008024E4">
        <w:rPr>
          <w:rFonts w:eastAsia="Calibri" w:cs="Times New Roman"/>
          <w:szCs w:val="28"/>
          <w:lang w:val="vi-VN"/>
        </w:rPr>
        <w:t>.</w:t>
      </w:r>
    </w:p>
    <w:p w:rsidR="00C8283F" w:rsidRPr="008024E4" w:rsidRDefault="00C8283F" w:rsidP="00240E4E">
      <w:pPr>
        <w:spacing w:before="120" w:after="0" w:line="380" w:lineRule="exact"/>
        <w:ind w:firstLine="567"/>
        <w:jc w:val="both"/>
        <w:rPr>
          <w:rFonts w:eastAsia="Calibri" w:cs="Times New Roman"/>
          <w:szCs w:val="28"/>
        </w:rPr>
      </w:pPr>
      <w:r w:rsidRPr="008024E4">
        <w:rPr>
          <w:rFonts w:eastAsia="Calibri" w:cs="Times New Roman"/>
          <w:szCs w:val="28"/>
        </w:rPr>
        <w:t>- Thông tư quy định công tác xét nghiệm HIV/AIDS</w:t>
      </w:r>
    </w:p>
    <w:p w:rsidR="00CE7BFF" w:rsidRPr="00643061" w:rsidRDefault="00457689" w:rsidP="00240E4E">
      <w:pPr>
        <w:spacing w:before="120" w:after="0" w:line="380" w:lineRule="exact"/>
        <w:ind w:firstLine="567"/>
        <w:jc w:val="both"/>
        <w:rPr>
          <w:rFonts w:eastAsia="Calibri" w:cs="Times New Roman"/>
          <w:b/>
          <w:i/>
          <w:szCs w:val="28"/>
        </w:rPr>
      </w:pPr>
      <w:r w:rsidRPr="00643061">
        <w:rPr>
          <w:rFonts w:eastAsia="Calibri" w:cs="Times New Roman"/>
          <w:b/>
          <w:i/>
          <w:szCs w:val="28"/>
        </w:rPr>
        <w:t>5.</w:t>
      </w:r>
      <w:r w:rsidR="00CE7BFF" w:rsidRPr="00643061">
        <w:rPr>
          <w:rFonts w:eastAsia="Calibri" w:cs="Times New Roman"/>
          <w:b/>
          <w:i/>
          <w:szCs w:val="28"/>
        </w:rPr>
        <w:t xml:space="preserve">4. </w:t>
      </w:r>
      <w:r w:rsidR="00102CD8" w:rsidRPr="00643061">
        <w:rPr>
          <w:rFonts w:eastAsia="Calibri" w:cs="Times New Roman"/>
          <w:b/>
          <w:i/>
          <w:szCs w:val="28"/>
        </w:rPr>
        <w:t>Xây dựng các tài liệu hướng dẫn thực hiện Luật</w:t>
      </w:r>
    </w:p>
    <w:p w:rsidR="00102CD8" w:rsidRPr="008024E4" w:rsidRDefault="00102CD8" w:rsidP="00240E4E">
      <w:pPr>
        <w:spacing w:before="120" w:after="0" w:line="380" w:lineRule="exact"/>
        <w:ind w:firstLine="567"/>
        <w:jc w:val="both"/>
        <w:rPr>
          <w:rFonts w:cs="Times New Roman"/>
          <w:szCs w:val="28"/>
        </w:rPr>
      </w:pPr>
      <w:r w:rsidRPr="008024E4">
        <w:rPr>
          <w:rFonts w:eastAsia="Calibri" w:cs="Times New Roman"/>
          <w:b/>
          <w:szCs w:val="28"/>
        </w:rPr>
        <w:t xml:space="preserve">- </w:t>
      </w:r>
      <w:r w:rsidRPr="008024E4">
        <w:rPr>
          <w:rFonts w:cs="Times New Roman"/>
          <w:szCs w:val="28"/>
        </w:rPr>
        <w:t xml:space="preserve">Các quy trình, hướng dẫn chuyên môn, kỹ thuật trong </w:t>
      </w:r>
      <w:r w:rsidR="00C8283F" w:rsidRPr="008024E4">
        <w:rPr>
          <w:rFonts w:cs="Times New Roman"/>
          <w:szCs w:val="28"/>
        </w:rPr>
        <w:t>phòng, chống HIV/AIDS.</w:t>
      </w:r>
    </w:p>
    <w:p w:rsidR="00102CD8" w:rsidRPr="008024E4" w:rsidRDefault="00102CD8" w:rsidP="00240E4E">
      <w:pPr>
        <w:spacing w:before="120" w:after="0" w:line="380" w:lineRule="exact"/>
        <w:ind w:firstLine="567"/>
        <w:jc w:val="both"/>
        <w:rPr>
          <w:rFonts w:cs="Times New Roman"/>
          <w:szCs w:val="28"/>
        </w:rPr>
      </w:pPr>
      <w:r w:rsidRPr="008024E4">
        <w:rPr>
          <w:rFonts w:cs="Times New Roman"/>
          <w:szCs w:val="28"/>
        </w:rPr>
        <w:t xml:space="preserve">- Quy trình (hướng dẫn) tư vấn </w:t>
      </w:r>
      <w:r w:rsidR="008024E4" w:rsidRPr="008024E4">
        <w:rPr>
          <w:rFonts w:cs="Times New Roman"/>
          <w:szCs w:val="28"/>
        </w:rPr>
        <w:t>xét nghiệm HIV/AIDS;</w:t>
      </w:r>
    </w:p>
    <w:p w:rsidR="008024E4" w:rsidRPr="008024E4" w:rsidRDefault="008024E4" w:rsidP="00240E4E">
      <w:pPr>
        <w:spacing w:before="120" w:after="0" w:line="380" w:lineRule="exact"/>
        <w:ind w:firstLine="567"/>
        <w:jc w:val="both"/>
        <w:rPr>
          <w:rFonts w:cs="Times New Roman"/>
          <w:szCs w:val="28"/>
        </w:rPr>
      </w:pPr>
      <w:r w:rsidRPr="008024E4">
        <w:rPr>
          <w:rFonts w:cs="Times New Roman"/>
          <w:szCs w:val="28"/>
        </w:rPr>
        <w:t>- Quy trình (hướng dẫn) điều trị dự phòng trước phơi nhiễm HIV.</w:t>
      </w:r>
    </w:p>
    <w:p w:rsidR="00FB7318" w:rsidRDefault="00102CD8" w:rsidP="00643061">
      <w:pPr>
        <w:spacing w:before="120" w:after="0" w:line="380" w:lineRule="exact"/>
        <w:ind w:firstLine="567"/>
        <w:jc w:val="both"/>
      </w:pPr>
      <w:r w:rsidRPr="008024E4">
        <w:rPr>
          <w:rFonts w:cs="Times New Roman"/>
          <w:szCs w:val="28"/>
        </w:rPr>
        <w:t xml:space="preserve">- Rà soát, cập nhật, sửa đổi, bổ sung, ban hành các quy trình </w:t>
      </w:r>
      <w:r w:rsidR="008024E4" w:rsidRPr="008024E4">
        <w:rPr>
          <w:rFonts w:cs="Times New Roman"/>
          <w:szCs w:val="28"/>
        </w:rPr>
        <w:t xml:space="preserve">xét nghiệm, </w:t>
      </w:r>
      <w:r w:rsidRPr="008024E4">
        <w:rPr>
          <w:rFonts w:cs="Times New Roman"/>
          <w:szCs w:val="28"/>
        </w:rPr>
        <w:t>chẩn đoán, điều trị</w:t>
      </w:r>
      <w:r w:rsidR="008024E4" w:rsidRPr="008024E4">
        <w:rPr>
          <w:rFonts w:cs="Times New Roman"/>
          <w:szCs w:val="28"/>
        </w:rPr>
        <w:t xml:space="preserve"> methadone; ARV</w:t>
      </w:r>
      <w:proofErr w:type="gramStart"/>
      <w:r w:rsidR="008024E4" w:rsidRPr="008024E4">
        <w:rPr>
          <w:rFonts w:cs="Times New Roman"/>
          <w:szCs w:val="28"/>
        </w:rPr>
        <w:t>.</w:t>
      </w:r>
      <w:r w:rsidR="00240E4E">
        <w:rPr>
          <w:rFonts w:cs="Times New Roman"/>
          <w:szCs w:val="28"/>
        </w:rPr>
        <w:t>/</w:t>
      </w:r>
      <w:proofErr w:type="gramEnd"/>
      <w:r w:rsidR="00240E4E">
        <w:rPr>
          <w:rFonts w:cs="Times New Roman"/>
          <w:szCs w:val="28"/>
        </w:rPr>
        <w:t>.</w:t>
      </w:r>
    </w:p>
    <w:sectPr w:rsidR="00FB7318" w:rsidSect="00513C5C">
      <w:headerReference w:type="default" r:id="rId11"/>
      <w:footerReference w:type="default" r:id="rId12"/>
      <w:headerReference w:type="firs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1C" w:rsidRDefault="009F6E1C">
      <w:pPr>
        <w:spacing w:after="0" w:line="240" w:lineRule="auto"/>
      </w:pPr>
      <w:r>
        <w:separator/>
      </w:r>
    </w:p>
  </w:endnote>
  <w:endnote w:type="continuationSeparator" w:id="0">
    <w:p w:rsidR="009F6E1C" w:rsidRDefault="009F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EF" w:rsidRDefault="00334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1C" w:rsidRDefault="009F6E1C">
      <w:pPr>
        <w:spacing w:after="0" w:line="240" w:lineRule="auto"/>
      </w:pPr>
      <w:r>
        <w:separator/>
      </w:r>
    </w:p>
  </w:footnote>
  <w:footnote w:type="continuationSeparator" w:id="0">
    <w:p w:rsidR="009F6E1C" w:rsidRDefault="009F6E1C">
      <w:pPr>
        <w:spacing w:after="0" w:line="240" w:lineRule="auto"/>
      </w:pPr>
      <w:r>
        <w:continuationSeparator/>
      </w:r>
    </w:p>
  </w:footnote>
  <w:footnote w:id="1">
    <w:p w:rsidR="00CA1827" w:rsidRDefault="00CA1827">
      <w:pPr>
        <w:pStyle w:val="FootnoteText"/>
      </w:pPr>
      <w:r>
        <w:rPr>
          <w:rStyle w:val="FootnoteReference"/>
        </w:rPr>
        <w:footnoteRef/>
      </w:r>
      <w:r>
        <w:t xml:space="preserve"> Bộ Văn hóa – Thông tin thành Bộ Thông tin và Truyền thông; bổ sung thêm nhiệm vụ của Bộ Văn hóa, Thể thao và Du lịch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850871"/>
      <w:docPartObj>
        <w:docPartGallery w:val="Page Numbers (Top of Page)"/>
        <w:docPartUnique/>
      </w:docPartObj>
    </w:sdtPr>
    <w:sdtEndPr>
      <w:rPr>
        <w:noProof/>
      </w:rPr>
    </w:sdtEndPr>
    <w:sdtContent>
      <w:p w:rsidR="00513C5C" w:rsidRDefault="00513C5C" w:rsidP="00643061">
        <w:pPr>
          <w:pStyle w:val="Header"/>
          <w:jc w:val="center"/>
        </w:pPr>
        <w:r>
          <w:fldChar w:fldCharType="begin"/>
        </w:r>
        <w:r>
          <w:instrText xml:space="preserve"> PAGE   \* MERGEFORMAT </w:instrText>
        </w:r>
        <w:r>
          <w:fldChar w:fldCharType="separate"/>
        </w:r>
        <w:r w:rsidR="00643061">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88044"/>
      <w:docPartObj>
        <w:docPartGallery w:val="Page Numbers (Top of Page)"/>
        <w:docPartUnique/>
      </w:docPartObj>
    </w:sdtPr>
    <w:sdtEndPr>
      <w:rPr>
        <w:noProof/>
      </w:rPr>
    </w:sdtEndPr>
    <w:sdtContent>
      <w:p w:rsidR="00513C5C" w:rsidRDefault="00513C5C" w:rsidP="00643061">
        <w:pPr>
          <w:pStyle w:val="Header"/>
          <w:jc w:val="center"/>
        </w:pPr>
        <w:r>
          <w:fldChar w:fldCharType="begin"/>
        </w:r>
        <w:r>
          <w:instrText xml:space="preserve"> PAGE   \* MERGEFORMAT </w:instrText>
        </w:r>
        <w:r>
          <w:fldChar w:fldCharType="separate"/>
        </w:r>
        <w:r w:rsidR="00643061">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FF"/>
    <w:rsid w:val="00001FBE"/>
    <w:rsid w:val="000215D9"/>
    <w:rsid w:val="00040DB5"/>
    <w:rsid w:val="000B2014"/>
    <w:rsid w:val="000B4A4F"/>
    <w:rsid w:val="000E3DCB"/>
    <w:rsid w:val="000E79FA"/>
    <w:rsid w:val="000F688B"/>
    <w:rsid w:val="00102B0F"/>
    <w:rsid w:val="00102CD8"/>
    <w:rsid w:val="00103480"/>
    <w:rsid w:val="001177B4"/>
    <w:rsid w:val="00122B3D"/>
    <w:rsid w:val="0012732F"/>
    <w:rsid w:val="001351D3"/>
    <w:rsid w:val="0015390F"/>
    <w:rsid w:val="001809B5"/>
    <w:rsid w:val="001C6E75"/>
    <w:rsid w:val="001D49C6"/>
    <w:rsid w:val="001F7612"/>
    <w:rsid w:val="00214D42"/>
    <w:rsid w:val="00230181"/>
    <w:rsid w:val="00234D54"/>
    <w:rsid w:val="00240E4E"/>
    <w:rsid w:val="0025602B"/>
    <w:rsid w:val="00264A02"/>
    <w:rsid w:val="00272F9E"/>
    <w:rsid w:val="00286620"/>
    <w:rsid w:val="002A16AB"/>
    <w:rsid w:val="002F3BBE"/>
    <w:rsid w:val="00305E4F"/>
    <w:rsid w:val="00312896"/>
    <w:rsid w:val="003340EF"/>
    <w:rsid w:val="003F2466"/>
    <w:rsid w:val="004061D1"/>
    <w:rsid w:val="0041768F"/>
    <w:rsid w:val="00436A2E"/>
    <w:rsid w:val="00457689"/>
    <w:rsid w:val="00485180"/>
    <w:rsid w:val="004B5A76"/>
    <w:rsid w:val="00513C5C"/>
    <w:rsid w:val="0052653A"/>
    <w:rsid w:val="00534872"/>
    <w:rsid w:val="00545DCE"/>
    <w:rsid w:val="0059737C"/>
    <w:rsid w:val="005B5D1F"/>
    <w:rsid w:val="005C1C4E"/>
    <w:rsid w:val="005E31C7"/>
    <w:rsid w:val="006244F1"/>
    <w:rsid w:val="00626E6D"/>
    <w:rsid w:val="00643061"/>
    <w:rsid w:val="00671A34"/>
    <w:rsid w:val="00671F85"/>
    <w:rsid w:val="00684A9A"/>
    <w:rsid w:val="006A3B75"/>
    <w:rsid w:val="006A410A"/>
    <w:rsid w:val="006B7F11"/>
    <w:rsid w:val="006D32C7"/>
    <w:rsid w:val="006D4115"/>
    <w:rsid w:val="006D6FE8"/>
    <w:rsid w:val="006E16B4"/>
    <w:rsid w:val="006F290D"/>
    <w:rsid w:val="006F3149"/>
    <w:rsid w:val="006F4342"/>
    <w:rsid w:val="00704C04"/>
    <w:rsid w:val="00705A04"/>
    <w:rsid w:val="007A0E91"/>
    <w:rsid w:val="008024E4"/>
    <w:rsid w:val="00813BFA"/>
    <w:rsid w:val="00893F78"/>
    <w:rsid w:val="008C32E6"/>
    <w:rsid w:val="008F2CCC"/>
    <w:rsid w:val="00915992"/>
    <w:rsid w:val="00944314"/>
    <w:rsid w:val="00956FD4"/>
    <w:rsid w:val="009A6619"/>
    <w:rsid w:val="009C787C"/>
    <w:rsid w:val="009F6E1C"/>
    <w:rsid w:val="00A27F19"/>
    <w:rsid w:val="00A507F1"/>
    <w:rsid w:val="00A535FD"/>
    <w:rsid w:val="00A72FC9"/>
    <w:rsid w:val="00A7540F"/>
    <w:rsid w:val="00B01479"/>
    <w:rsid w:val="00B07E36"/>
    <w:rsid w:val="00B15567"/>
    <w:rsid w:val="00B26411"/>
    <w:rsid w:val="00B36507"/>
    <w:rsid w:val="00B41C81"/>
    <w:rsid w:val="00B4596E"/>
    <w:rsid w:val="00B62823"/>
    <w:rsid w:val="00B66639"/>
    <w:rsid w:val="00B7712A"/>
    <w:rsid w:val="00B87469"/>
    <w:rsid w:val="00BA5030"/>
    <w:rsid w:val="00BC18C8"/>
    <w:rsid w:val="00BC5E00"/>
    <w:rsid w:val="00C02C87"/>
    <w:rsid w:val="00C10853"/>
    <w:rsid w:val="00C3413B"/>
    <w:rsid w:val="00C434A3"/>
    <w:rsid w:val="00C8283F"/>
    <w:rsid w:val="00CA1827"/>
    <w:rsid w:val="00CB0ACA"/>
    <w:rsid w:val="00CB395A"/>
    <w:rsid w:val="00CB7475"/>
    <w:rsid w:val="00CC225D"/>
    <w:rsid w:val="00CC6D86"/>
    <w:rsid w:val="00CE4D4C"/>
    <w:rsid w:val="00CE7BFF"/>
    <w:rsid w:val="00D252B3"/>
    <w:rsid w:val="00D27F6C"/>
    <w:rsid w:val="00D474C6"/>
    <w:rsid w:val="00D52567"/>
    <w:rsid w:val="00D56C7C"/>
    <w:rsid w:val="00D70443"/>
    <w:rsid w:val="00D70D15"/>
    <w:rsid w:val="00D925F9"/>
    <w:rsid w:val="00D97A3A"/>
    <w:rsid w:val="00DA1244"/>
    <w:rsid w:val="00DB78B3"/>
    <w:rsid w:val="00DE56FA"/>
    <w:rsid w:val="00E279E3"/>
    <w:rsid w:val="00E740F3"/>
    <w:rsid w:val="00E872D1"/>
    <w:rsid w:val="00EA7A95"/>
    <w:rsid w:val="00ED72A2"/>
    <w:rsid w:val="00EE59BE"/>
    <w:rsid w:val="00EF1889"/>
    <w:rsid w:val="00F2594B"/>
    <w:rsid w:val="00F33514"/>
    <w:rsid w:val="00F4577D"/>
    <w:rsid w:val="00F62981"/>
    <w:rsid w:val="00F73710"/>
    <w:rsid w:val="00FB7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76"/>
  </w:style>
  <w:style w:type="paragraph" w:styleId="Heading1">
    <w:name w:val="heading 1"/>
    <w:basedOn w:val="Normal"/>
    <w:next w:val="Normal"/>
    <w:link w:val="Heading1Char"/>
    <w:uiPriority w:val="9"/>
    <w:qFormat/>
    <w:rsid w:val="00001FBE"/>
    <w:pPr>
      <w:keepNext/>
      <w:spacing w:before="240" w:after="60" w:line="240" w:lineRule="auto"/>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qFormat/>
    <w:rsid w:val="00A535FD"/>
    <w:pPr>
      <w:spacing w:before="240" w:after="60" w:line="288"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FF"/>
  </w:style>
  <w:style w:type="paragraph" w:styleId="FootnoteText">
    <w:name w:val="footnote text"/>
    <w:basedOn w:val="Normal"/>
    <w:link w:val="FootnoteTextChar"/>
    <w:uiPriority w:val="99"/>
    <w:rsid w:val="008F2CCC"/>
    <w:pPr>
      <w:autoSpaceDE w:val="0"/>
      <w:autoSpaceDN w:val="0"/>
      <w:spacing w:after="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8F2CCC"/>
    <w:rPr>
      <w:rFonts w:eastAsia="Times New Roman" w:cs="Times New Roman"/>
      <w:sz w:val="20"/>
      <w:szCs w:val="20"/>
    </w:rPr>
  </w:style>
  <w:style w:type="character" w:styleId="FootnoteReference">
    <w:name w:val="footnote reference"/>
    <w:aliases w:val="Footnote + Arial,10 pt,Black,Footnote"/>
    <w:uiPriority w:val="99"/>
    <w:rsid w:val="008F2CCC"/>
    <w:rPr>
      <w:vertAlign w:val="superscript"/>
    </w:rPr>
  </w:style>
  <w:style w:type="character" w:customStyle="1" w:styleId="EndNoteBibliographyChar">
    <w:name w:val="EndNote Bibliography Char"/>
    <w:link w:val="EndNoteBibliography"/>
    <w:locked/>
    <w:rsid w:val="000B2014"/>
    <w:rPr>
      <w:noProof/>
      <w:sz w:val="76"/>
    </w:rPr>
  </w:style>
  <w:style w:type="paragraph" w:customStyle="1" w:styleId="EndNoteBibliography">
    <w:name w:val="EndNote Bibliography"/>
    <w:basedOn w:val="Normal"/>
    <w:link w:val="EndNoteBibliographyChar"/>
    <w:rsid w:val="000B2014"/>
    <w:pPr>
      <w:spacing w:line="240" w:lineRule="auto"/>
    </w:pPr>
    <w:rPr>
      <w:noProof/>
      <w:sz w:val="76"/>
    </w:rPr>
  </w:style>
  <w:style w:type="character" w:styleId="Hyperlink">
    <w:name w:val="Hyperlink"/>
    <w:uiPriority w:val="99"/>
    <w:unhideWhenUsed/>
    <w:rsid w:val="000B2014"/>
    <w:rPr>
      <w:color w:val="0563C1"/>
      <w:u w:val="single"/>
    </w:rPr>
  </w:style>
  <w:style w:type="character" w:customStyle="1" w:styleId="Heading1Char">
    <w:name w:val="Heading 1 Char"/>
    <w:basedOn w:val="DefaultParagraphFont"/>
    <w:link w:val="Heading1"/>
    <w:uiPriority w:val="9"/>
    <w:rsid w:val="00001FBE"/>
    <w:rPr>
      <w:rFonts w:ascii="Arial" w:eastAsia="Times New Roman" w:hAnsi="Arial" w:cs="Times New Roman"/>
      <w:b/>
      <w:bCs/>
      <w:kern w:val="32"/>
      <w:sz w:val="32"/>
      <w:szCs w:val="32"/>
    </w:rPr>
  </w:style>
  <w:style w:type="character" w:customStyle="1" w:styleId="il">
    <w:name w:val="il"/>
    <w:rsid w:val="00001FBE"/>
  </w:style>
  <w:style w:type="paragraph" w:styleId="NormalWeb">
    <w:name w:val="Normal (Web)"/>
    <w:basedOn w:val="Normal"/>
    <w:uiPriority w:val="99"/>
    <w:rsid w:val="00EA7A95"/>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102B0F"/>
    <w:rPr>
      <w:b/>
      <w:bCs/>
    </w:rPr>
  </w:style>
  <w:style w:type="paragraph" w:styleId="BodyTextIndent2">
    <w:name w:val="Body Text Indent 2"/>
    <w:basedOn w:val="Normal"/>
    <w:link w:val="BodyTextIndent2Char"/>
    <w:uiPriority w:val="99"/>
    <w:rsid w:val="00F4577D"/>
    <w:pPr>
      <w:spacing w:after="120" w:line="480" w:lineRule="auto"/>
      <w:ind w:left="360"/>
    </w:pPr>
    <w:rPr>
      <w:rFonts w:eastAsia="Times New Roman" w:cs="Times New Roman"/>
      <w:sz w:val="24"/>
      <w:szCs w:val="20"/>
    </w:rPr>
  </w:style>
  <w:style w:type="character" w:customStyle="1" w:styleId="BodyTextIndent2Char">
    <w:name w:val="Body Text Indent 2 Char"/>
    <w:basedOn w:val="DefaultParagraphFont"/>
    <w:link w:val="BodyTextIndent2"/>
    <w:uiPriority w:val="99"/>
    <w:rsid w:val="00F4577D"/>
    <w:rPr>
      <w:rFonts w:eastAsia="Times New Roman" w:cs="Times New Roman"/>
      <w:sz w:val="24"/>
      <w:szCs w:val="20"/>
    </w:rPr>
  </w:style>
  <w:style w:type="character" w:customStyle="1" w:styleId="apple-converted-space">
    <w:name w:val="apple-converted-space"/>
    <w:rsid w:val="005B5D1F"/>
    <w:rPr>
      <w:rFonts w:cs="Times New Roman"/>
    </w:rPr>
  </w:style>
  <w:style w:type="character" w:customStyle="1" w:styleId="Heading7Char">
    <w:name w:val="Heading 7 Char"/>
    <w:basedOn w:val="DefaultParagraphFont"/>
    <w:link w:val="Heading7"/>
    <w:uiPriority w:val="9"/>
    <w:rsid w:val="00A535FD"/>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rsid w:val="006E16B4"/>
    <w:pPr>
      <w:spacing w:after="120"/>
      <w:ind w:left="360"/>
    </w:pPr>
  </w:style>
  <w:style w:type="character" w:customStyle="1" w:styleId="BodyTextIndentChar">
    <w:name w:val="Body Text Indent Char"/>
    <w:basedOn w:val="DefaultParagraphFont"/>
    <w:link w:val="BodyTextIndent"/>
    <w:uiPriority w:val="99"/>
    <w:semiHidden/>
    <w:rsid w:val="006E16B4"/>
  </w:style>
  <w:style w:type="paragraph" w:styleId="BalloonText">
    <w:name w:val="Balloon Text"/>
    <w:basedOn w:val="Normal"/>
    <w:link w:val="BalloonTextChar"/>
    <w:uiPriority w:val="99"/>
    <w:semiHidden/>
    <w:unhideWhenUsed/>
    <w:rsid w:val="00457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89"/>
    <w:rPr>
      <w:rFonts w:ascii="Tahoma" w:hAnsi="Tahoma" w:cs="Tahoma"/>
      <w:sz w:val="16"/>
      <w:szCs w:val="16"/>
    </w:rPr>
  </w:style>
  <w:style w:type="paragraph" w:styleId="Header">
    <w:name w:val="header"/>
    <w:basedOn w:val="Normal"/>
    <w:link w:val="HeaderChar"/>
    <w:uiPriority w:val="99"/>
    <w:unhideWhenUsed/>
    <w:rsid w:val="00513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C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76"/>
  </w:style>
  <w:style w:type="paragraph" w:styleId="Heading1">
    <w:name w:val="heading 1"/>
    <w:basedOn w:val="Normal"/>
    <w:next w:val="Normal"/>
    <w:link w:val="Heading1Char"/>
    <w:uiPriority w:val="9"/>
    <w:qFormat/>
    <w:rsid w:val="00001FBE"/>
    <w:pPr>
      <w:keepNext/>
      <w:spacing w:before="240" w:after="60" w:line="240" w:lineRule="auto"/>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qFormat/>
    <w:rsid w:val="00A535FD"/>
    <w:pPr>
      <w:spacing w:before="240" w:after="60" w:line="288"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FF"/>
  </w:style>
  <w:style w:type="paragraph" w:styleId="FootnoteText">
    <w:name w:val="footnote text"/>
    <w:basedOn w:val="Normal"/>
    <w:link w:val="FootnoteTextChar"/>
    <w:uiPriority w:val="99"/>
    <w:rsid w:val="008F2CCC"/>
    <w:pPr>
      <w:autoSpaceDE w:val="0"/>
      <w:autoSpaceDN w:val="0"/>
      <w:spacing w:after="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8F2CCC"/>
    <w:rPr>
      <w:rFonts w:eastAsia="Times New Roman" w:cs="Times New Roman"/>
      <w:sz w:val="20"/>
      <w:szCs w:val="20"/>
    </w:rPr>
  </w:style>
  <w:style w:type="character" w:styleId="FootnoteReference">
    <w:name w:val="footnote reference"/>
    <w:aliases w:val="Footnote + Arial,10 pt,Black,Footnote"/>
    <w:uiPriority w:val="99"/>
    <w:rsid w:val="008F2CCC"/>
    <w:rPr>
      <w:vertAlign w:val="superscript"/>
    </w:rPr>
  </w:style>
  <w:style w:type="character" w:customStyle="1" w:styleId="EndNoteBibliographyChar">
    <w:name w:val="EndNote Bibliography Char"/>
    <w:link w:val="EndNoteBibliography"/>
    <w:locked/>
    <w:rsid w:val="000B2014"/>
    <w:rPr>
      <w:noProof/>
      <w:sz w:val="76"/>
    </w:rPr>
  </w:style>
  <w:style w:type="paragraph" w:customStyle="1" w:styleId="EndNoteBibliography">
    <w:name w:val="EndNote Bibliography"/>
    <w:basedOn w:val="Normal"/>
    <w:link w:val="EndNoteBibliographyChar"/>
    <w:rsid w:val="000B2014"/>
    <w:pPr>
      <w:spacing w:line="240" w:lineRule="auto"/>
    </w:pPr>
    <w:rPr>
      <w:noProof/>
      <w:sz w:val="76"/>
    </w:rPr>
  </w:style>
  <w:style w:type="character" w:styleId="Hyperlink">
    <w:name w:val="Hyperlink"/>
    <w:uiPriority w:val="99"/>
    <w:unhideWhenUsed/>
    <w:rsid w:val="000B2014"/>
    <w:rPr>
      <w:color w:val="0563C1"/>
      <w:u w:val="single"/>
    </w:rPr>
  </w:style>
  <w:style w:type="character" w:customStyle="1" w:styleId="Heading1Char">
    <w:name w:val="Heading 1 Char"/>
    <w:basedOn w:val="DefaultParagraphFont"/>
    <w:link w:val="Heading1"/>
    <w:uiPriority w:val="9"/>
    <w:rsid w:val="00001FBE"/>
    <w:rPr>
      <w:rFonts w:ascii="Arial" w:eastAsia="Times New Roman" w:hAnsi="Arial" w:cs="Times New Roman"/>
      <w:b/>
      <w:bCs/>
      <w:kern w:val="32"/>
      <w:sz w:val="32"/>
      <w:szCs w:val="32"/>
    </w:rPr>
  </w:style>
  <w:style w:type="character" w:customStyle="1" w:styleId="il">
    <w:name w:val="il"/>
    <w:rsid w:val="00001FBE"/>
  </w:style>
  <w:style w:type="paragraph" w:styleId="NormalWeb">
    <w:name w:val="Normal (Web)"/>
    <w:basedOn w:val="Normal"/>
    <w:uiPriority w:val="99"/>
    <w:rsid w:val="00EA7A95"/>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102B0F"/>
    <w:rPr>
      <w:b/>
      <w:bCs/>
    </w:rPr>
  </w:style>
  <w:style w:type="paragraph" w:styleId="BodyTextIndent2">
    <w:name w:val="Body Text Indent 2"/>
    <w:basedOn w:val="Normal"/>
    <w:link w:val="BodyTextIndent2Char"/>
    <w:uiPriority w:val="99"/>
    <w:rsid w:val="00F4577D"/>
    <w:pPr>
      <w:spacing w:after="120" w:line="480" w:lineRule="auto"/>
      <w:ind w:left="360"/>
    </w:pPr>
    <w:rPr>
      <w:rFonts w:eastAsia="Times New Roman" w:cs="Times New Roman"/>
      <w:sz w:val="24"/>
      <w:szCs w:val="20"/>
    </w:rPr>
  </w:style>
  <w:style w:type="character" w:customStyle="1" w:styleId="BodyTextIndent2Char">
    <w:name w:val="Body Text Indent 2 Char"/>
    <w:basedOn w:val="DefaultParagraphFont"/>
    <w:link w:val="BodyTextIndent2"/>
    <w:uiPriority w:val="99"/>
    <w:rsid w:val="00F4577D"/>
    <w:rPr>
      <w:rFonts w:eastAsia="Times New Roman" w:cs="Times New Roman"/>
      <w:sz w:val="24"/>
      <w:szCs w:val="20"/>
    </w:rPr>
  </w:style>
  <w:style w:type="character" w:customStyle="1" w:styleId="apple-converted-space">
    <w:name w:val="apple-converted-space"/>
    <w:rsid w:val="005B5D1F"/>
    <w:rPr>
      <w:rFonts w:cs="Times New Roman"/>
    </w:rPr>
  </w:style>
  <w:style w:type="character" w:customStyle="1" w:styleId="Heading7Char">
    <w:name w:val="Heading 7 Char"/>
    <w:basedOn w:val="DefaultParagraphFont"/>
    <w:link w:val="Heading7"/>
    <w:uiPriority w:val="9"/>
    <w:rsid w:val="00A535FD"/>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rsid w:val="006E16B4"/>
    <w:pPr>
      <w:spacing w:after="120"/>
      <w:ind w:left="360"/>
    </w:pPr>
  </w:style>
  <w:style w:type="character" w:customStyle="1" w:styleId="BodyTextIndentChar">
    <w:name w:val="Body Text Indent Char"/>
    <w:basedOn w:val="DefaultParagraphFont"/>
    <w:link w:val="BodyTextIndent"/>
    <w:uiPriority w:val="99"/>
    <w:semiHidden/>
    <w:rsid w:val="006E16B4"/>
  </w:style>
  <w:style w:type="paragraph" w:styleId="BalloonText">
    <w:name w:val="Balloon Text"/>
    <w:basedOn w:val="Normal"/>
    <w:link w:val="BalloonTextChar"/>
    <w:uiPriority w:val="99"/>
    <w:semiHidden/>
    <w:unhideWhenUsed/>
    <w:rsid w:val="00457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89"/>
    <w:rPr>
      <w:rFonts w:ascii="Tahoma" w:hAnsi="Tahoma" w:cs="Tahoma"/>
      <w:sz w:val="16"/>
      <w:szCs w:val="16"/>
    </w:rPr>
  </w:style>
  <w:style w:type="paragraph" w:styleId="Header">
    <w:name w:val="header"/>
    <w:basedOn w:val="Normal"/>
    <w:link w:val="HeaderChar"/>
    <w:uiPriority w:val="99"/>
    <w:unhideWhenUsed/>
    <w:rsid w:val="00513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228A-F1EE-4353-9389-6C6255D22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EDD8D8-FFC1-4740-BA9B-EE6EF6254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A528EB-C3D1-4633-8FE3-643F1AEF2D6A}">
  <ds:schemaRefs>
    <ds:schemaRef ds:uri="http://schemas.microsoft.com/sharepoint/v3/contenttype/forms"/>
  </ds:schemaRefs>
</ds:datastoreItem>
</file>

<file path=customXml/itemProps4.xml><?xml version="1.0" encoding="utf-8"?>
<ds:datastoreItem xmlns:ds="http://schemas.openxmlformats.org/officeDocument/2006/customXml" ds:itemID="{5DD11C32-C9BB-43E2-B610-465F3863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17</cp:revision>
  <dcterms:created xsi:type="dcterms:W3CDTF">2021-03-18T22:12:00Z</dcterms:created>
  <dcterms:modified xsi:type="dcterms:W3CDTF">2021-05-05T09:31:00Z</dcterms:modified>
</cp:coreProperties>
</file>