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A8" w:rsidRPr="00A6705F" w:rsidRDefault="00DC5EA8" w:rsidP="00DC5EA8">
      <w:pPr>
        <w:rPr>
          <w:b/>
        </w:rPr>
      </w:pPr>
      <w:r>
        <w:tab/>
      </w:r>
      <w:r>
        <w:tab/>
      </w:r>
      <w:r>
        <w:tab/>
        <w:t xml:space="preserve">           </w:t>
      </w:r>
      <w:r w:rsidRPr="00A6705F">
        <w:rPr>
          <w:b/>
        </w:rPr>
        <w:t>NỘI DUNG GHI BÀI</w:t>
      </w:r>
      <w:r>
        <w:rPr>
          <w:b/>
        </w:rPr>
        <w:t xml:space="preserve"> GDCD 8</w:t>
      </w:r>
    </w:p>
    <w:p w:rsidR="00DC5EA8" w:rsidRPr="000A711B" w:rsidRDefault="00DC5EA8" w:rsidP="00DC5EA8">
      <w:pPr>
        <w:jc w:val="center"/>
      </w:pPr>
      <w:r w:rsidRPr="000A711B">
        <w:t xml:space="preserve">CÁC EM GHI NỘI DUNG DƯỚI ĐÂY VÀO TẬP GHI MÔN GDCD </w:t>
      </w:r>
    </w:p>
    <w:p w:rsidR="00DC5EA8" w:rsidRDefault="00DC5EA8" w:rsidP="00DC5EA8">
      <w:pPr>
        <w:jc w:val="center"/>
      </w:pPr>
      <w:r>
        <w:t>CỦA MÌNH</w:t>
      </w:r>
    </w:p>
    <w:p w:rsidR="00DC5EA8" w:rsidRPr="00E87B4D" w:rsidRDefault="00DA41C6" w:rsidP="00DC5EA8">
      <w:pPr>
        <w:spacing w:line="240" w:lineRule="auto"/>
        <w:jc w:val="center"/>
        <w:rPr>
          <w:rFonts w:eastAsia="Times New Roman"/>
          <w:b/>
          <w:sz w:val="36"/>
          <w:szCs w:val="36"/>
          <w:lang w:val="vi-VN"/>
        </w:rPr>
      </w:pPr>
      <w:r>
        <w:rPr>
          <w:rFonts w:eastAsia="Times New Roman"/>
          <w:b/>
          <w:sz w:val="36"/>
          <w:szCs w:val="36"/>
        </w:rPr>
        <w:t xml:space="preserve">BÀI </w:t>
      </w:r>
      <w:r>
        <w:rPr>
          <w:rFonts w:eastAsia="Times New Roman"/>
          <w:b/>
          <w:sz w:val="36"/>
          <w:szCs w:val="36"/>
          <w:lang w:val="vi-VN"/>
        </w:rPr>
        <w:t>3</w:t>
      </w:r>
      <w:bookmarkStart w:id="0" w:name="_GoBack"/>
      <w:bookmarkEnd w:id="0"/>
      <w:r w:rsidR="00DC5EA8">
        <w:rPr>
          <w:rFonts w:eastAsia="Times New Roman"/>
          <w:b/>
          <w:sz w:val="36"/>
          <w:szCs w:val="36"/>
        </w:rPr>
        <w:t xml:space="preserve">: </w:t>
      </w:r>
      <w:r w:rsidR="00DC5EA8">
        <w:rPr>
          <w:rFonts w:eastAsia="Times New Roman"/>
          <w:b/>
          <w:sz w:val="36"/>
          <w:szCs w:val="36"/>
          <w:lang w:val="vi-VN"/>
        </w:rPr>
        <w:t>TÔN TRỌNG NGƯỜI KHÁC</w:t>
      </w:r>
    </w:p>
    <w:p w:rsidR="00DC5EA8" w:rsidRDefault="00DC5EA8" w:rsidP="00DC5EA8">
      <w:pPr>
        <w:ind w:left="1080"/>
        <w:jc w:val="left"/>
      </w:pPr>
    </w:p>
    <w:p w:rsidR="00DC5EA8" w:rsidRDefault="00DC5EA8" w:rsidP="00DC5EA8">
      <w:pPr>
        <w:numPr>
          <w:ilvl w:val="0"/>
          <w:numId w:val="1"/>
        </w:numPr>
        <w:jc w:val="left"/>
      </w:pPr>
      <w:r>
        <w:t>ĐẶT VẤN ĐỀ:</w:t>
      </w:r>
    </w:p>
    <w:p w:rsidR="00DC5EA8" w:rsidRDefault="00DC5EA8" w:rsidP="00DC5EA8">
      <w:pPr>
        <w:ind w:left="1080"/>
        <w:jc w:val="left"/>
      </w:pPr>
      <w:r>
        <w:t xml:space="preserve">HS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 </w:t>
      </w:r>
      <w:proofErr w:type="spellStart"/>
      <w:r>
        <w:t>trang</w:t>
      </w:r>
      <w:proofErr w:type="spellEnd"/>
      <w:r>
        <w:t xml:space="preserve"> 9</w:t>
      </w:r>
    </w:p>
    <w:p w:rsidR="00DC5EA8" w:rsidRDefault="00DC5EA8" w:rsidP="00DC5EA8">
      <w:pPr>
        <w:numPr>
          <w:ilvl w:val="0"/>
          <w:numId w:val="1"/>
        </w:numPr>
        <w:jc w:val="left"/>
      </w:pPr>
      <w:r>
        <w:t>NỘI DUNG BÀI HỌC:</w:t>
      </w:r>
    </w:p>
    <w:p w:rsidR="00DC5EA8" w:rsidRDefault="00DC5EA8" w:rsidP="00DC5EA8">
      <w:pPr>
        <w:ind w:left="540"/>
        <w:rPr>
          <w:b/>
          <w:szCs w:val="28"/>
        </w:rPr>
      </w:pPr>
      <w:r w:rsidRPr="006B78A1">
        <w:rPr>
          <w:b/>
          <w:szCs w:val="28"/>
        </w:rPr>
        <w:t xml:space="preserve">1. </w:t>
      </w:r>
      <w:proofErr w:type="spellStart"/>
      <w:r w:rsidRPr="006B78A1">
        <w:rPr>
          <w:b/>
          <w:szCs w:val="28"/>
        </w:rPr>
        <w:t>T</w:t>
      </w:r>
      <w:r>
        <w:rPr>
          <w:b/>
          <w:szCs w:val="28"/>
        </w:rPr>
        <w:t>hế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</w:t>
      </w:r>
      <w:r w:rsidRPr="006B78A1">
        <w:rPr>
          <w:b/>
          <w:szCs w:val="28"/>
        </w:rPr>
        <w:t>ôn</w:t>
      </w:r>
      <w:proofErr w:type="spellEnd"/>
      <w:r w:rsidRPr="006B78A1">
        <w:rPr>
          <w:b/>
          <w:szCs w:val="28"/>
        </w:rPr>
        <w:t xml:space="preserve"> </w:t>
      </w:r>
      <w:proofErr w:type="spellStart"/>
      <w:r w:rsidRPr="006B78A1">
        <w:rPr>
          <w:b/>
          <w:szCs w:val="28"/>
        </w:rPr>
        <w:t>trọng</w:t>
      </w:r>
      <w:proofErr w:type="spellEnd"/>
      <w:r w:rsidRPr="006B78A1">
        <w:rPr>
          <w:b/>
          <w:szCs w:val="28"/>
        </w:rPr>
        <w:t xml:space="preserve"> </w:t>
      </w:r>
      <w:proofErr w:type="spellStart"/>
      <w:r w:rsidRPr="006B78A1">
        <w:rPr>
          <w:b/>
          <w:szCs w:val="28"/>
        </w:rPr>
        <w:t>người</w:t>
      </w:r>
      <w:proofErr w:type="spellEnd"/>
      <w:r w:rsidRPr="006B78A1">
        <w:rPr>
          <w:b/>
          <w:szCs w:val="28"/>
        </w:rPr>
        <w:t xml:space="preserve"> </w:t>
      </w:r>
      <w:proofErr w:type="spellStart"/>
      <w:proofErr w:type="gramStart"/>
      <w:r w:rsidRPr="006B78A1">
        <w:rPr>
          <w:b/>
          <w:szCs w:val="28"/>
        </w:rPr>
        <w:t>khác</w:t>
      </w:r>
      <w:proofErr w:type="spellEnd"/>
      <w:r w:rsidRPr="006B78A1">
        <w:rPr>
          <w:b/>
          <w:szCs w:val="28"/>
        </w:rPr>
        <w:t xml:space="preserve"> </w:t>
      </w:r>
      <w:r>
        <w:rPr>
          <w:b/>
          <w:szCs w:val="28"/>
        </w:rPr>
        <w:t>?</w:t>
      </w:r>
      <w:proofErr w:type="gramEnd"/>
    </w:p>
    <w:p w:rsidR="00DC5EA8" w:rsidRPr="006B78A1" w:rsidRDefault="00DC5EA8" w:rsidP="00DC5EA8">
      <w:pPr>
        <w:spacing w:before="120"/>
        <w:ind w:left="357" w:firstLine="357"/>
        <w:rPr>
          <w:szCs w:val="28"/>
        </w:rPr>
      </w:pPr>
      <w:proofErr w:type="spellStart"/>
      <w:r>
        <w:rPr>
          <w:szCs w:val="28"/>
        </w:rPr>
        <w:t>Tôn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là</w:t>
      </w:r>
      <w:proofErr w:type="spellEnd"/>
      <w:r>
        <w:rPr>
          <w:szCs w:val="28"/>
        </w:rPr>
        <w:t xml:space="preserve"> :</w:t>
      </w:r>
      <w:proofErr w:type="gramEnd"/>
    </w:p>
    <w:p w:rsidR="00DC5EA8" w:rsidRDefault="00DC5EA8" w:rsidP="00DC5EA8">
      <w:pPr>
        <w:numPr>
          <w:ilvl w:val="4"/>
          <w:numId w:val="2"/>
        </w:numPr>
        <w:tabs>
          <w:tab w:val="clear" w:pos="3402"/>
          <w:tab w:val="left" w:pos="1080"/>
        </w:tabs>
        <w:spacing w:line="240" w:lineRule="auto"/>
        <w:ind w:left="357" w:firstLine="357"/>
        <w:rPr>
          <w:szCs w:val="28"/>
        </w:rPr>
      </w:pPr>
      <w:proofErr w:type="spellStart"/>
      <w:r>
        <w:rPr>
          <w:szCs w:val="28"/>
        </w:rPr>
        <w:t>Đánh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</w:t>
      </w:r>
      <w:proofErr w:type="spellEnd"/>
      <w:r>
        <w:rPr>
          <w:szCs w:val="28"/>
        </w:rPr>
        <w:t xml:space="preserve"> </w:t>
      </w:r>
      <w:proofErr w:type="spellStart"/>
      <w:r w:rsidRPr="00FD26A3">
        <w:rPr>
          <w:szCs w:val="28"/>
          <w:u w:val="single"/>
        </w:rPr>
        <w:t>đúng</w:t>
      </w:r>
      <w:proofErr w:type="spellEnd"/>
      <w:r w:rsidRPr="00FD26A3">
        <w:rPr>
          <w:szCs w:val="28"/>
          <w:u w:val="single"/>
        </w:rPr>
        <w:t xml:space="preserve"> </w:t>
      </w:r>
      <w:proofErr w:type="spellStart"/>
      <w:r w:rsidRPr="00FD26A3">
        <w:rPr>
          <w:szCs w:val="28"/>
          <w:u w:val="single"/>
        </w:rPr>
        <w:t>mức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coi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dự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phẩm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>;</w:t>
      </w:r>
    </w:p>
    <w:p w:rsidR="00DC5EA8" w:rsidRDefault="00DC5EA8" w:rsidP="00DC5EA8">
      <w:pPr>
        <w:numPr>
          <w:ilvl w:val="4"/>
          <w:numId w:val="2"/>
        </w:numPr>
        <w:tabs>
          <w:tab w:val="clear" w:pos="3402"/>
          <w:tab w:val="left" w:pos="1080"/>
        </w:tabs>
        <w:spacing w:line="240" w:lineRule="auto"/>
        <w:ind w:left="357" w:firstLine="357"/>
        <w:rPr>
          <w:szCs w:val="28"/>
        </w:rPr>
      </w:pPr>
      <w:proofErr w:type="spellStart"/>
      <w:r>
        <w:rPr>
          <w:szCs w:val="28"/>
        </w:rPr>
        <w:t>Thể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hóa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>.</w:t>
      </w:r>
    </w:p>
    <w:p w:rsidR="00DC5EA8" w:rsidRDefault="00DC5EA8" w:rsidP="00DC5EA8">
      <w:pPr>
        <w:ind w:firstLine="720"/>
        <w:rPr>
          <w:szCs w:val="28"/>
        </w:rPr>
      </w:pPr>
    </w:p>
    <w:p w:rsidR="00DC5EA8" w:rsidRDefault="00DC5EA8" w:rsidP="00DC5EA8">
      <w:pPr>
        <w:ind w:left="540"/>
        <w:rPr>
          <w:b/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 xml:space="preserve">2. Ý </w:t>
      </w:r>
      <w:proofErr w:type="spellStart"/>
      <w:proofErr w:type="gramStart"/>
      <w:r>
        <w:rPr>
          <w:b/>
          <w:szCs w:val="28"/>
        </w:rPr>
        <w:t>nghĩa</w:t>
      </w:r>
      <w:proofErr w:type="spellEnd"/>
      <w:r>
        <w:rPr>
          <w:b/>
          <w:szCs w:val="28"/>
        </w:rPr>
        <w:t xml:space="preserve"> :</w:t>
      </w:r>
      <w:proofErr w:type="gramEnd"/>
    </w:p>
    <w:p w:rsidR="00DC5EA8" w:rsidRPr="00FD26A3" w:rsidRDefault="00DC5EA8" w:rsidP="00DC5EA8">
      <w:pPr>
        <w:numPr>
          <w:ilvl w:val="4"/>
          <w:numId w:val="2"/>
        </w:numPr>
        <w:tabs>
          <w:tab w:val="clear" w:pos="3402"/>
          <w:tab w:val="left" w:pos="1080"/>
        </w:tabs>
        <w:spacing w:before="120" w:line="240" w:lineRule="auto"/>
        <w:ind w:left="357" w:firstLine="357"/>
        <w:rPr>
          <w:szCs w:val="28"/>
        </w:rPr>
      </w:pP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 w:rsidRPr="006B78A1">
        <w:rPr>
          <w:szCs w:val="28"/>
        </w:rPr>
        <w:t>ôn</w:t>
      </w:r>
      <w:proofErr w:type="spellEnd"/>
      <w:r w:rsidRPr="006B78A1">
        <w:rPr>
          <w:szCs w:val="28"/>
        </w:rPr>
        <w:t xml:space="preserve"> </w:t>
      </w:r>
      <w:proofErr w:type="spellStart"/>
      <w:r w:rsidRPr="006B78A1">
        <w:rPr>
          <w:szCs w:val="28"/>
        </w:rPr>
        <w:t>trọng</w:t>
      </w:r>
      <w:proofErr w:type="spellEnd"/>
      <w:r w:rsidRPr="006B78A1">
        <w:rPr>
          <w:szCs w:val="28"/>
        </w:rPr>
        <w:t xml:space="preserve"> </w:t>
      </w:r>
      <w:proofErr w:type="spellStart"/>
      <w:r w:rsidRPr="006B78A1">
        <w:rPr>
          <w:szCs w:val="28"/>
        </w:rPr>
        <w:t>người</w:t>
      </w:r>
      <w:proofErr w:type="spellEnd"/>
      <w:r w:rsidRPr="006B78A1">
        <w:rPr>
          <w:szCs w:val="28"/>
        </w:rPr>
        <w:t xml:space="preserve"> </w:t>
      </w:r>
      <w:proofErr w:type="spellStart"/>
      <w:r w:rsidRPr="006B78A1">
        <w:rPr>
          <w:szCs w:val="28"/>
        </w:rPr>
        <w:t>khác</w:t>
      </w:r>
      <w:proofErr w:type="spellEnd"/>
      <w:r w:rsidRPr="006B78A1">
        <w:rPr>
          <w:szCs w:val="28"/>
        </w:rPr>
        <w:t>:</w:t>
      </w:r>
      <w:r>
        <w:rPr>
          <w:szCs w:val="28"/>
        </w:rPr>
        <w:t xml:space="preserve"> </w:t>
      </w:r>
    </w:p>
    <w:p w:rsidR="00DC5EA8" w:rsidRDefault="00DC5EA8" w:rsidP="00DC5EA8">
      <w:pPr>
        <w:ind w:left="1080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Nhận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đối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>;</w:t>
      </w:r>
    </w:p>
    <w:p w:rsidR="00DC5EA8" w:rsidRDefault="00DC5EA8" w:rsidP="00DC5EA8">
      <w:pPr>
        <w:ind w:left="1080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mạnh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sáng</w:t>
      </w:r>
      <w:proofErr w:type="spellEnd"/>
      <w:r>
        <w:rPr>
          <w:szCs w:val="28"/>
        </w:rPr>
        <w:t>.</w:t>
      </w:r>
    </w:p>
    <w:p w:rsidR="00DC5EA8" w:rsidRDefault="00DC5EA8" w:rsidP="00DC5EA8">
      <w:pPr>
        <w:numPr>
          <w:ilvl w:val="4"/>
          <w:numId w:val="2"/>
        </w:numPr>
        <w:tabs>
          <w:tab w:val="clear" w:pos="3402"/>
          <w:tab w:val="left" w:pos="1080"/>
        </w:tabs>
        <w:spacing w:line="240" w:lineRule="auto"/>
        <w:ind w:left="357" w:firstLine="357"/>
        <w:rPr>
          <w:szCs w:val="28"/>
        </w:rPr>
      </w:pPr>
      <w:proofErr w:type="spellStart"/>
      <w:r>
        <w:rPr>
          <w:szCs w:val="28"/>
        </w:rPr>
        <w:t>Phải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trọng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mọi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ở </w:t>
      </w:r>
      <w:proofErr w:type="spellStart"/>
      <w:r>
        <w:rPr>
          <w:szCs w:val="28"/>
        </w:rPr>
        <w:t>mọi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mọi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lời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nói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động</w:t>
      </w:r>
      <w:proofErr w:type="spellEnd"/>
    </w:p>
    <w:p w:rsidR="00DC5EA8" w:rsidRDefault="00DC5EA8" w:rsidP="00DC5EA8">
      <w:pPr>
        <w:ind w:left="360"/>
      </w:pPr>
    </w:p>
    <w:p w:rsidR="00DC5EA8" w:rsidRPr="006A163C" w:rsidRDefault="00DC5EA8" w:rsidP="00DC5EA8">
      <w:pPr>
        <w:ind w:left="360"/>
      </w:pPr>
      <w:r>
        <w:t>BÀI TẬP:</w:t>
      </w:r>
    </w:p>
    <w:p w:rsidR="00DC5EA8" w:rsidRDefault="00DC5EA8" w:rsidP="00DC5EA8">
      <w:pPr>
        <w:ind w:left="1080"/>
      </w:pP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SGK </w:t>
      </w:r>
      <w:proofErr w:type="spellStart"/>
      <w:r>
        <w:t>trang</w:t>
      </w:r>
      <w:proofErr w:type="spellEnd"/>
      <w:r>
        <w:t xml:space="preserve"> 10 (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 </w:t>
      </w:r>
      <w:proofErr w:type="spellStart"/>
      <w:r>
        <w:t>ghi</w:t>
      </w:r>
      <w:proofErr w:type="spellEnd"/>
      <w:r>
        <w:t>)</w:t>
      </w:r>
    </w:p>
    <w:p w:rsidR="00DC5EA8" w:rsidRPr="00B60FF3" w:rsidRDefault="00DC5EA8" w:rsidP="00DC5EA8"/>
    <w:p w:rsidR="00DC5EA8" w:rsidRPr="00461DA1" w:rsidRDefault="00DC5EA8" w:rsidP="00DC5EA8">
      <w:pPr>
        <w:ind w:left="644"/>
        <w:rPr>
          <w:b/>
        </w:rPr>
      </w:pPr>
    </w:p>
    <w:p w:rsidR="00DC5EA8" w:rsidRDefault="00DC5EA8" w:rsidP="00DC5EA8"/>
    <w:p w:rsidR="00DC5EA8" w:rsidRDefault="00DC5EA8" w:rsidP="00DC5EA8"/>
    <w:p w:rsidR="003254BD" w:rsidRDefault="003254BD"/>
    <w:sectPr w:rsidR="0032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AB3"/>
    <w:multiLevelType w:val="hybridMultilevel"/>
    <w:tmpl w:val="127A185A"/>
    <w:lvl w:ilvl="0" w:tplc="6DE2E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A8"/>
    <w:rsid w:val="003254BD"/>
    <w:rsid w:val="00DA41C6"/>
    <w:rsid w:val="00DC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F54FE-710A-4D95-AF5B-97C59660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EA8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2021-09-12T10:08:00Z</dcterms:created>
  <dcterms:modified xsi:type="dcterms:W3CDTF">2021-09-12T10:38:00Z</dcterms:modified>
</cp:coreProperties>
</file>